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9B268" w14:textId="72B5081D" w:rsidR="00CA4914" w:rsidRPr="00032D24" w:rsidRDefault="00A85321" w:rsidP="00064AEA">
      <w:pPr>
        <w:widowControl w:val="0"/>
        <w:spacing w:before="100" w:beforeAutospacing="1" w:after="100" w:afterAutospacing="1"/>
        <w:rPr>
          <w:rFonts w:ascii="Times New Roman" w:hAnsi="Times New Roman" w:cs="Times New Roman"/>
          <w:b/>
          <w:bCs/>
          <w:color w:val="0070C0"/>
          <w:sz w:val="22"/>
          <w:szCs w:val="22"/>
          <w:lang w:val="en-GB"/>
        </w:rPr>
      </w:pPr>
      <w:r w:rsidRPr="00032D24">
        <w:rPr>
          <w:rFonts w:ascii="Times New Roman" w:hAnsi="Times New Roman" w:cs="Times New Roman"/>
          <w:color w:val="0070C0"/>
          <w:sz w:val="22"/>
          <w:szCs w:val="22"/>
          <w:lang w:val="en-GB"/>
        </w:rPr>
        <w:t>Disclaimer</w:t>
      </w:r>
      <w:r w:rsidR="001779CA" w:rsidRPr="00032D24">
        <w:rPr>
          <w:rFonts w:ascii="Times New Roman" w:hAnsi="Times New Roman" w:cs="Times New Roman"/>
          <w:color w:val="0070C0"/>
          <w:sz w:val="22"/>
          <w:szCs w:val="22"/>
          <w:lang w:val="en-GB"/>
        </w:rPr>
        <w:t xml:space="preserve">: </w:t>
      </w:r>
      <w:r w:rsidRPr="00032D24">
        <w:rPr>
          <w:rFonts w:ascii="Times New Roman" w:hAnsi="Times New Roman" w:cs="Times New Roman"/>
          <w:color w:val="0070C0"/>
          <w:sz w:val="22"/>
          <w:szCs w:val="22"/>
          <w:lang w:val="en-GB"/>
        </w:rPr>
        <w:t xml:space="preserve">This </w:t>
      </w:r>
      <w:r w:rsidR="0013471B" w:rsidRPr="00032D24">
        <w:rPr>
          <w:rFonts w:ascii="Times New Roman" w:hAnsi="Times New Roman" w:cs="Times New Roman"/>
          <w:color w:val="0070C0"/>
          <w:sz w:val="22"/>
          <w:szCs w:val="22"/>
          <w:lang w:val="en-GB"/>
        </w:rPr>
        <w:t xml:space="preserve">is the template </w:t>
      </w:r>
      <w:r w:rsidR="008E70DE" w:rsidRPr="00032D24">
        <w:rPr>
          <w:rFonts w:ascii="Times New Roman" w:hAnsi="Times New Roman" w:cs="Times New Roman"/>
          <w:color w:val="0070C0"/>
          <w:sz w:val="22"/>
          <w:szCs w:val="22"/>
          <w:lang w:val="en-GB"/>
        </w:rPr>
        <w:t xml:space="preserve">required for </w:t>
      </w:r>
      <w:r w:rsidR="6B5E7F87" w:rsidRPr="00032D24">
        <w:rPr>
          <w:rFonts w:ascii="Times New Roman" w:hAnsi="Times New Roman" w:cs="Times New Roman"/>
          <w:color w:val="0070C0"/>
          <w:sz w:val="22"/>
          <w:szCs w:val="22"/>
          <w:lang w:val="en-GB"/>
        </w:rPr>
        <w:t>submi</w:t>
      </w:r>
      <w:r w:rsidR="0E9DC3B6" w:rsidRPr="00032D24">
        <w:rPr>
          <w:rFonts w:ascii="Times New Roman" w:hAnsi="Times New Roman" w:cs="Times New Roman"/>
          <w:color w:val="0070C0"/>
          <w:sz w:val="22"/>
          <w:szCs w:val="22"/>
          <w:lang w:val="en-GB"/>
        </w:rPr>
        <w:t>tting</w:t>
      </w:r>
      <w:r w:rsidR="008E70DE" w:rsidRPr="00032D24">
        <w:rPr>
          <w:rFonts w:ascii="Times New Roman" w:hAnsi="Times New Roman" w:cs="Times New Roman"/>
          <w:color w:val="0070C0"/>
          <w:sz w:val="22"/>
          <w:szCs w:val="22"/>
          <w:lang w:val="en-GB"/>
        </w:rPr>
        <w:t xml:space="preserve"> a p</w:t>
      </w:r>
      <w:r w:rsidRPr="00032D24">
        <w:rPr>
          <w:rFonts w:ascii="Times New Roman" w:hAnsi="Times New Roman" w:cs="Times New Roman"/>
          <w:color w:val="0070C0"/>
          <w:sz w:val="22"/>
          <w:szCs w:val="22"/>
          <w:lang w:val="en-GB"/>
        </w:rPr>
        <w:t>roposal</w:t>
      </w:r>
      <w:r w:rsidR="008E70DE" w:rsidRPr="00032D24">
        <w:rPr>
          <w:rFonts w:ascii="Times New Roman" w:hAnsi="Times New Roman" w:cs="Times New Roman"/>
          <w:color w:val="0070C0"/>
          <w:sz w:val="22"/>
          <w:szCs w:val="22"/>
          <w:lang w:val="en-GB"/>
        </w:rPr>
        <w:t xml:space="preserve"> </w:t>
      </w:r>
      <w:r w:rsidR="00D307D9" w:rsidRPr="00032D24">
        <w:rPr>
          <w:rFonts w:ascii="Times New Roman" w:hAnsi="Times New Roman" w:cs="Times New Roman"/>
          <w:color w:val="0070C0"/>
          <w:sz w:val="22"/>
          <w:szCs w:val="22"/>
          <w:lang w:val="en-GB"/>
        </w:rPr>
        <w:t>t</w:t>
      </w:r>
      <w:r w:rsidR="008E70DE" w:rsidRPr="00032D24">
        <w:rPr>
          <w:rFonts w:ascii="Times New Roman" w:hAnsi="Times New Roman" w:cs="Times New Roman"/>
          <w:color w:val="0070C0"/>
          <w:sz w:val="22"/>
          <w:szCs w:val="22"/>
          <w:lang w:val="en-GB"/>
        </w:rPr>
        <w:t>o the IRIS Postdoctoral COFUND call.</w:t>
      </w:r>
      <w:r w:rsidR="00D747CF" w:rsidRPr="00032D24">
        <w:rPr>
          <w:rFonts w:ascii="Times New Roman" w:hAnsi="Times New Roman" w:cs="Times New Roman"/>
          <w:color w:val="0070C0"/>
          <w:sz w:val="22"/>
          <w:szCs w:val="22"/>
          <w:lang w:val="en-GB"/>
        </w:rPr>
        <w:t xml:space="preserve"> It</w:t>
      </w:r>
      <w:r w:rsidRPr="00032D24">
        <w:rPr>
          <w:rFonts w:ascii="Times New Roman" w:hAnsi="Times New Roman" w:cs="Times New Roman"/>
          <w:color w:val="0070C0"/>
          <w:sz w:val="22"/>
          <w:szCs w:val="22"/>
          <w:lang w:val="en-GB"/>
        </w:rPr>
        <w:t xml:space="preserve"> must be prepared and submitted </w:t>
      </w:r>
      <w:r w:rsidR="00D747CF" w:rsidRPr="00032D24">
        <w:rPr>
          <w:rFonts w:ascii="Times New Roman" w:hAnsi="Times New Roman" w:cs="Times New Roman"/>
          <w:color w:val="0070C0"/>
          <w:sz w:val="22"/>
          <w:szCs w:val="22"/>
          <w:lang w:val="en-GB"/>
        </w:rPr>
        <w:t xml:space="preserve">as a PDF </w:t>
      </w:r>
      <w:r w:rsidR="5D594B3E" w:rsidRPr="00032D24">
        <w:rPr>
          <w:rFonts w:ascii="Times New Roman" w:hAnsi="Times New Roman" w:cs="Times New Roman"/>
          <w:color w:val="0070C0"/>
          <w:sz w:val="22"/>
          <w:szCs w:val="22"/>
          <w:lang w:val="en-GB"/>
        </w:rPr>
        <w:t>file</w:t>
      </w:r>
      <w:r w:rsidR="2BF407DC" w:rsidRPr="00032D24">
        <w:rPr>
          <w:rFonts w:ascii="Times New Roman" w:hAnsi="Times New Roman" w:cs="Times New Roman"/>
          <w:color w:val="0070C0"/>
          <w:sz w:val="22"/>
          <w:szCs w:val="22"/>
          <w:lang w:val="en-GB"/>
        </w:rPr>
        <w:t xml:space="preserve"> </w:t>
      </w:r>
      <w:r w:rsidRPr="00032D24">
        <w:rPr>
          <w:rFonts w:ascii="Times New Roman" w:hAnsi="Times New Roman" w:cs="Times New Roman"/>
          <w:color w:val="0070C0"/>
          <w:sz w:val="22"/>
          <w:szCs w:val="22"/>
          <w:lang w:val="en-GB"/>
        </w:rPr>
        <w:t xml:space="preserve">via </w:t>
      </w:r>
      <w:r w:rsidR="00D747CF" w:rsidRPr="00032D24">
        <w:rPr>
          <w:rFonts w:ascii="Times New Roman" w:hAnsi="Times New Roman" w:cs="Times New Roman"/>
          <w:color w:val="0070C0"/>
          <w:sz w:val="22"/>
          <w:szCs w:val="22"/>
          <w:lang w:val="en-GB"/>
        </w:rPr>
        <w:t xml:space="preserve">the </w:t>
      </w:r>
      <w:r w:rsidRPr="00032D24">
        <w:rPr>
          <w:rFonts w:ascii="Times New Roman" w:hAnsi="Times New Roman" w:cs="Times New Roman"/>
          <w:color w:val="0070C0"/>
          <w:sz w:val="22"/>
          <w:szCs w:val="22"/>
          <w:lang w:val="en-GB"/>
        </w:rPr>
        <w:t>submission platform (</w:t>
      </w:r>
      <w:hyperlink r:id="rId12">
        <w:r w:rsidR="467DD143" w:rsidRPr="00032D24">
          <w:rPr>
            <w:rStyle w:val="Lienhypertexte"/>
            <w:rFonts w:ascii="Times New Roman" w:hAnsi="Times New Roman" w:cs="Times New Roman"/>
            <w:color w:val="0070C0"/>
            <w:sz w:val="22"/>
            <w:szCs w:val="22"/>
            <w:lang w:val="en-GB"/>
          </w:rPr>
          <w:t>Apply here</w:t>
        </w:r>
      </w:hyperlink>
      <w:r w:rsidR="00C7015C" w:rsidRPr="00032D24">
        <w:rPr>
          <w:rFonts w:ascii="Times New Roman" w:hAnsi="Times New Roman" w:cs="Times New Roman"/>
          <w:color w:val="0070C0"/>
          <w:sz w:val="22"/>
          <w:szCs w:val="22"/>
          <w:lang w:val="en-GB"/>
        </w:rPr>
        <w:t>)</w:t>
      </w:r>
      <w:r w:rsidRPr="00032D24">
        <w:rPr>
          <w:rFonts w:ascii="Times New Roman" w:hAnsi="Times New Roman" w:cs="Times New Roman"/>
          <w:color w:val="0070C0"/>
          <w:sz w:val="22"/>
          <w:szCs w:val="22"/>
          <w:lang w:val="en-GB"/>
        </w:rPr>
        <w:t xml:space="preserve">. </w:t>
      </w:r>
      <w:r w:rsidR="00064AEA" w:rsidRPr="00032D24">
        <w:rPr>
          <w:rFonts w:ascii="Times New Roman" w:hAnsi="Times New Roman" w:cs="Times New Roman"/>
          <w:color w:val="0070C0"/>
          <w:sz w:val="22"/>
          <w:szCs w:val="22"/>
          <w:lang w:val="en-GB"/>
        </w:rPr>
        <w:t xml:space="preserve">      </w:t>
      </w:r>
    </w:p>
    <w:p w14:paraId="236A1758" w14:textId="5B8C9D61" w:rsidR="00EF5806" w:rsidRPr="00032D24" w:rsidRDefault="00CF6ABF" w:rsidP="00CF3D37">
      <w:pPr>
        <w:jc w:val="center"/>
        <w:rPr>
          <w:rFonts w:ascii="Times New Roman" w:hAnsi="Times New Roman" w:cs="Times New Roman"/>
          <w:b/>
          <w:bCs/>
          <w:color w:val="0070C0"/>
          <w:sz w:val="22"/>
          <w:szCs w:val="22"/>
          <w:u w:val="single"/>
          <w:lang w:val="en-GB"/>
        </w:rPr>
      </w:pPr>
      <w:r w:rsidRPr="00032D24">
        <w:rPr>
          <w:rFonts w:ascii="Times New Roman" w:hAnsi="Times New Roman" w:cs="Times New Roman"/>
          <w:b/>
          <w:bCs/>
          <w:color w:val="0070C0"/>
          <w:sz w:val="22"/>
          <w:szCs w:val="22"/>
          <w:highlight w:val="yellow"/>
          <w:u w:val="single"/>
          <w:lang w:val="en-GB"/>
        </w:rPr>
        <w:t xml:space="preserve">All instructions in </w:t>
      </w:r>
      <w:r w:rsidR="008F07F1" w:rsidRPr="00032D24">
        <w:rPr>
          <w:rFonts w:ascii="Times New Roman" w:hAnsi="Times New Roman" w:cs="Times New Roman"/>
          <w:b/>
          <w:bCs/>
          <w:color w:val="0070C0"/>
          <w:sz w:val="22"/>
          <w:szCs w:val="22"/>
          <w:highlight w:val="yellow"/>
          <w:u w:val="single"/>
          <w:lang w:val="en-GB"/>
        </w:rPr>
        <w:t>blue</w:t>
      </w:r>
      <w:r w:rsidR="00A85321" w:rsidRPr="00032D24">
        <w:rPr>
          <w:rFonts w:ascii="Times New Roman" w:hAnsi="Times New Roman" w:cs="Times New Roman"/>
          <w:b/>
          <w:bCs/>
          <w:color w:val="0070C0"/>
          <w:sz w:val="22"/>
          <w:szCs w:val="22"/>
          <w:highlight w:val="yellow"/>
          <w:u w:val="single"/>
          <w:lang w:val="en-GB"/>
        </w:rPr>
        <w:t xml:space="preserve"> should be deleted from your proposal!</w:t>
      </w:r>
    </w:p>
    <w:p w14:paraId="380E62A3" w14:textId="09BF25EE" w:rsidR="00EF5806" w:rsidRPr="00032D24" w:rsidRDefault="00EF5806">
      <w:pPr>
        <w:rPr>
          <w:rFonts w:ascii="Times New Roman" w:hAnsi="Times New Roman" w:cs="Times New Roman"/>
          <w:b/>
          <w:bCs/>
          <w:color w:val="0070C0"/>
          <w:sz w:val="22"/>
          <w:szCs w:val="22"/>
          <w:lang w:val="en-GB"/>
        </w:rPr>
      </w:pPr>
    </w:p>
    <w:p w14:paraId="75759B97" w14:textId="05E88DAA" w:rsidR="00335953" w:rsidRPr="00032D24" w:rsidRDefault="00217A6D">
      <w:pPr>
        <w:rPr>
          <w:rFonts w:ascii="Times New Roman" w:hAnsi="Times New Roman" w:cs="Times New Roman"/>
          <w:b/>
          <w:color w:val="0070C0"/>
          <w:sz w:val="22"/>
          <w:szCs w:val="22"/>
          <w:u w:val="single"/>
          <w:lang w:val="en-GB"/>
        </w:rPr>
      </w:pPr>
      <w:r w:rsidRPr="00032D24">
        <w:rPr>
          <w:rFonts w:ascii="Times New Roman" w:hAnsi="Times New Roman" w:cs="Times New Roman"/>
          <w:b/>
          <w:color w:val="0070C0"/>
          <w:sz w:val="22"/>
          <w:szCs w:val="22"/>
          <w:u w:val="single"/>
          <w:lang w:val="en-GB"/>
        </w:rPr>
        <w:t xml:space="preserve">PROPOSAL </w:t>
      </w:r>
      <w:r w:rsidR="00335953" w:rsidRPr="00032D24">
        <w:rPr>
          <w:rFonts w:ascii="Times New Roman" w:hAnsi="Times New Roman" w:cs="Times New Roman"/>
          <w:b/>
          <w:color w:val="0070C0"/>
          <w:sz w:val="22"/>
          <w:szCs w:val="22"/>
          <w:u w:val="single"/>
          <w:lang w:val="en-GB"/>
        </w:rPr>
        <w:t>INSTRUCTIONS</w:t>
      </w:r>
    </w:p>
    <w:p w14:paraId="7E2A680D" w14:textId="77777777" w:rsidR="00335953" w:rsidRPr="00032D24" w:rsidRDefault="00335953">
      <w:pPr>
        <w:rPr>
          <w:rFonts w:ascii="Times New Roman" w:hAnsi="Times New Roman" w:cs="Times New Roman"/>
          <w:color w:val="0070C0"/>
          <w:sz w:val="22"/>
          <w:szCs w:val="22"/>
          <w:lang w:val="en-GB"/>
        </w:rPr>
      </w:pPr>
    </w:p>
    <w:p w14:paraId="182ED5C4" w14:textId="060B2ACD" w:rsidR="00EF5806" w:rsidRPr="00032D24" w:rsidRDefault="00A85321">
      <w:pPr>
        <w:rPr>
          <w:rFonts w:ascii="Times New Roman" w:hAnsi="Times New Roman" w:cs="Times New Roman"/>
          <w:color w:val="0070C0"/>
          <w:sz w:val="22"/>
          <w:szCs w:val="22"/>
          <w:lang w:val="en-GB"/>
        </w:rPr>
      </w:pPr>
      <w:r w:rsidRPr="00032D24">
        <w:rPr>
          <w:rFonts w:ascii="Times New Roman" w:hAnsi="Times New Roman" w:cs="Times New Roman"/>
          <w:color w:val="0070C0"/>
          <w:sz w:val="22"/>
          <w:szCs w:val="22"/>
          <w:lang w:val="en-GB"/>
        </w:rPr>
        <w:t xml:space="preserve">Proposals must respect the following minimum standards: </w:t>
      </w:r>
    </w:p>
    <w:p w14:paraId="39544BFB" w14:textId="528AC5AE" w:rsidR="00EF5806" w:rsidRPr="00032D24" w:rsidRDefault="00F85AE1" w:rsidP="004D0FF3">
      <w:pPr>
        <w:pStyle w:val="Paragraphedeliste"/>
        <w:numPr>
          <w:ilvl w:val="0"/>
          <w:numId w:val="7"/>
        </w:numPr>
        <w:spacing w:after="54"/>
        <w:rPr>
          <w:rFonts w:asciiTheme="majorHAnsi" w:hAnsiTheme="majorHAnsi" w:cstheme="majorHAnsi"/>
          <w:i/>
          <w:color w:val="0070C0"/>
          <w:sz w:val="22"/>
          <w:szCs w:val="22"/>
        </w:rPr>
      </w:pPr>
      <w:r w:rsidRPr="00032D24">
        <w:rPr>
          <w:rFonts w:asciiTheme="majorHAnsi" w:hAnsiTheme="majorHAnsi" w:cstheme="majorHAnsi"/>
          <w:i/>
          <w:iCs/>
          <w:color w:val="0070C0"/>
          <w:sz w:val="22"/>
          <w:szCs w:val="22"/>
        </w:rPr>
        <w:t>A</w:t>
      </w:r>
      <w:r w:rsidR="00A85321" w:rsidRPr="00032D24">
        <w:rPr>
          <w:rFonts w:asciiTheme="majorHAnsi" w:hAnsiTheme="majorHAnsi" w:cstheme="majorHAnsi"/>
          <w:i/>
          <w:iCs/>
          <w:color w:val="0070C0"/>
          <w:sz w:val="22"/>
          <w:szCs w:val="22"/>
        </w:rPr>
        <w:t xml:space="preserve"> </w:t>
      </w:r>
      <w:r w:rsidR="00A85321" w:rsidRPr="00032D24">
        <w:rPr>
          <w:rFonts w:asciiTheme="majorHAnsi" w:hAnsiTheme="majorHAnsi" w:cstheme="majorHAnsi"/>
          <w:b/>
          <w:bCs/>
          <w:i/>
          <w:iCs/>
          <w:color w:val="0070C0"/>
          <w:sz w:val="22"/>
          <w:szCs w:val="22"/>
        </w:rPr>
        <w:t>minimum font size of 11 points</w:t>
      </w:r>
      <w:r w:rsidR="00A85321" w:rsidRPr="00032D24">
        <w:rPr>
          <w:rFonts w:asciiTheme="majorHAnsi" w:hAnsiTheme="majorHAnsi" w:cstheme="majorHAnsi"/>
          <w:i/>
          <w:iCs/>
          <w:color w:val="0070C0"/>
          <w:sz w:val="22"/>
          <w:szCs w:val="22"/>
        </w:rPr>
        <w:t xml:space="preserve">, except for the </w:t>
      </w:r>
      <w:r w:rsidR="00A85321" w:rsidRPr="00032D24">
        <w:rPr>
          <w:rFonts w:asciiTheme="majorHAnsi" w:hAnsiTheme="majorHAnsi" w:cstheme="majorHAnsi"/>
          <w:b/>
          <w:bCs/>
          <w:i/>
          <w:iCs/>
          <w:color w:val="0070C0"/>
          <w:sz w:val="22"/>
          <w:szCs w:val="22"/>
        </w:rPr>
        <w:t xml:space="preserve">Gantt chart </w:t>
      </w:r>
      <w:r w:rsidR="00A85321" w:rsidRPr="00032D24">
        <w:rPr>
          <w:rFonts w:asciiTheme="majorHAnsi" w:hAnsiTheme="majorHAnsi" w:cstheme="majorHAnsi"/>
          <w:i/>
          <w:iCs/>
          <w:color w:val="0070C0"/>
          <w:sz w:val="22"/>
          <w:szCs w:val="22"/>
        </w:rPr>
        <w:t xml:space="preserve">and tables where the </w:t>
      </w:r>
      <w:r w:rsidR="00A85321" w:rsidRPr="00032D24">
        <w:rPr>
          <w:rFonts w:asciiTheme="majorHAnsi" w:hAnsiTheme="majorHAnsi" w:cstheme="majorHAnsi"/>
          <w:b/>
          <w:bCs/>
          <w:i/>
          <w:iCs/>
          <w:color w:val="0070C0"/>
          <w:sz w:val="22"/>
          <w:szCs w:val="22"/>
        </w:rPr>
        <w:t xml:space="preserve">minimum font size is 8 points </w:t>
      </w:r>
      <w:r w:rsidR="002A62BD" w:rsidRPr="00032D24">
        <w:rPr>
          <w:rFonts w:asciiTheme="majorHAnsi" w:hAnsiTheme="majorHAnsi" w:cstheme="majorHAnsi"/>
          <w:b/>
          <w:bCs/>
          <w:i/>
          <w:iCs/>
          <w:color w:val="0070C0"/>
          <w:sz w:val="22"/>
          <w:szCs w:val="22"/>
        </w:rPr>
        <w:t>in Times New Roman</w:t>
      </w:r>
      <w:r w:rsidR="009B31E1" w:rsidRPr="00032D24">
        <w:rPr>
          <w:rFonts w:asciiTheme="majorHAnsi" w:hAnsiTheme="majorHAnsi" w:cstheme="majorHAnsi"/>
          <w:b/>
          <w:bCs/>
          <w:i/>
          <w:iCs/>
          <w:color w:val="0070C0"/>
          <w:sz w:val="22"/>
          <w:szCs w:val="22"/>
        </w:rPr>
        <w:t xml:space="preserve">,  </w:t>
      </w:r>
      <w:r w:rsidRPr="00032D24">
        <w:rPr>
          <w:rFonts w:asciiTheme="majorHAnsi" w:hAnsiTheme="majorHAnsi" w:cstheme="majorHAnsi"/>
          <w:i/>
          <w:color w:val="0070C0"/>
          <w:sz w:val="22"/>
          <w:szCs w:val="22"/>
        </w:rPr>
        <w:t>S</w:t>
      </w:r>
      <w:r w:rsidR="00A85321" w:rsidRPr="00032D24">
        <w:rPr>
          <w:rFonts w:asciiTheme="majorHAnsi" w:hAnsiTheme="majorHAnsi" w:cstheme="majorHAnsi"/>
          <w:i/>
          <w:color w:val="0070C0"/>
          <w:sz w:val="22"/>
          <w:szCs w:val="22"/>
        </w:rPr>
        <w:t>ingle line spacing</w:t>
      </w:r>
      <w:r w:rsidR="00BD6D22" w:rsidRPr="00032D24">
        <w:rPr>
          <w:rFonts w:asciiTheme="majorHAnsi" w:hAnsiTheme="majorHAnsi" w:cstheme="majorHAnsi"/>
          <w:i/>
          <w:color w:val="0070C0"/>
          <w:sz w:val="22"/>
          <w:szCs w:val="22"/>
        </w:rPr>
        <w:t xml:space="preserve">, </w:t>
      </w:r>
      <w:r w:rsidR="00A85321" w:rsidRPr="00032D24">
        <w:rPr>
          <w:rFonts w:asciiTheme="majorHAnsi" w:hAnsiTheme="majorHAnsi" w:cstheme="majorHAnsi"/>
          <w:i/>
          <w:color w:val="0070C0"/>
          <w:sz w:val="22"/>
          <w:szCs w:val="22"/>
        </w:rPr>
        <w:t xml:space="preserve">A4 page size </w:t>
      </w:r>
    </w:p>
    <w:p w14:paraId="71F3BC9D" w14:textId="6FF3008D" w:rsidR="00EF5806" w:rsidRPr="00032D24" w:rsidRDefault="005315B0">
      <w:pPr>
        <w:pStyle w:val="Paragraphedeliste"/>
        <w:numPr>
          <w:ilvl w:val="0"/>
          <w:numId w:val="7"/>
        </w:numPr>
        <w:spacing w:after="54"/>
        <w:rPr>
          <w:rFonts w:asciiTheme="majorHAnsi" w:hAnsiTheme="majorHAnsi" w:cstheme="majorBidi"/>
          <w:i/>
          <w:color w:val="0070C0"/>
          <w:sz w:val="22"/>
          <w:szCs w:val="22"/>
        </w:rPr>
      </w:pPr>
      <w:r w:rsidRPr="00032D24">
        <w:rPr>
          <w:rFonts w:asciiTheme="majorHAnsi" w:hAnsiTheme="majorHAnsi" w:cstheme="majorBidi"/>
          <w:b/>
          <w:i/>
          <w:color w:val="0070C0"/>
          <w:sz w:val="22"/>
          <w:szCs w:val="22"/>
        </w:rPr>
        <w:t>T</w:t>
      </w:r>
      <w:r w:rsidR="00654F1B" w:rsidRPr="00032D24">
        <w:rPr>
          <w:rFonts w:asciiTheme="majorHAnsi" w:hAnsiTheme="majorHAnsi" w:cstheme="majorBidi"/>
          <w:b/>
          <w:i/>
          <w:color w:val="0070C0"/>
          <w:sz w:val="22"/>
          <w:szCs w:val="22"/>
        </w:rPr>
        <w:t xml:space="preserve">he </w:t>
      </w:r>
      <w:r w:rsidR="00A85321" w:rsidRPr="00032D24">
        <w:rPr>
          <w:rFonts w:asciiTheme="majorHAnsi" w:hAnsiTheme="majorHAnsi" w:cstheme="majorBidi"/>
          <w:b/>
          <w:i/>
          <w:color w:val="0070C0"/>
          <w:sz w:val="22"/>
          <w:szCs w:val="22"/>
        </w:rPr>
        <w:t xml:space="preserve">margins </w:t>
      </w:r>
      <w:r w:rsidR="00654F1B" w:rsidRPr="00032D24">
        <w:rPr>
          <w:rFonts w:asciiTheme="majorHAnsi" w:hAnsiTheme="majorHAnsi" w:cstheme="majorBidi"/>
          <w:b/>
          <w:i/>
          <w:color w:val="0070C0"/>
          <w:sz w:val="22"/>
          <w:szCs w:val="22"/>
        </w:rPr>
        <w:t xml:space="preserve">size </w:t>
      </w:r>
      <w:r w:rsidRPr="00032D24">
        <w:rPr>
          <w:rFonts w:asciiTheme="majorHAnsi" w:hAnsiTheme="majorHAnsi" w:cstheme="majorBidi"/>
          <w:b/>
          <w:i/>
          <w:color w:val="0070C0"/>
          <w:sz w:val="22"/>
          <w:szCs w:val="22"/>
        </w:rPr>
        <w:t xml:space="preserve">cannot be changed </w:t>
      </w:r>
      <w:r w:rsidR="00A85321" w:rsidRPr="00032D24">
        <w:rPr>
          <w:rFonts w:asciiTheme="majorHAnsi" w:hAnsiTheme="majorHAnsi" w:cstheme="majorBidi"/>
          <w:i/>
          <w:color w:val="0070C0"/>
          <w:sz w:val="22"/>
          <w:szCs w:val="22"/>
        </w:rPr>
        <w:t>(top, bottom, left, right</w:t>
      </w:r>
      <w:r w:rsidR="00654F1B" w:rsidRPr="00032D24">
        <w:rPr>
          <w:rFonts w:asciiTheme="majorHAnsi" w:hAnsiTheme="majorHAnsi" w:cstheme="majorBidi"/>
          <w:i/>
          <w:color w:val="0070C0"/>
          <w:sz w:val="22"/>
          <w:szCs w:val="22"/>
        </w:rPr>
        <w:t>)</w:t>
      </w:r>
      <w:r w:rsidR="00285F1E" w:rsidRPr="00032D24">
        <w:rPr>
          <w:rFonts w:asciiTheme="majorHAnsi" w:hAnsiTheme="majorHAnsi" w:cstheme="majorBidi"/>
          <w:i/>
          <w:color w:val="0070C0"/>
          <w:sz w:val="22"/>
          <w:szCs w:val="22"/>
        </w:rPr>
        <w:t>, they are set to the minimum</w:t>
      </w:r>
      <w:r w:rsidR="003F1F7E" w:rsidRPr="00032D24">
        <w:rPr>
          <w:rFonts w:asciiTheme="majorHAnsi" w:hAnsiTheme="majorHAnsi" w:cstheme="majorBidi"/>
          <w:i/>
          <w:color w:val="0070C0"/>
          <w:sz w:val="22"/>
          <w:szCs w:val="22"/>
        </w:rPr>
        <w:t xml:space="preserve"> 1.5 cm</w:t>
      </w:r>
    </w:p>
    <w:p w14:paraId="63C600A1" w14:textId="77777777" w:rsidR="007D1D30" w:rsidRPr="00032D24" w:rsidRDefault="00870034">
      <w:pPr>
        <w:pStyle w:val="Paragraphedeliste"/>
        <w:numPr>
          <w:ilvl w:val="0"/>
          <w:numId w:val="7"/>
        </w:numPr>
        <w:rPr>
          <w:rFonts w:asciiTheme="majorHAnsi" w:hAnsiTheme="majorHAnsi" w:cstheme="majorHAnsi"/>
          <w:i/>
          <w:iCs/>
          <w:color w:val="0070C0"/>
          <w:sz w:val="22"/>
          <w:szCs w:val="22"/>
        </w:rPr>
      </w:pPr>
      <w:r w:rsidRPr="00032D24">
        <w:rPr>
          <w:rFonts w:asciiTheme="majorHAnsi" w:hAnsiTheme="majorHAnsi" w:cstheme="majorHAnsi"/>
          <w:i/>
          <w:iCs/>
          <w:color w:val="0070C0"/>
          <w:sz w:val="22"/>
          <w:szCs w:val="22"/>
        </w:rPr>
        <w:t>Any tables or figures must be legible in black and white if printed.</w:t>
      </w:r>
    </w:p>
    <w:p w14:paraId="2E97CA79" w14:textId="235097CD" w:rsidR="00EF5806" w:rsidRPr="00032D24" w:rsidRDefault="007D1D30">
      <w:pPr>
        <w:pStyle w:val="Paragraphedeliste"/>
        <w:numPr>
          <w:ilvl w:val="0"/>
          <w:numId w:val="7"/>
        </w:numPr>
        <w:rPr>
          <w:rFonts w:asciiTheme="majorHAnsi" w:hAnsiTheme="majorHAnsi" w:cstheme="majorHAnsi"/>
          <w:i/>
          <w:iCs/>
          <w:color w:val="0070C0"/>
          <w:sz w:val="22"/>
          <w:szCs w:val="22"/>
        </w:rPr>
      </w:pPr>
      <w:r w:rsidRPr="00032D24">
        <w:rPr>
          <w:rFonts w:asciiTheme="majorHAnsi" w:hAnsiTheme="majorHAnsi" w:cstheme="majorHAnsi"/>
          <w:i/>
          <w:iCs/>
          <w:color w:val="0070C0"/>
          <w:sz w:val="22"/>
          <w:szCs w:val="22"/>
        </w:rPr>
        <w:t xml:space="preserve">Hyperlinks will not be accessed by the evaluators. Sufficient information must be provided in the proposal. </w:t>
      </w:r>
      <w:r w:rsidR="00A85321" w:rsidRPr="00032D24">
        <w:rPr>
          <w:rFonts w:asciiTheme="majorHAnsi" w:hAnsiTheme="majorHAnsi" w:cstheme="majorHAnsi"/>
          <w:i/>
          <w:iCs/>
          <w:color w:val="0070C0"/>
          <w:sz w:val="22"/>
          <w:szCs w:val="22"/>
        </w:rPr>
        <w:t xml:space="preserve"> </w:t>
      </w:r>
    </w:p>
    <w:p w14:paraId="737612C4" w14:textId="2E4B301A" w:rsidR="00F92E7C" w:rsidRPr="00032D24" w:rsidRDefault="00F85AE1">
      <w:pPr>
        <w:pStyle w:val="Paragraphedeliste"/>
        <w:numPr>
          <w:ilvl w:val="0"/>
          <w:numId w:val="6"/>
        </w:numPr>
        <w:rPr>
          <w:rFonts w:asciiTheme="majorHAnsi" w:hAnsiTheme="majorHAnsi" w:cstheme="majorBidi"/>
          <w:i/>
          <w:color w:val="0070C0"/>
          <w:sz w:val="22"/>
          <w:szCs w:val="22"/>
        </w:rPr>
      </w:pPr>
      <w:r w:rsidRPr="00032D24">
        <w:rPr>
          <w:rFonts w:asciiTheme="majorHAnsi" w:hAnsiTheme="majorHAnsi" w:cstheme="majorBidi"/>
          <w:i/>
          <w:color w:val="0070C0"/>
          <w:sz w:val="22"/>
          <w:szCs w:val="22"/>
        </w:rPr>
        <w:t>M</w:t>
      </w:r>
      <w:r w:rsidR="00A85321" w:rsidRPr="00032D24">
        <w:rPr>
          <w:rFonts w:asciiTheme="majorHAnsi" w:hAnsiTheme="majorHAnsi" w:cstheme="majorBidi"/>
          <w:i/>
          <w:color w:val="0070C0"/>
          <w:sz w:val="22"/>
          <w:szCs w:val="22"/>
        </w:rPr>
        <w:t>aximum 10 pages</w:t>
      </w:r>
      <w:r w:rsidR="6DFE564F" w:rsidRPr="00032D24">
        <w:rPr>
          <w:rFonts w:asciiTheme="majorHAnsi" w:hAnsiTheme="majorHAnsi" w:cstheme="majorBidi"/>
          <w:i/>
          <w:iCs/>
          <w:color w:val="0070C0"/>
          <w:sz w:val="22"/>
          <w:szCs w:val="22"/>
        </w:rPr>
        <w:t xml:space="preserve"> for the proposal</w:t>
      </w:r>
      <w:r w:rsidR="00B17D9D" w:rsidRPr="00032D24">
        <w:rPr>
          <w:rFonts w:asciiTheme="majorHAnsi" w:hAnsiTheme="majorHAnsi" w:cstheme="majorBidi"/>
          <w:i/>
          <w:color w:val="0070C0"/>
          <w:sz w:val="22"/>
          <w:szCs w:val="22"/>
        </w:rPr>
        <w:t xml:space="preserve">, </w:t>
      </w:r>
      <w:r w:rsidR="00CF6ABF" w:rsidRPr="00032D24">
        <w:rPr>
          <w:rFonts w:asciiTheme="majorHAnsi" w:hAnsiTheme="majorHAnsi" w:cstheme="majorBidi"/>
          <w:i/>
          <w:color w:val="0070C0"/>
          <w:sz w:val="22"/>
          <w:szCs w:val="22"/>
        </w:rPr>
        <w:t>including</w:t>
      </w:r>
      <w:r w:rsidR="00B17D9D" w:rsidRPr="00032D24">
        <w:rPr>
          <w:rFonts w:asciiTheme="majorHAnsi" w:hAnsiTheme="majorHAnsi" w:cstheme="majorBidi"/>
          <w:i/>
          <w:color w:val="0070C0"/>
          <w:sz w:val="22"/>
          <w:szCs w:val="22"/>
        </w:rPr>
        <w:t xml:space="preserve"> reference</w:t>
      </w:r>
      <w:r w:rsidR="00012243" w:rsidRPr="00032D24">
        <w:rPr>
          <w:rFonts w:asciiTheme="majorHAnsi" w:hAnsiTheme="majorHAnsi" w:cstheme="majorBidi"/>
          <w:i/>
          <w:color w:val="0070C0"/>
          <w:sz w:val="22"/>
          <w:szCs w:val="22"/>
        </w:rPr>
        <w:t xml:space="preserve">s </w:t>
      </w:r>
    </w:p>
    <w:p w14:paraId="103F4C1E" w14:textId="201095E8" w:rsidR="00EF5806" w:rsidRPr="00032D24" w:rsidRDefault="312AE572" w:rsidP="00F92E7C">
      <w:pPr>
        <w:ind w:left="720" w:firstLine="720"/>
        <w:rPr>
          <w:rFonts w:asciiTheme="majorHAnsi" w:hAnsiTheme="majorHAnsi" w:cstheme="majorBidi"/>
          <w:i/>
          <w:color w:val="0070C0"/>
          <w:sz w:val="22"/>
          <w:szCs w:val="22"/>
          <w:lang w:val="en-GB"/>
        </w:rPr>
      </w:pPr>
      <w:r w:rsidRPr="00032D24">
        <w:rPr>
          <w:rFonts w:ascii="Wingdings" w:eastAsia="Wingdings" w:hAnsi="Wingdings" w:cs="Wingdings"/>
          <w:color w:val="0070C0"/>
          <w:lang w:val="en-GB"/>
        </w:rPr>
        <w:t>à</w:t>
      </w:r>
      <w:r w:rsidRPr="00032D24">
        <w:rPr>
          <w:rFonts w:asciiTheme="majorHAnsi" w:hAnsiTheme="majorHAnsi" w:cstheme="majorBidi"/>
          <w:i/>
          <w:iCs/>
          <w:color w:val="0070C0"/>
          <w:sz w:val="22"/>
          <w:szCs w:val="22"/>
          <w:lang w:val="en-GB"/>
        </w:rPr>
        <w:t xml:space="preserve"> </w:t>
      </w:r>
      <w:r w:rsidR="18C6DCCD" w:rsidRPr="00032D24">
        <w:rPr>
          <w:rFonts w:asciiTheme="majorHAnsi" w:hAnsiTheme="majorHAnsi" w:cstheme="majorBidi"/>
          <w:i/>
          <w:iCs/>
          <w:color w:val="0070C0"/>
          <w:sz w:val="22"/>
          <w:szCs w:val="22"/>
          <w:lang w:val="en-GB"/>
        </w:rPr>
        <w:t>the</w:t>
      </w:r>
      <w:r w:rsidR="00012243" w:rsidRPr="00032D24">
        <w:rPr>
          <w:rFonts w:asciiTheme="majorHAnsi" w:hAnsiTheme="majorHAnsi" w:cstheme="majorBidi"/>
          <w:i/>
          <w:color w:val="0070C0"/>
          <w:sz w:val="22"/>
          <w:szCs w:val="22"/>
          <w:lang w:val="en-GB"/>
        </w:rPr>
        <w:t xml:space="preserve"> submission document is </w:t>
      </w:r>
      <w:r w:rsidR="00F92E7C" w:rsidRPr="00032D24">
        <w:rPr>
          <w:rFonts w:asciiTheme="majorHAnsi" w:hAnsiTheme="majorHAnsi" w:cstheme="majorBidi"/>
          <w:i/>
          <w:color w:val="0070C0"/>
          <w:sz w:val="22"/>
          <w:szCs w:val="22"/>
          <w:lang w:val="en-GB"/>
        </w:rPr>
        <w:t xml:space="preserve">an </w:t>
      </w:r>
      <w:r w:rsidR="00012243" w:rsidRPr="00032D24">
        <w:rPr>
          <w:rFonts w:asciiTheme="majorHAnsi" w:hAnsiTheme="majorHAnsi" w:cstheme="majorBidi"/>
          <w:i/>
          <w:color w:val="0070C0"/>
          <w:sz w:val="22"/>
          <w:szCs w:val="22"/>
          <w:lang w:val="en-GB"/>
        </w:rPr>
        <w:t>11</w:t>
      </w:r>
      <w:r w:rsidR="05C5316E" w:rsidRPr="00032D24">
        <w:rPr>
          <w:rFonts w:asciiTheme="majorHAnsi" w:hAnsiTheme="majorHAnsi" w:cstheme="majorBidi"/>
          <w:i/>
          <w:iCs/>
          <w:color w:val="0070C0"/>
          <w:sz w:val="22"/>
          <w:szCs w:val="22"/>
          <w:lang w:val="en-GB"/>
        </w:rPr>
        <w:t>-</w:t>
      </w:r>
      <w:r w:rsidR="00012243" w:rsidRPr="00032D24">
        <w:rPr>
          <w:rFonts w:asciiTheme="majorHAnsi" w:hAnsiTheme="majorHAnsi" w:cstheme="majorBidi"/>
          <w:i/>
          <w:color w:val="0070C0"/>
          <w:sz w:val="22"/>
          <w:szCs w:val="22"/>
          <w:lang w:val="en-GB"/>
        </w:rPr>
        <w:t>page</w:t>
      </w:r>
      <w:r w:rsidR="00F92E7C" w:rsidRPr="00032D24">
        <w:rPr>
          <w:rFonts w:asciiTheme="majorHAnsi" w:hAnsiTheme="majorHAnsi" w:cstheme="majorBidi"/>
          <w:i/>
          <w:color w:val="0070C0"/>
          <w:sz w:val="22"/>
          <w:szCs w:val="22"/>
          <w:lang w:val="en-GB"/>
        </w:rPr>
        <w:t xml:space="preserve"> PDF</w:t>
      </w:r>
      <w:r w:rsidR="00012243" w:rsidRPr="00032D24">
        <w:rPr>
          <w:rFonts w:asciiTheme="majorHAnsi" w:hAnsiTheme="majorHAnsi" w:cstheme="majorBidi"/>
          <w:i/>
          <w:color w:val="0070C0"/>
          <w:sz w:val="22"/>
          <w:szCs w:val="22"/>
          <w:lang w:val="en-GB"/>
        </w:rPr>
        <w:t xml:space="preserve"> </w:t>
      </w:r>
      <w:r w:rsidR="76A83971" w:rsidRPr="00032D24">
        <w:rPr>
          <w:rFonts w:asciiTheme="majorHAnsi" w:hAnsiTheme="majorHAnsi" w:cstheme="majorBidi"/>
          <w:i/>
          <w:iCs/>
          <w:color w:val="0070C0"/>
          <w:sz w:val="22"/>
          <w:szCs w:val="22"/>
          <w:lang w:val="en-GB"/>
        </w:rPr>
        <w:t>file</w:t>
      </w:r>
      <w:r w:rsidRPr="00032D24">
        <w:rPr>
          <w:rFonts w:asciiTheme="majorHAnsi" w:hAnsiTheme="majorHAnsi" w:cstheme="majorBidi"/>
          <w:i/>
          <w:iCs/>
          <w:color w:val="0070C0"/>
          <w:sz w:val="22"/>
          <w:szCs w:val="22"/>
          <w:lang w:val="en-GB"/>
        </w:rPr>
        <w:t xml:space="preserve"> </w:t>
      </w:r>
      <w:r w:rsidR="00012243" w:rsidRPr="00032D24">
        <w:rPr>
          <w:rFonts w:asciiTheme="majorHAnsi" w:hAnsiTheme="majorHAnsi" w:cstheme="majorBidi"/>
          <w:i/>
          <w:color w:val="0070C0"/>
          <w:sz w:val="22"/>
          <w:szCs w:val="22"/>
          <w:lang w:val="en-GB"/>
        </w:rPr>
        <w:t>(cover page + 10</w:t>
      </w:r>
      <w:r w:rsidR="156678DA" w:rsidRPr="00032D24">
        <w:rPr>
          <w:rFonts w:asciiTheme="majorHAnsi" w:hAnsiTheme="majorHAnsi" w:cstheme="majorBidi"/>
          <w:i/>
          <w:iCs/>
          <w:color w:val="0070C0"/>
          <w:sz w:val="22"/>
          <w:szCs w:val="22"/>
          <w:lang w:val="en-GB"/>
        </w:rPr>
        <w:t>-</w:t>
      </w:r>
      <w:r w:rsidR="00012243" w:rsidRPr="00032D24">
        <w:rPr>
          <w:rFonts w:asciiTheme="majorHAnsi" w:hAnsiTheme="majorHAnsi" w:cstheme="majorBidi"/>
          <w:i/>
          <w:color w:val="0070C0"/>
          <w:sz w:val="22"/>
          <w:szCs w:val="22"/>
          <w:lang w:val="en-GB"/>
        </w:rPr>
        <w:t xml:space="preserve">page proposal) </w:t>
      </w:r>
    </w:p>
    <w:p w14:paraId="6C1E7117" w14:textId="7BD41BB8" w:rsidR="0058157F" w:rsidRPr="00032D24" w:rsidRDefault="00F85AE1">
      <w:pPr>
        <w:pStyle w:val="Paragraphedeliste"/>
        <w:numPr>
          <w:ilvl w:val="0"/>
          <w:numId w:val="6"/>
        </w:numPr>
        <w:rPr>
          <w:rFonts w:asciiTheme="majorHAnsi" w:hAnsiTheme="majorHAnsi" w:cstheme="majorHAnsi"/>
          <w:b/>
          <w:i/>
          <w:color w:val="0070C0"/>
          <w:sz w:val="22"/>
          <w:szCs w:val="22"/>
        </w:rPr>
      </w:pPr>
      <w:r w:rsidRPr="00032D24">
        <w:rPr>
          <w:rFonts w:asciiTheme="majorHAnsi" w:hAnsiTheme="majorHAnsi" w:cstheme="majorHAnsi"/>
          <w:b/>
          <w:i/>
          <w:color w:val="0070C0"/>
          <w:sz w:val="22"/>
          <w:szCs w:val="22"/>
        </w:rPr>
        <w:t xml:space="preserve">The </w:t>
      </w:r>
      <w:r w:rsidR="00D0736E" w:rsidRPr="00032D24">
        <w:rPr>
          <w:rFonts w:asciiTheme="majorHAnsi" w:hAnsiTheme="majorHAnsi" w:cstheme="majorHAnsi"/>
          <w:b/>
          <w:i/>
          <w:color w:val="0070C0"/>
          <w:sz w:val="22"/>
          <w:szCs w:val="22"/>
        </w:rPr>
        <w:t>titles</w:t>
      </w:r>
      <w:r w:rsidR="00D92C8C" w:rsidRPr="00032D24">
        <w:rPr>
          <w:rFonts w:asciiTheme="majorHAnsi" w:hAnsiTheme="majorHAnsi" w:cstheme="majorHAnsi"/>
          <w:b/>
          <w:i/>
          <w:color w:val="0070C0"/>
          <w:sz w:val="22"/>
          <w:szCs w:val="22"/>
        </w:rPr>
        <w:t xml:space="preserve">, </w:t>
      </w:r>
      <w:r w:rsidR="00D0736E" w:rsidRPr="00032D24">
        <w:rPr>
          <w:rFonts w:asciiTheme="majorHAnsi" w:hAnsiTheme="majorHAnsi" w:cstheme="majorHAnsi"/>
          <w:b/>
          <w:i/>
          <w:color w:val="0070C0"/>
          <w:sz w:val="22"/>
          <w:szCs w:val="22"/>
        </w:rPr>
        <w:t xml:space="preserve">subtitles </w:t>
      </w:r>
      <w:r w:rsidR="00D92C8C" w:rsidRPr="00032D24">
        <w:rPr>
          <w:rFonts w:asciiTheme="majorHAnsi" w:hAnsiTheme="majorHAnsi" w:cstheme="majorHAnsi"/>
          <w:b/>
          <w:i/>
          <w:color w:val="0070C0"/>
          <w:sz w:val="22"/>
          <w:szCs w:val="22"/>
        </w:rPr>
        <w:t xml:space="preserve">and page numbering in the footer </w:t>
      </w:r>
      <w:r w:rsidR="00D0736E" w:rsidRPr="00032D24">
        <w:rPr>
          <w:rFonts w:asciiTheme="majorHAnsi" w:hAnsiTheme="majorHAnsi" w:cstheme="majorHAnsi"/>
          <w:b/>
          <w:i/>
          <w:color w:val="0070C0"/>
          <w:sz w:val="22"/>
          <w:szCs w:val="22"/>
        </w:rPr>
        <w:t>cannot be changed</w:t>
      </w:r>
    </w:p>
    <w:p w14:paraId="2903306F" w14:textId="388F1977" w:rsidR="00855620" w:rsidRPr="00032D24" w:rsidRDefault="00855620">
      <w:pPr>
        <w:pStyle w:val="Paragraphedeliste"/>
        <w:numPr>
          <w:ilvl w:val="0"/>
          <w:numId w:val="6"/>
        </w:numPr>
        <w:rPr>
          <w:rFonts w:asciiTheme="majorHAnsi" w:hAnsiTheme="majorHAnsi" w:cstheme="majorHAnsi"/>
          <w:b/>
          <w:i/>
          <w:color w:val="0070C0"/>
          <w:sz w:val="22"/>
          <w:szCs w:val="22"/>
        </w:rPr>
      </w:pPr>
      <w:r w:rsidRPr="00032D24">
        <w:rPr>
          <w:rFonts w:asciiTheme="majorHAnsi" w:hAnsiTheme="majorHAnsi" w:cstheme="majorHAnsi"/>
          <w:b/>
          <w:i/>
          <w:color w:val="0070C0"/>
          <w:sz w:val="22"/>
          <w:szCs w:val="22"/>
        </w:rPr>
        <w:t>The header cannot be changed</w:t>
      </w:r>
      <w:r w:rsidRPr="00032D24">
        <w:rPr>
          <w:rFonts w:asciiTheme="majorHAnsi" w:hAnsiTheme="majorHAnsi" w:cstheme="majorHAnsi"/>
          <w:i/>
          <w:color w:val="0070C0"/>
          <w:sz w:val="22"/>
          <w:szCs w:val="22"/>
        </w:rPr>
        <w:t xml:space="preserve">, except to add your </w:t>
      </w:r>
      <w:r w:rsidR="00BA02B5" w:rsidRPr="00032D24">
        <w:rPr>
          <w:rFonts w:asciiTheme="majorHAnsi" w:hAnsiTheme="majorHAnsi" w:cstheme="majorHAnsi"/>
          <w:i/>
          <w:color w:val="0070C0"/>
          <w:sz w:val="22"/>
          <w:szCs w:val="22"/>
        </w:rPr>
        <w:t xml:space="preserve">last name and </w:t>
      </w:r>
      <w:r w:rsidRPr="00032D24">
        <w:rPr>
          <w:rFonts w:asciiTheme="majorHAnsi" w:hAnsiTheme="majorHAnsi" w:cstheme="majorHAnsi"/>
          <w:i/>
          <w:color w:val="0070C0"/>
          <w:sz w:val="22"/>
          <w:szCs w:val="22"/>
        </w:rPr>
        <w:t>project acronym (compulsory)</w:t>
      </w:r>
      <w:r w:rsidR="004C59E4" w:rsidRPr="00032D24">
        <w:rPr>
          <w:rFonts w:asciiTheme="majorHAnsi" w:hAnsiTheme="majorHAnsi" w:cstheme="majorHAnsi"/>
          <w:i/>
          <w:color w:val="0070C0"/>
          <w:sz w:val="22"/>
          <w:szCs w:val="22"/>
        </w:rPr>
        <w:t xml:space="preserve"> – double click in the header space to access the text box</w:t>
      </w:r>
      <w:r w:rsidR="00FD4044" w:rsidRPr="00032D24">
        <w:rPr>
          <w:rFonts w:asciiTheme="majorHAnsi" w:hAnsiTheme="majorHAnsi" w:cstheme="majorHAnsi"/>
          <w:i/>
          <w:color w:val="0070C0"/>
          <w:sz w:val="22"/>
          <w:szCs w:val="22"/>
        </w:rPr>
        <w:t>.</w:t>
      </w:r>
      <w:r w:rsidRPr="00032D24">
        <w:rPr>
          <w:rFonts w:asciiTheme="majorHAnsi" w:hAnsiTheme="majorHAnsi" w:cstheme="majorHAnsi"/>
          <w:i/>
          <w:color w:val="0070C0"/>
          <w:sz w:val="22"/>
          <w:szCs w:val="22"/>
        </w:rPr>
        <w:t xml:space="preserve"> </w:t>
      </w:r>
    </w:p>
    <w:p w14:paraId="522CBE06" w14:textId="6159A855" w:rsidR="00BE0F54" w:rsidRPr="00032D24" w:rsidRDefault="00BE0F54">
      <w:pPr>
        <w:pStyle w:val="Paragraphedeliste"/>
        <w:numPr>
          <w:ilvl w:val="0"/>
          <w:numId w:val="6"/>
        </w:numPr>
        <w:rPr>
          <w:rFonts w:asciiTheme="majorHAnsi" w:hAnsiTheme="majorHAnsi" w:cstheme="majorHAnsi"/>
          <w:i/>
          <w:color w:val="0070C0"/>
          <w:sz w:val="22"/>
          <w:szCs w:val="22"/>
        </w:rPr>
      </w:pPr>
      <w:r w:rsidRPr="00032D24">
        <w:rPr>
          <w:rFonts w:asciiTheme="majorHAnsi" w:hAnsiTheme="majorHAnsi" w:cstheme="majorHAnsi"/>
          <w:i/>
          <w:color w:val="0070C0"/>
          <w:sz w:val="22"/>
          <w:szCs w:val="22"/>
        </w:rPr>
        <w:t>Must be written in English</w:t>
      </w:r>
    </w:p>
    <w:p w14:paraId="2E1F2FDA" w14:textId="0A491BEE" w:rsidR="00EF5806" w:rsidRPr="00032D24" w:rsidRDefault="00A85321">
      <w:pPr>
        <w:widowControl w:val="0"/>
        <w:spacing w:before="100" w:beforeAutospacing="1" w:after="100" w:afterAutospacing="1"/>
        <w:rPr>
          <w:rFonts w:asciiTheme="majorHAnsi" w:hAnsiTheme="majorHAnsi" w:cstheme="majorBidi"/>
          <w:color w:val="0070C0"/>
          <w:sz w:val="22"/>
          <w:szCs w:val="22"/>
          <w:lang w:val="en-GB"/>
        </w:rPr>
      </w:pPr>
      <w:r w:rsidRPr="00032D24">
        <w:rPr>
          <w:rFonts w:asciiTheme="majorHAnsi" w:hAnsiTheme="majorHAnsi" w:cstheme="majorBidi"/>
          <w:b/>
          <w:color w:val="0070C0"/>
          <w:sz w:val="22"/>
          <w:szCs w:val="22"/>
          <w:lang w:val="en-GB"/>
        </w:rPr>
        <w:t>Literature references</w:t>
      </w:r>
      <w:r w:rsidRPr="00032D24">
        <w:rPr>
          <w:rFonts w:asciiTheme="majorHAnsi" w:hAnsiTheme="majorHAnsi" w:cstheme="majorBidi"/>
          <w:color w:val="0070C0"/>
          <w:sz w:val="22"/>
          <w:szCs w:val="22"/>
          <w:lang w:val="en-GB"/>
        </w:rPr>
        <w:t xml:space="preserve"> </w:t>
      </w:r>
      <w:r w:rsidR="0C96CF77" w:rsidRPr="00032D24">
        <w:rPr>
          <w:rFonts w:asciiTheme="majorHAnsi" w:hAnsiTheme="majorHAnsi" w:cstheme="majorBidi"/>
          <w:color w:val="0070C0"/>
          <w:sz w:val="22"/>
          <w:szCs w:val="22"/>
          <w:lang w:val="en-GB"/>
        </w:rPr>
        <w:t>(</w:t>
      </w:r>
      <w:r w:rsidRPr="00032D24">
        <w:rPr>
          <w:rFonts w:asciiTheme="majorHAnsi" w:hAnsiTheme="majorHAnsi" w:cstheme="majorBidi"/>
          <w:color w:val="0070C0"/>
          <w:sz w:val="22"/>
          <w:szCs w:val="22"/>
          <w:lang w:val="en-GB"/>
        </w:rPr>
        <w:t>minimum font size 8</w:t>
      </w:r>
      <w:r w:rsidR="13340421" w:rsidRPr="00032D24">
        <w:rPr>
          <w:rFonts w:asciiTheme="majorHAnsi" w:hAnsiTheme="majorHAnsi" w:cstheme="majorBidi"/>
          <w:color w:val="0070C0"/>
          <w:sz w:val="22"/>
          <w:szCs w:val="22"/>
          <w:lang w:val="en-GB"/>
        </w:rPr>
        <w:t>)</w:t>
      </w:r>
      <w:r w:rsidR="000B3384" w:rsidRPr="00032D24">
        <w:rPr>
          <w:rFonts w:asciiTheme="majorHAnsi" w:hAnsiTheme="majorHAnsi" w:cstheme="majorBidi"/>
          <w:color w:val="0070C0"/>
          <w:sz w:val="22"/>
          <w:szCs w:val="22"/>
          <w:lang w:val="en-GB"/>
        </w:rPr>
        <w:t xml:space="preserve"> should be added as footnotes and </w:t>
      </w:r>
      <w:r w:rsidR="000B3384" w:rsidRPr="00032D24">
        <w:rPr>
          <w:rFonts w:asciiTheme="majorHAnsi" w:hAnsiTheme="majorHAnsi" w:cstheme="majorBidi"/>
          <w:color w:val="0070C0"/>
          <w:sz w:val="22"/>
          <w:szCs w:val="22"/>
          <w:u w:val="single"/>
          <w:lang w:val="en-GB"/>
        </w:rPr>
        <w:t>will count towards</w:t>
      </w:r>
      <w:r w:rsidRPr="00032D24">
        <w:rPr>
          <w:rFonts w:asciiTheme="majorHAnsi" w:hAnsiTheme="majorHAnsi" w:cstheme="majorBidi"/>
          <w:color w:val="0070C0"/>
          <w:sz w:val="22"/>
          <w:szCs w:val="22"/>
          <w:u w:val="single"/>
          <w:lang w:val="en-GB"/>
        </w:rPr>
        <w:t xml:space="preserve"> the page limit</w:t>
      </w:r>
      <w:r w:rsidRPr="00032D24">
        <w:rPr>
          <w:rFonts w:asciiTheme="majorHAnsi" w:hAnsiTheme="majorHAnsi" w:cstheme="majorBidi"/>
          <w:color w:val="0070C0"/>
          <w:sz w:val="22"/>
          <w:szCs w:val="22"/>
          <w:lang w:val="en-GB"/>
        </w:rPr>
        <w:t xml:space="preserve">. </w:t>
      </w:r>
      <w:r w:rsidR="00EC2779" w:rsidRPr="00032D24">
        <w:rPr>
          <w:rFonts w:asciiTheme="majorHAnsi" w:hAnsiTheme="majorHAnsi" w:cstheme="majorBidi"/>
          <w:color w:val="0070C0"/>
          <w:sz w:val="22"/>
          <w:szCs w:val="22"/>
          <w:lang w:val="en-GB"/>
        </w:rPr>
        <w:t xml:space="preserve">Please </w:t>
      </w:r>
      <w:r w:rsidRPr="00032D24">
        <w:rPr>
          <w:rFonts w:asciiTheme="majorHAnsi" w:hAnsiTheme="majorHAnsi" w:cstheme="majorBidi"/>
          <w:color w:val="0070C0"/>
          <w:sz w:val="22"/>
          <w:szCs w:val="22"/>
          <w:lang w:val="en-GB"/>
        </w:rPr>
        <w:t xml:space="preserve">include the URL </w:t>
      </w:r>
      <w:r w:rsidR="00EC2779" w:rsidRPr="00032D24">
        <w:rPr>
          <w:rFonts w:asciiTheme="majorHAnsi" w:hAnsiTheme="majorHAnsi" w:cstheme="majorBidi"/>
          <w:color w:val="0070C0"/>
          <w:sz w:val="22"/>
          <w:szCs w:val="22"/>
          <w:lang w:val="en-GB"/>
        </w:rPr>
        <w:t>whenever possible</w:t>
      </w:r>
      <w:r w:rsidR="61863D4D" w:rsidRPr="00032D24">
        <w:rPr>
          <w:rFonts w:asciiTheme="majorHAnsi" w:hAnsiTheme="majorHAnsi" w:cstheme="majorBidi"/>
          <w:color w:val="0070C0"/>
          <w:sz w:val="22"/>
          <w:szCs w:val="22"/>
          <w:lang w:val="en-GB"/>
        </w:rPr>
        <w:t xml:space="preserve">, </w:t>
      </w:r>
      <w:r w:rsidR="00295A3D" w:rsidRPr="00032D24">
        <w:rPr>
          <w:rFonts w:asciiTheme="majorHAnsi" w:hAnsiTheme="majorHAnsi" w:cstheme="majorBidi"/>
          <w:color w:val="0070C0"/>
          <w:sz w:val="22"/>
          <w:szCs w:val="22"/>
          <w:lang w:val="en-GB"/>
        </w:rPr>
        <w:t xml:space="preserve">however, </w:t>
      </w:r>
      <w:r w:rsidR="00B04FF7" w:rsidRPr="00032D24">
        <w:rPr>
          <w:rFonts w:asciiTheme="majorHAnsi" w:hAnsiTheme="majorHAnsi" w:cstheme="majorBidi"/>
          <w:color w:val="0070C0"/>
          <w:sz w:val="22"/>
          <w:szCs w:val="22"/>
          <w:lang w:val="en-GB"/>
        </w:rPr>
        <w:t xml:space="preserve">links cannot be used to extend the </w:t>
      </w:r>
      <w:r w:rsidR="00102611" w:rsidRPr="00032D24">
        <w:rPr>
          <w:rFonts w:asciiTheme="majorHAnsi" w:hAnsiTheme="majorHAnsi" w:cstheme="majorBidi"/>
          <w:color w:val="0070C0"/>
          <w:sz w:val="22"/>
          <w:szCs w:val="22"/>
          <w:lang w:val="en-GB"/>
        </w:rPr>
        <w:t>proposal</w:t>
      </w:r>
      <w:r w:rsidR="00B04FF7" w:rsidRPr="00032D24">
        <w:rPr>
          <w:rFonts w:asciiTheme="majorHAnsi" w:hAnsiTheme="majorHAnsi" w:cstheme="majorBidi"/>
          <w:color w:val="0070C0"/>
          <w:sz w:val="22"/>
          <w:szCs w:val="22"/>
          <w:lang w:val="en-GB"/>
        </w:rPr>
        <w:t xml:space="preserve"> beyond the page limit. Evaluators will be instructed to </w:t>
      </w:r>
      <w:r w:rsidR="00F83F72" w:rsidRPr="00032D24">
        <w:rPr>
          <w:rFonts w:asciiTheme="majorHAnsi" w:hAnsiTheme="majorHAnsi" w:cstheme="majorBidi"/>
          <w:color w:val="0070C0"/>
          <w:sz w:val="22"/>
          <w:szCs w:val="22"/>
          <w:lang w:val="en-GB"/>
        </w:rPr>
        <w:t>ignore any hyperlinks other than those that provide access to references</w:t>
      </w:r>
      <w:r w:rsidRPr="00032D24">
        <w:rPr>
          <w:rFonts w:asciiTheme="majorHAnsi" w:hAnsiTheme="majorHAnsi" w:cstheme="majorBidi"/>
          <w:color w:val="0070C0"/>
          <w:sz w:val="22"/>
          <w:szCs w:val="22"/>
          <w:lang w:val="en-GB"/>
        </w:rPr>
        <w:t xml:space="preserve">. </w:t>
      </w:r>
      <w:r w:rsidR="00C67BB0" w:rsidRPr="00032D24">
        <w:rPr>
          <w:rFonts w:asciiTheme="majorHAnsi" w:hAnsiTheme="majorHAnsi" w:cstheme="majorBidi"/>
          <w:color w:val="0070C0"/>
          <w:sz w:val="22"/>
          <w:szCs w:val="22"/>
          <w:lang w:val="en-GB"/>
        </w:rPr>
        <w:t>It is recommended to</w:t>
      </w:r>
      <w:r w:rsidR="00E01879" w:rsidRPr="00032D24">
        <w:rPr>
          <w:rFonts w:asciiTheme="majorHAnsi" w:hAnsiTheme="majorHAnsi" w:cstheme="majorBidi"/>
          <w:color w:val="0070C0"/>
          <w:sz w:val="22"/>
          <w:szCs w:val="22"/>
          <w:lang w:val="en-GB"/>
        </w:rPr>
        <w:t xml:space="preserve"> </w:t>
      </w:r>
      <w:r w:rsidR="00E01879" w:rsidRPr="00032D24">
        <w:rPr>
          <w:rFonts w:asciiTheme="majorHAnsi" w:hAnsiTheme="majorHAnsi" w:cstheme="majorBidi"/>
          <w:color w:val="0070C0"/>
          <w:sz w:val="22"/>
          <w:szCs w:val="22"/>
          <w:u w:val="single"/>
          <w:lang w:val="en-GB"/>
        </w:rPr>
        <w:t xml:space="preserve">highlight your name </w:t>
      </w:r>
      <w:r w:rsidR="00C67BB0" w:rsidRPr="00032D24">
        <w:rPr>
          <w:rFonts w:asciiTheme="majorHAnsi" w:hAnsiTheme="majorHAnsi" w:cstheme="majorBidi"/>
          <w:color w:val="0070C0"/>
          <w:sz w:val="22"/>
          <w:szCs w:val="22"/>
          <w:u w:val="single"/>
          <w:lang w:val="en-GB"/>
        </w:rPr>
        <w:t xml:space="preserve">in </w:t>
      </w:r>
      <w:r w:rsidR="00E01879" w:rsidRPr="00032D24">
        <w:rPr>
          <w:rFonts w:asciiTheme="majorHAnsi" w:hAnsiTheme="majorHAnsi" w:cstheme="majorBidi"/>
          <w:color w:val="0070C0"/>
          <w:sz w:val="22"/>
          <w:szCs w:val="22"/>
          <w:u w:val="single"/>
          <w:lang w:val="en-GB"/>
        </w:rPr>
        <w:t>the references</w:t>
      </w:r>
      <w:r w:rsidR="001B2931" w:rsidRPr="00032D24">
        <w:rPr>
          <w:rFonts w:asciiTheme="majorHAnsi" w:hAnsiTheme="majorHAnsi" w:cstheme="majorBidi"/>
          <w:color w:val="0070C0"/>
          <w:sz w:val="22"/>
          <w:szCs w:val="22"/>
          <w:lang w:val="en-GB"/>
        </w:rPr>
        <w:t xml:space="preserve"> (underlined, bold)</w:t>
      </w:r>
      <w:r w:rsidR="00E01879" w:rsidRPr="00032D24">
        <w:rPr>
          <w:rFonts w:asciiTheme="majorHAnsi" w:hAnsiTheme="majorHAnsi" w:cstheme="majorBidi"/>
          <w:color w:val="0070C0"/>
          <w:sz w:val="22"/>
          <w:szCs w:val="22"/>
          <w:lang w:val="en-GB"/>
        </w:rPr>
        <w:t xml:space="preserve">. </w:t>
      </w:r>
    </w:p>
    <w:p w14:paraId="7D7B80BA" w14:textId="41912598" w:rsidR="00EF5806" w:rsidRPr="00032D24" w:rsidRDefault="00102611" w:rsidP="00E0132A">
      <w:pPr>
        <w:widowControl w:val="0"/>
        <w:spacing w:before="100" w:beforeAutospacing="1" w:after="100" w:afterAutospacing="1"/>
        <w:jc w:val="both"/>
        <w:rPr>
          <w:rFonts w:asciiTheme="majorHAnsi" w:hAnsiTheme="majorHAnsi" w:cstheme="majorBidi"/>
          <w:color w:val="0070C0"/>
          <w:sz w:val="22"/>
          <w:szCs w:val="22"/>
          <w:lang w:val="en-GB"/>
        </w:rPr>
      </w:pPr>
      <w:r w:rsidRPr="00032D24">
        <w:rPr>
          <w:rFonts w:asciiTheme="majorHAnsi" w:hAnsiTheme="majorHAnsi" w:cstheme="majorBidi"/>
          <w:color w:val="0070C0"/>
          <w:sz w:val="22"/>
          <w:szCs w:val="22"/>
          <w:lang w:val="en-GB"/>
        </w:rPr>
        <w:t>A</w:t>
      </w:r>
      <w:r w:rsidR="00A85321" w:rsidRPr="00032D24">
        <w:rPr>
          <w:rFonts w:asciiTheme="majorHAnsi" w:hAnsiTheme="majorHAnsi" w:cstheme="majorBidi"/>
          <w:color w:val="0070C0"/>
          <w:sz w:val="22"/>
          <w:szCs w:val="22"/>
          <w:lang w:val="en-GB"/>
        </w:rPr>
        <w:t xml:space="preserve">pplicants are free to decide on the </w:t>
      </w:r>
      <w:r w:rsidR="4A24828A" w:rsidRPr="00032D24">
        <w:rPr>
          <w:rFonts w:asciiTheme="majorHAnsi" w:hAnsiTheme="majorHAnsi" w:cstheme="majorBidi"/>
          <w:color w:val="0070C0"/>
          <w:sz w:val="22"/>
          <w:szCs w:val="22"/>
          <w:lang w:val="en-GB"/>
        </w:rPr>
        <w:t xml:space="preserve">page </w:t>
      </w:r>
      <w:r w:rsidR="00A85321" w:rsidRPr="00032D24">
        <w:rPr>
          <w:rFonts w:asciiTheme="majorHAnsi" w:hAnsiTheme="majorHAnsi" w:cstheme="majorBidi"/>
          <w:color w:val="0070C0"/>
          <w:sz w:val="22"/>
          <w:szCs w:val="22"/>
          <w:lang w:val="en-GB"/>
        </w:rPr>
        <w:t>allocation between the sections</w:t>
      </w:r>
      <w:r w:rsidR="00FD4A00" w:rsidRPr="00032D24">
        <w:rPr>
          <w:rFonts w:asciiTheme="majorHAnsi" w:hAnsiTheme="majorHAnsi" w:cstheme="majorBidi"/>
          <w:color w:val="0070C0"/>
          <w:sz w:val="22"/>
          <w:szCs w:val="22"/>
          <w:lang w:val="en-GB"/>
        </w:rPr>
        <w:t xml:space="preserve">, but the titles and subtitles </w:t>
      </w:r>
      <w:r w:rsidR="2CA414E3" w:rsidRPr="00032D24">
        <w:rPr>
          <w:rFonts w:asciiTheme="majorHAnsi" w:hAnsiTheme="majorHAnsi" w:cstheme="majorBidi"/>
          <w:color w:val="0070C0"/>
          <w:sz w:val="22"/>
          <w:szCs w:val="22"/>
          <w:lang w:val="en-GB"/>
        </w:rPr>
        <w:t>o</w:t>
      </w:r>
      <w:r w:rsidR="003A7436" w:rsidRPr="00032D24">
        <w:rPr>
          <w:rFonts w:asciiTheme="majorHAnsi" w:hAnsiTheme="majorHAnsi" w:cstheme="majorBidi"/>
          <w:color w:val="0070C0"/>
          <w:sz w:val="22"/>
          <w:szCs w:val="22"/>
          <w:lang w:val="en-GB"/>
        </w:rPr>
        <w:t>f</w:t>
      </w:r>
      <w:r w:rsidR="2CA414E3" w:rsidRPr="00032D24">
        <w:rPr>
          <w:rFonts w:asciiTheme="majorHAnsi" w:hAnsiTheme="majorHAnsi" w:cstheme="majorBidi"/>
          <w:color w:val="0070C0"/>
          <w:sz w:val="22"/>
          <w:szCs w:val="22"/>
          <w:lang w:val="en-GB"/>
        </w:rPr>
        <w:t xml:space="preserve"> subsections</w:t>
      </w:r>
      <w:r w:rsidR="6D11699F" w:rsidRPr="00032D24">
        <w:rPr>
          <w:rFonts w:asciiTheme="majorHAnsi" w:hAnsiTheme="majorHAnsi" w:cstheme="majorBidi"/>
          <w:color w:val="0070C0"/>
          <w:sz w:val="22"/>
          <w:szCs w:val="22"/>
          <w:lang w:val="en-GB"/>
        </w:rPr>
        <w:t xml:space="preserve"> </w:t>
      </w:r>
      <w:r w:rsidR="00FD4A00" w:rsidRPr="00032D24">
        <w:rPr>
          <w:rFonts w:asciiTheme="majorHAnsi" w:hAnsiTheme="majorHAnsi" w:cstheme="majorBidi"/>
          <w:color w:val="0070C0"/>
          <w:sz w:val="22"/>
          <w:szCs w:val="22"/>
          <w:lang w:val="en-GB"/>
        </w:rPr>
        <w:t>cannot be changed</w:t>
      </w:r>
      <w:r w:rsidR="00A85321" w:rsidRPr="00032D24">
        <w:rPr>
          <w:rFonts w:asciiTheme="majorHAnsi" w:hAnsiTheme="majorHAnsi" w:cstheme="majorBidi"/>
          <w:color w:val="0070C0"/>
          <w:sz w:val="22"/>
          <w:szCs w:val="22"/>
          <w:lang w:val="en-GB"/>
        </w:rPr>
        <w:t xml:space="preserve">. It is the responsibility of the applicant to verify that the submitted PDF documents are readable and are within the page limit. </w:t>
      </w:r>
    </w:p>
    <w:p w14:paraId="0AE7D32F" w14:textId="7E567AB9" w:rsidR="00EF5806" w:rsidRPr="00032D24" w:rsidRDefault="00D2792F" w:rsidP="00E0132A">
      <w:pPr>
        <w:widowControl w:val="0"/>
        <w:spacing w:before="100" w:beforeAutospacing="1" w:after="100" w:afterAutospacing="1"/>
        <w:jc w:val="both"/>
        <w:rPr>
          <w:rFonts w:asciiTheme="majorHAnsi" w:hAnsiTheme="majorHAnsi" w:cstheme="majorBidi"/>
          <w:color w:val="0070C0"/>
          <w:sz w:val="22"/>
          <w:szCs w:val="22"/>
          <w:lang w:val="en-GB"/>
        </w:rPr>
      </w:pPr>
      <w:r w:rsidRPr="00032D24">
        <w:rPr>
          <w:rFonts w:asciiTheme="majorHAnsi" w:hAnsiTheme="majorHAnsi" w:cstheme="majorBidi"/>
          <w:color w:val="0070C0"/>
          <w:sz w:val="22"/>
          <w:szCs w:val="22"/>
          <w:lang w:val="en-GB"/>
        </w:rPr>
        <w:t xml:space="preserve">Please </w:t>
      </w:r>
      <w:r w:rsidRPr="00032D24">
        <w:rPr>
          <w:rFonts w:asciiTheme="majorHAnsi" w:hAnsiTheme="majorHAnsi" w:cstheme="majorBidi"/>
          <w:b/>
          <w:color w:val="0070C0"/>
          <w:sz w:val="22"/>
          <w:szCs w:val="22"/>
          <w:lang w:val="en-GB"/>
        </w:rPr>
        <w:t>read the Guide for Applicants and the Evaluation Criteria</w:t>
      </w:r>
      <w:r w:rsidR="00EA647B" w:rsidRPr="00032D24">
        <w:rPr>
          <w:rFonts w:asciiTheme="majorHAnsi" w:hAnsiTheme="majorHAnsi" w:cstheme="majorBidi"/>
          <w:color w:val="0070C0"/>
          <w:sz w:val="22"/>
          <w:szCs w:val="22"/>
          <w:lang w:val="en-GB"/>
        </w:rPr>
        <w:t xml:space="preserve"> as these will assist in preparing a strong proposal</w:t>
      </w:r>
      <w:r w:rsidRPr="00032D24">
        <w:rPr>
          <w:rFonts w:asciiTheme="majorHAnsi" w:hAnsiTheme="majorHAnsi" w:cstheme="majorBidi"/>
          <w:color w:val="0070C0"/>
          <w:sz w:val="22"/>
          <w:szCs w:val="22"/>
          <w:lang w:val="en-GB"/>
        </w:rPr>
        <w:t>.</w:t>
      </w:r>
      <w:r w:rsidR="00A40585" w:rsidRPr="00032D24">
        <w:rPr>
          <w:rFonts w:asciiTheme="majorHAnsi" w:hAnsiTheme="majorHAnsi" w:cstheme="majorBidi"/>
          <w:color w:val="0070C0"/>
          <w:sz w:val="22"/>
          <w:szCs w:val="22"/>
          <w:lang w:val="en-GB"/>
        </w:rPr>
        <w:t xml:space="preserve"> </w:t>
      </w:r>
      <w:r w:rsidR="00A85321" w:rsidRPr="00032D24">
        <w:rPr>
          <w:rFonts w:asciiTheme="majorHAnsi" w:hAnsiTheme="majorHAnsi" w:cstheme="majorBidi"/>
          <w:color w:val="0070C0"/>
          <w:sz w:val="22"/>
          <w:szCs w:val="22"/>
          <w:lang w:val="en-GB"/>
        </w:rPr>
        <w:t xml:space="preserve">Applicants are required to read carefully and comply with the instructions. </w:t>
      </w:r>
      <w:r w:rsidR="47552697" w:rsidRPr="00032D24">
        <w:rPr>
          <w:rFonts w:asciiTheme="majorHAnsi" w:hAnsiTheme="majorHAnsi" w:cstheme="majorBidi"/>
          <w:color w:val="0070C0"/>
          <w:sz w:val="22"/>
          <w:szCs w:val="22"/>
          <w:lang w:val="en-GB"/>
        </w:rPr>
        <w:t>Proposal</w:t>
      </w:r>
      <w:r w:rsidR="1763FC90" w:rsidRPr="00032D24">
        <w:rPr>
          <w:rFonts w:asciiTheme="majorHAnsi" w:hAnsiTheme="majorHAnsi" w:cstheme="majorBidi"/>
          <w:color w:val="0070C0"/>
          <w:sz w:val="22"/>
          <w:szCs w:val="22"/>
          <w:lang w:val="en-GB"/>
        </w:rPr>
        <w:t>s</w:t>
      </w:r>
      <w:r w:rsidR="00A85321" w:rsidRPr="00032D24">
        <w:rPr>
          <w:rFonts w:asciiTheme="majorHAnsi" w:hAnsiTheme="majorHAnsi" w:cstheme="majorBidi"/>
          <w:color w:val="0070C0"/>
          <w:sz w:val="22"/>
          <w:szCs w:val="22"/>
          <w:lang w:val="en-GB"/>
        </w:rPr>
        <w:t xml:space="preserve"> exceeding the 10-page</w:t>
      </w:r>
      <w:r w:rsidR="00F677EA" w:rsidRPr="00032D24">
        <w:rPr>
          <w:rFonts w:asciiTheme="majorHAnsi" w:hAnsiTheme="majorHAnsi" w:cstheme="majorBidi"/>
          <w:color w:val="0070C0"/>
          <w:sz w:val="22"/>
          <w:szCs w:val="22"/>
          <w:lang w:val="en-GB"/>
        </w:rPr>
        <w:t xml:space="preserve"> </w:t>
      </w:r>
      <w:r w:rsidR="00A85321" w:rsidRPr="00032D24">
        <w:rPr>
          <w:rFonts w:asciiTheme="majorHAnsi" w:hAnsiTheme="majorHAnsi" w:cstheme="majorBidi"/>
          <w:color w:val="0070C0"/>
          <w:sz w:val="22"/>
          <w:szCs w:val="22"/>
          <w:lang w:val="en-GB"/>
        </w:rPr>
        <w:t xml:space="preserve">limit </w:t>
      </w:r>
      <w:r w:rsidR="00D44479" w:rsidRPr="00032D24">
        <w:rPr>
          <w:rFonts w:asciiTheme="majorHAnsi" w:hAnsiTheme="majorHAnsi" w:cstheme="majorBidi"/>
          <w:color w:val="0070C0"/>
          <w:sz w:val="22"/>
          <w:szCs w:val="22"/>
          <w:lang w:val="en-GB"/>
        </w:rPr>
        <w:t xml:space="preserve">or </w:t>
      </w:r>
      <w:r w:rsidR="00780F6F" w:rsidRPr="00032D24">
        <w:rPr>
          <w:rFonts w:asciiTheme="majorHAnsi" w:hAnsiTheme="majorHAnsi" w:cstheme="majorBidi"/>
          <w:color w:val="0070C0"/>
          <w:sz w:val="22"/>
          <w:szCs w:val="22"/>
          <w:lang w:val="en-GB"/>
        </w:rPr>
        <w:t>that do not</w:t>
      </w:r>
      <w:r w:rsidR="00D44479" w:rsidRPr="00032D24">
        <w:rPr>
          <w:rFonts w:asciiTheme="majorHAnsi" w:hAnsiTheme="majorHAnsi" w:cstheme="majorBidi"/>
          <w:color w:val="0070C0"/>
          <w:sz w:val="22"/>
          <w:szCs w:val="22"/>
          <w:lang w:val="en-GB"/>
        </w:rPr>
        <w:t xml:space="preserve"> comply with the instructions </w:t>
      </w:r>
      <w:r w:rsidR="00A85321" w:rsidRPr="00032D24">
        <w:rPr>
          <w:rFonts w:asciiTheme="majorHAnsi" w:hAnsiTheme="majorHAnsi" w:cstheme="majorBidi"/>
          <w:color w:val="0070C0"/>
          <w:sz w:val="22"/>
          <w:szCs w:val="22"/>
          <w:lang w:val="en-GB"/>
        </w:rPr>
        <w:t>will be declared ineligible</w:t>
      </w:r>
      <w:r w:rsidR="00A85321" w:rsidRPr="00032D24">
        <w:rPr>
          <w:rFonts w:asciiTheme="majorHAnsi" w:hAnsiTheme="majorHAnsi" w:cstheme="majorBidi"/>
          <w:color w:val="0070C0"/>
          <w:sz w:val="22"/>
          <w:szCs w:val="22"/>
          <w:highlight w:val="yellow"/>
          <w:lang w:val="en-GB"/>
        </w:rPr>
        <w:t>.</w:t>
      </w:r>
      <w:r w:rsidR="008642C8" w:rsidRPr="00032D24">
        <w:rPr>
          <w:rFonts w:asciiTheme="majorHAnsi" w:hAnsiTheme="majorHAnsi" w:cstheme="majorBidi"/>
          <w:color w:val="0070C0"/>
          <w:sz w:val="22"/>
          <w:szCs w:val="22"/>
          <w:highlight w:val="yellow"/>
          <w:lang w:val="en-GB"/>
        </w:rPr>
        <w:t xml:space="preserve"> </w:t>
      </w:r>
      <w:r w:rsidR="00157CAC" w:rsidRPr="00032D24">
        <w:rPr>
          <w:rFonts w:asciiTheme="majorHAnsi" w:hAnsiTheme="majorHAnsi" w:cstheme="majorBidi"/>
          <w:color w:val="0070C0"/>
          <w:sz w:val="22"/>
          <w:szCs w:val="22"/>
          <w:highlight w:val="yellow"/>
          <w:lang w:val="en-GB"/>
        </w:rPr>
        <w:t>The</w:t>
      </w:r>
      <w:r w:rsidR="00586A25" w:rsidRPr="00032D24">
        <w:rPr>
          <w:rFonts w:asciiTheme="majorHAnsi" w:hAnsiTheme="majorHAnsi" w:cstheme="majorBidi"/>
          <w:color w:val="0070C0"/>
          <w:sz w:val="22"/>
          <w:szCs w:val="22"/>
          <w:highlight w:val="yellow"/>
          <w:lang w:val="en-GB"/>
        </w:rPr>
        <w:t xml:space="preserve"> uploaded</w:t>
      </w:r>
      <w:r w:rsidR="00157CAC" w:rsidRPr="00032D24">
        <w:rPr>
          <w:rFonts w:asciiTheme="majorHAnsi" w:hAnsiTheme="majorHAnsi" w:cstheme="majorBidi"/>
          <w:color w:val="0070C0"/>
          <w:sz w:val="22"/>
          <w:szCs w:val="22"/>
          <w:highlight w:val="yellow"/>
          <w:lang w:val="en-GB"/>
        </w:rPr>
        <w:t xml:space="preserve"> </w:t>
      </w:r>
      <w:r w:rsidR="00586A25" w:rsidRPr="00032D24">
        <w:rPr>
          <w:rFonts w:asciiTheme="majorHAnsi" w:hAnsiTheme="majorHAnsi" w:cstheme="majorBidi"/>
          <w:color w:val="0070C0"/>
          <w:sz w:val="22"/>
          <w:szCs w:val="22"/>
          <w:highlight w:val="yellow"/>
          <w:lang w:val="en-GB"/>
        </w:rPr>
        <w:t xml:space="preserve">PDF </w:t>
      </w:r>
      <w:r w:rsidR="00157CAC" w:rsidRPr="00032D24">
        <w:rPr>
          <w:rFonts w:asciiTheme="majorHAnsi" w:hAnsiTheme="majorHAnsi" w:cstheme="majorBidi"/>
          <w:color w:val="0070C0"/>
          <w:sz w:val="22"/>
          <w:szCs w:val="22"/>
          <w:highlight w:val="yellow"/>
          <w:lang w:val="en-GB"/>
        </w:rPr>
        <w:t xml:space="preserve">document should contain </w:t>
      </w:r>
      <w:r w:rsidR="00F352E3" w:rsidRPr="00032D24">
        <w:rPr>
          <w:rFonts w:asciiTheme="majorHAnsi" w:hAnsiTheme="majorHAnsi" w:cstheme="majorBidi"/>
          <w:color w:val="0070C0"/>
          <w:sz w:val="22"/>
          <w:szCs w:val="22"/>
          <w:highlight w:val="yellow"/>
          <w:lang w:val="en-GB"/>
        </w:rPr>
        <w:t>one (</w:t>
      </w:r>
      <w:r w:rsidR="00157CAC" w:rsidRPr="00032D24">
        <w:rPr>
          <w:rFonts w:asciiTheme="majorHAnsi" w:hAnsiTheme="majorHAnsi" w:cstheme="majorBidi"/>
          <w:color w:val="0070C0"/>
          <w:sz w:val="22"/>
          <w:szCs w:val="22"/>
          <w:highlight w:val="yellow"/>
          <w:lang w:val="en-GB"/>
        </w:rPr>
        <w:t>1</w:t>
      </w:r>
      <w:r w:rsidR="00075287" w:rsidRPr="00032D24">
        <w:rPr>
          <w:rFonts w:asciiTheme="majorHAnsi" w:hAnsiTheme="majorHAnsi" w:cstheme="majorBidi"/>
          <w:color w:val="0070C0"/>
          <w:sz w:val="22"/>
          <w:szCs w:val="22"/>
          <w:highlight w:val="yellow"/>
          <w:lang w:val="en-GB"/>
        </w:rPr>
        <w:t>)</w:t>
      </w:r>
      <w:r w:rsidR="00157CAC" w:rsidRPr="00032D24">
        <w:rPr>
          <w:rFonts w:asciiTheme="majorHAnsi" w:hAnsiTheme="majorHAnsi" w:cstheme="majorBidi"/>
          <w:color w:val="0070C0"/>
          <w:sz w:val="22"/>
          <w:szCs w:val="22"/>
          <w:highlight w:val="yellow"/>
          <w:lang w:val="en-GB"/>
        </w:rPr>
        <w:t xml:space="preserve"> cover page and </w:t>
      </w:r>
      <w:r w:rsidR="51631AA2" w:rsidRPr="00032D24">
        <w:rPr>
          <w:rFonts w:asciiTheme="majorHAnsi" w:hAnsiTheme="majorHAnsi" w:cstheme="majorBidi"/>
          <w:color w:val="0070C0"/>
          <w:sz w:val="22"/>
          <w:szCs w:val="22"/>
          <w:highlight w:val="yellow"/>
          <w:lang w:val="en-GB"/>
        </w:rPr>
        <w:t>the</w:t>
      </w:r>
      <w:r w:rsidR="10A281BB" w:rsidRPr="00032D24">
        <w:rPr>
          <w:rFonts w:asciiTheme="majorHAnsi" w:hAnsiTheme="majorHAnsi" w:cstheme="majorBidi"/>
          <w:color w:val="0070C0"/>
          <w:sz w:val="22"/>
          <w:szCs w:val="22"/>
          <w:highlight w:val="yellow"/>
          <w:lang w:val="en-GB"/>
        </w:rPr>
        <w:t xml:space="preserve"> </w:t>
      </w:r>
      <w:r w:rsidR="7858CC46" w:rsidRPr="00032D24">
        <w:rPr>
          <w:rFonts w:asciiTheme="majorHAnsi" w:hAnsiTheme="majorHAnsi" w:cstheme="majorBidi"/>
          <w:color w:val="0070C0"/>
          <w:sz w:val="22"/>
          <w:szCs w:val="22"/>
          <w:highlight w:val="yellow"/>
          <w:lang w:val="en-GB"/>
        </w:rPr>
        <w:t>10-page</w:t>
      </w:r>
      <w:r w:rsidR="00157CAC" w:rsidRPr="00032D24">
        <w:rPr>
          <w:rFonts w:asciiTheme="majorHAnsi" w:hAnsiTheme="majorHAnsi" w:cstheme="majorBidi"/>
          <w:color w:val="0070C0"/>
          <w:sz w:val="22"/>
          <w:szCs w:val="22"/>
          <w:highlight w:val="yellow"/>
          <w:lang w:val="en-GB"/>
        </w:rPr>
        <w:t xml:space="preserve"> proposal.</w:t>
      </w:r>
    </w:p>
    <w:p w14:paraId="6DA5751B" w14:textId="2B35B07B" w:rsidR="00CF6ABF" w:rsidRPr="00032D24" w:rsidRDefault="00CF6ABF">
      <w:pPr>
        <w:widowControl w:val="0"/>
        <w:spacing w:before="100" w:beforeAutospacing="1" w:after="100" w:afterAutospacing="1"/>
        <w:rPr>
          <w:rFonts w:ascii="Times New Roman" w:hAnsi="Times New Roman" w:cs="Times New Roman"/>
          <w:color w:val="0070C0"/>
          <w:sz w:val="22"/>
          <w:szCs w:val="22"/>
          <w:lang w:val="en-GB"/>
        </w:rPr>
      </w:pPr>
      <w:r w:rsidRPr="00032D24">
        <w:rPr>
          <w:rFonts w:asciiTheme="majorHAnsi" w:hAnsiTheme="majorHAnsi" w:cstheme="majorBidi"/>
          <w:color w:val="0070C0"/>
          <w:sz w:val="22"/>
          <w:szCs w:val="22"/>
          <w:lang w:val="en-GB"/>
        </w:rPr>
        <w:t xml:space="preserve">Complete the table below </w:t>
      </w:r>
      <w:r w:rsidR="0091290A" w:rsidRPr="00032D24">
        <w:rPr>
          <w:rFonts w:asciiTheme="majorHAnsi" w:hAnsiTheme="majorHAnsi" w:cstheme="majorBidi"/>
          <w:color w:val="0070C0"/>
          <w:sz w:val="22"/>
          <w:szCs w:val="22"/>
          <w:lang w:val="en-GB"/>
        </w:rPr>
        <w:t xml:space="preserve">(max 1 page) </w:t>
      </w:r>
      <w:r w:rsidRPr="00032D24">
        <w:rPr>
          <w:rFonts w:asciiTheme="majorHAnsi" w:hAnsiTheme="majorHAnsi" w:cstheme="majorBidi"/>
          <w:color w:val="0070C0"/>
          <w:sz w:val="22"/>
          <w:szCs w:val="22"/>
          <w:lang w:val="en-GB"/>
        </w:rPr>
        <w:t>and delete all other instructions</w:t>
      </w:r>
      <w:r w:rsidR="004952B0" w:rsidRPr="00032D24">
        <w:rPr>
          <w:rFonts w:asciiTheme="majorHAnsi" w:hAnsiTheme="majorHAnsi" w:cstheme="majorBidi"/>
          <w:color w:val="0070C0"/>
          <w:sz w:val="22"/>
          <w:szCs w:val="22"/>
          <w:lang w:val="en-GB"/>
        </w:rPr>
        <w:t xml:space="preserve"> on this page. This page will not count towards the </w:t>
      </w:r>
      <w:r w:rsidR="6449FC36" w:rsidRPr="00032D24">
        <w:rPr>
          <w:rFonts w:asciiTheme="majorHAnsi" w:hAnsiTheme="majorHAnsi" w:cstheme="majorBidi"/>
          <w:color w:val="0070C0"/>
          <w:sz w:val="22"/>
          <w:szCs w:val="22"/>
          <w:lang w:val="en-GB"/>
        </w:rPr>
        <w:t>10-page</w:t>
      </w:r>
      <w:r w:rsidR="004952B0" w:rsidRPr="00032D24">
        <w:rPr>
          <w:rFonts w:asciiTheme="majorHAnsi" w:hAnsiTheme="majorHAnsi" w:cstheme="majorBidi"/>
          <w:color w:val="0070C0"/>
          <w:sz w:val="22"/>
          <w:szCs w:val="22"/>
          <w:lang w:val="en-GB"/>
        </w:rPr>
        <w:t xml:space="preserve"> limit</w:t>
      </w:r>
      <w:r w:rsidR="004952B0" w:rsidRPr="00032D24">
        <w:rPr>
          <w:rFonts w:ascii="Times New Roman" w:hAnsi="Times New Roman" w:cs="Times New Roman"/>
          <w:color w:val="0070C0"/>
          <w:sz w:val="22"/>
          <w:szCs w:val="22"/>
          <w:lang w:val="en-GB"/>
        </w:rPr>
        <w:t>.</w:t>
      </w:r>
    </w:p>
    <w:tbl>
      <w:tblPr>
        <w:tblStyle w:val="BorderedLined-Accent"/>
        <w:tblW w:w="0" w:type="auto"/>
        <w:tblLook w:val="04A0" w:firstRow="1" w:lastRow="0" w:firstColumn="1" w:lastColumn="0" w:noHBand="0" w:noVBand="1"/>
      </w:tblPr>
      <w:tblGrid>
        <w:gridCol w:w="2122"/>
        <w:gridCol w:w="8328"/>
      </w:tblGrid>
      <w:tr w:rsidR="00CF6ABF" w:rsidRPr="004B2972" w14:paraId="60DBCCDA" w14:textId="77777777" w:rsidTr="0F8C5D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76A06E10" w14:textId="40FA2C03" w:rsidR="00CF6ABF" w:rsidRPr="00032D24" w:rsidRDefault="00CF6ABF" w:rsidP="00B04473">
            <w:pPr>
              <w:widowControl w:val="0"/>
              <w:spacing w:before="120" w:after="100" w:afterAutospacing="1"/>
              <w:rPr>
                <w:rFonts w:ascii="Times New Roman" w:hAnsi="Times New Roman" w:cs="Times New Roman"/>
                <w:color w:val="auto"/>
              </w:rPr>
            </w:pPr>
            <w:r w:rsidRPr="00032D24">
              <w:rPr>
                <w:rFonts w:ascii="Times New Roman" w:hAnsi="Times New Roman" w:cs="Times New Roman"/>
                <w:color w:val="auto"/>
              </w:rPr>
              <w:t xml:space="preserve">Applicant </w:t>
            </w:r>
            <w:r w:rsidR="00733D36" w:rsidRPr="00032D24">
              <w:rPr>
                <w:rFonts w:ascii="Times New Roman" w:hAnsi="Times New Roman" w:cs="Times New Roman"/>
                <w:color w:val="auto"/>
              </w:rPr>
              <w:t>first</w:t>
            </w:r>
            <w:r w:rsidR="3155A3FE" w:rsidRPr="00032D24">
              <w:rPr>
                <w:rFonts w:ascii="Times New Roman" w:hAnsi="Times New Roman" w:cs="Times New Roman"/>
                <w:color w:val="auto"/>
              </w:rPr>
              <w:t xml:space="preserve"> </w:t>
            </w:r>
            <w:r w:rsidRPr="00032D24">
              <w:rPr>
                <w:rFonts w:ascii="Times New Roman" w:hAnsi="Times New Roman" w:cs="Times New Roman"/>
                <w:color w:val="auto"/>
              </w:rPr>
              <w:t>name</w:t>
            </w:r>
            <w:r w:rsidR="580FC2C6" w:rsidRPr="00032D24">
              <w:rPr>
                <w:rFonts w:ascii="Times New Roman" w:hAnsi="Times New Roman" w:cs="Times New Roman"/>
                <w:color w:val="auto"/>
              </w:rPr>
              <w:t xml:space="preserve"> and </w:t>
            </w:r>
            <w:r w:rsidR="00733D36" w:rsidRPr="00032D24">
              <w:rPr>
                <w:rFonts w:ascii="Times New Roman" w:hAnsi="Times New Roman" w:cs="Times New Roman"/>
                <w:color w:val="auto"/>
              </w:rPr>
              <w:t xml:space="preserve">last </w:t>
            </w:r>
            <w:r w:rsidR="580FC2C6" w:rsidRPr="00032D24">
              <w:rPr>
                <w:rFonts w:ascii="Times New Roman" w:hAnsi="Times New Roman" w:cs="Times New Roman"/>
                <w:color w:val="auto"/>
              </w:rPr>
              <w:t>name</w:t>
            </w:r>
          </w:p>
        </w:tc>
        <w:tc>
          <w:tcPr>
            <w:tcW w:w="8328" w:type="dxa"/>
          </w:tcPr>
          <w:p w14:paraId="03AB6203" w14:textId="77777777" w:rsidR="00CF6ABF" w:rsidRPr="00032D24" w:rsidRDefault="00CF6ABF" w:rsidP="00B04473">
            <w:pPr>
              <w:widowControl w:val="0"/>
              <w:spacing w:before="120" w:after="100" w:afterAutospacing="1"/>
              <w:cnfStyle w:val="100000000000" w:firstRow="1" w:lastRow="0" w:firstColumn="0" w:lastColumn="0" w:oddVBand="0" w:evenVBand="0" w:oddHBand="0" w:evenHBand="0" w:firstRowFirstColumn="0" w:firstRowLastColumn="0" w:lastRowFirstColumn="0" w:lastRowLastColumn="0"/>
              <w:rPr>
                <w:rFonts w:cs="Arial"/>
                <w:bCs/>
                <w:iCs/>
                <w:szCs w:val="22"/>
              </w:rPr>
            </w:pPr>
          </w:p>
        </w:tc>
      </w:tr>
      <w:tr w:rsidR="00CF6ABF" w:rsidRPr="00032D24" w14:paraId="094FA7C4" w14:textId="77777777" w:rsidTr="0F8C5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6B4EB723" w14:textId="77777777" w:rsidR="00CF6ABF" w:rsidRPr="00032D24" w:rsidRDefault="00CF6ABF" w:rsidP="00B04473">
            <w:pPr>
              <w:widowControl w:val="0"/>
              <w:spacing w:before="120" w:after="100" w:afterAutospacing="1"/>
              <w:rPr>
                <w:rFonts w:ascii="Times New Roman" w:hAnsi="Times New Roman" w:cs="Times New Roman"/>
                <w:bCs/>
                <w:color w:val="auto"/>
                <w:szCs w:val="22"/>
              </w:rPr>
            </w:pPr>
            <w:r w:rsidRPr="00032D24">
              <w:rPr>
                <w:rFonts w:ascii="Times New Roman" w:hAnsi="Times New Roman" w:cs="Times New Roman"/>
                <w:bCs/>
                <w:color w:val="auto"/>
                <w:szCs w:val="22"/>
              </w:rPr>
              <w:t>Project acronym</w:t>
            </w:r>
          </w:p>
        </w:tc>
        <w:tc>
          <w:tcPr>
            <w:tcW w:w="8328" w:type="dxa"/>
          </w:tcPr>
          <w:p w14:paraId="45D4A1CA" w14:textId="77777777" w:rsidR="00CF6ABF" w:rsidRPr="00032D24" w:rsidRDefault="00CF6ABF" w:rsidP="00B04473">
            <w:pPr>
              <w:widowControl w:val="0"/>
              <w:spacing w:before="120" w:after="100" w:afterAutospacing="1"/>
              <w:cnfStyle w:val="000000100000" w:firstRow="0" w:lastRow="0" w:firstColumn="0" w:lastColumn="0" w:oddVBand="0" w:evenVBand="0" w:oddHBand="1" w:evenHBand="0" w:firstRowFirstColumn="0" w:firstRowLastColumn="0" w:lastRowFirstColumn="0" w:lastRowLastColumn="0"/>
              <w:rPr>
                <w:rFonts w:cs="Arial"/>
                <w:bCs/>
                <w:iCs/>
                <w:szCs w:val="22"/>
              </w:rPr>
            </w:pPr>
          </w:p>
        </w:tc>
      </w:tr>
      <w:tr w:rsidR="00CF6ABF" w:rsidRPr="004B2972" w14:paraId="21AB0FF1" w14:textId="77777777" w:rsidTr="0F8C5D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4FE3B476" w14:textId="77777777" w:rsidR="00CF6ABF" w:rsidRPr="00032D24" w:rsidRDefault="00CF6ABF" w:rsidP="00B04473">
            <w:pPr>
              <w:widowControl w:val="0"/>
              <w:spacing w:before="120" w:after="100" w:afterAutospacing="1"/>
              <w:rPr>
                <w:rFonts w:ascii="Times New Roman" w:hAnsi="Times New Roman" w:cs="Times New Roman"/>
                <w:bCs/>
                <w:color w:val="auto"/>
                <w:szCs w:val="22"/>
              </w:rPr>
            </w:pPr>
            <w:r w:rsidRPr="00032D24">
              <w:rPr>
                <w:rFonts w:ascii="Times New Roman" w:hAnsi="Times New Roman" w:cs="Times New Roman"/>
                <w:bCs/>
                <w:color w:val="auto"/>
                <w:szCs w:val="22"/>
              </w:rPr>
              <w:t>Title of the project</w:t>
            </w:r>
          </w:p>
        </w:tc>
        <w:tc>
          <w:tcPr>
            <w:tcW w:w="8328" w:type="dxa"/>
          </w:tcPr>
          <w:p w14:paraId="6D8EFDCA" w14:textId="77777777" w:rsidR="00CF6ABF" w:rsidRPr="00032D24" w:rsidRDefault="00CF6ABF" w:rsidP="00B04473">
            <w:pPr>
              <w:widowControl w:val="0"/>
              <w:spacing w:before="120" w:after="100" w:afterAutospacing="1"/>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70C0"/>
                <w:szCs w:val="22"/>
              </w:rPr>
            </w:pPr>
            <w:r w:rsidRPr="00032D24">
              <w:rPr>
                <w:rFonts w:ascii="Times New Roman" w:hAnsi="Times New Roman" w:cs="Times New Roman"/>
                <w:color w:val="0070C0"/>
                <w:szCs w:val="22"/>
              </w:rPr>
              <w:t>The title should be brief, informative, understandable to a reader with a general scientific background and suitable for public dissemination</w:t>
            </w:r>
          </w:p>
        </w:tc>
      </w:tr>
      <w:tr w:rsidR="00CF6ABF" w:rsidRPr="00032D24" w14:paraId="402D0561" w14:textId="77777777" w:rsidTr="0F8C5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3A8F5735" w14:textId="6E455128" w:rsidR="00CF6ABF" w:rsidRPr="00032D24" w:rsidRDefault="00CF6ABF" w:rsidP="00B04473">
            <w:pPr>
              <w:widowControl w:val="0"/>
              <w:spacing w:before="120" w:after="100" w:afterAutospacing="1"/>
              <w:rPr>
                <w:rFonts w:ascii="Times New Roman" w:hAnsi="Times New Roman" w:cs="Times New Roman"/>
                <w:bCs/>
                <w:color w:val="auto"/>
                <w:szCs w:val="22"/>
              </w:rPr>
            </w:pPr>
            <w:r w:rsidRPr="00032D24">
              <w:rPr>
                <w:rFonts w:ascii="Times New Roman" w:hAnsi="Times New Roman" w:cs="Times New Roman"/>
                <w:bCs/>
                <w:color w:val="auto"/>
                <w:szCs w:val="22"/>
              </w:rPr>
              <w:t>Abstrac</w:t>
            </w:r>
            <w:r w:rsidR="00FB61B8" w:rsidRPr="00032D24">
              <w:rPr>
                <w:rFonts w:ascii="Times New Roman" w:hAnsi="Times New Roman" w:cs="Times New Roman"/>
                <w:bCs/>
                <w:color w:val="auto"/>
                <w:szCs w:val="22"/>
              </w:rPr>
              <w:t>t</w:t>
            </w:r>
          </w:p>
        </w:tc>
        <w:tc>
          <w:tcPr>
            <w:tcW w:w="8328" w:type="dxa"/>
          </w:tcPr>
          <w:p w14:paraId="2811711C" w14:textId="39157035" w:rsidR="00CF6ABF" w:rsidRPr="00032D24" w:rsidRDefault="00D64C25" w:rsidP="0F8C5D59">
            <w:pPr>
              <w:widowControl w:val="0"/>
              <w:spacing w:before="120" w:after="100" w:afterAutospacing="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rPr>
            </w:pPr>
            <w:r w:rsidRPr="0F8C5D59">
              <w:rPr>
                <w:rFonts w:ascii="Times New Roman" w:hAnsi="Times New Roman" w:cs="Times New Roman"/>
                <w:color w:val="0070C0"/>
              </w:rPr>
              <w:t xml:space="preserve">Maximum </w:t>
            </w:r>
            <w:r w:rsidR="00FD62A2" w:rsidRPr="0F8C5D59">
              <w:rPr>
                <w:rFonts w:ascii="Times New Roman" w:hAnsi="Times New Roman" w:cs="Times New Roman"/>
                <w:color w:val="0070C0"/>
              </w:rPr>
              <w:t>2</w:t>
            </w:r>
            <w:r w:rsidR="4D8DD5A5" w:rsidRPr="0F8C5D59">
              <w:rPr>
                <w:rFonts w:ascii="Times New Roman" w:hAnsi="Times New Roman" w:cs="Times New Roman"/>
                <w:color w:val="0070C0"/>
              </w:rPr>
              <w:t>500</w:t>
            </w:r>
            <w:r w:rsidR="001F7230" w:rsidRPr="0F8C5D59">
              <w:rPr>
                <w:rFonts w:ascii="Times New Roman" w:hAnsi="Times New Roman" w:cs="Times New Roman"/>
                <w:color w:val="0070C0"/>
              </w:rPr>
              <w:t xml:space="preserve"> characters </w:t>
            </w:r>
            <w:r w:rsidR="0DADBFC3" w:rsidRPr="0F8C5D59">
              <w:rPr>
                <w:rFonts w:ascii="Times New Roman" w:hAnsi="Times New Roman" w:cs="Times New Roman"/>
                <w:color w:val="0070C0"/>
              </w:rPr>
              <w:t>including spaces</w:t>
            </w:r>
          </w:p>
        </w:tc>
      </w:tr>
      <w:tr w:rsidR="00360D89" w:rsidRPr="004B2972" w14:paraId="47A13057" w14:textId="77777777" w:rsidTr="0F8C5D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1D81129F" w14:textId="69D1FB55" w:rsidR="00360D89" w:rsidRPr="00032D24" w:rsidRDefault="00960EEB" w:rsidP="00B04473">
            <w:pPr>
              <w:widowControl w:val="0"/>
              <w:spacing w:before="120" w:after="100" w:afterAutospacing="1"/>
              <w:rPr>
                <w:rFonts w:ascii="Times New Roman" w:hAnsi="Times New Roman" w:cs="Times New Roman"/>
                <w:bCs/>
                <w:color w:val="auto"/>
                <w:szCs w:val="22"/>
              </w:rPr>
            </w:pPr>
            <w:r w:rsidRPr="00032D24">
              <w:rPr>
                <w:rFonts w:ascii="Times New Roman" w:hAnsi="Times New Roman" w:cs="Times New Roman"/>
                <w:bCs/>
                <w:color w:val="auto"/>
                <w:szCs w:val="22"/>
              </w:rPr>
              <w:t>Societal challenges</w:t>
            </w:r>
          </w:p>
        </w:tc>
        <w:tc>
          <w:tcPr>
            <w:tcW w:w="8328" w:type="dxa"/>
          </w:tcPr>
          <w:p w14:paraId="7BB41BF3" w14:textId="71EA1917" w:rsidR="00360D89" w:rsidRPr="00032D24" w:rsidRDefault="00ED3994" w:rsidP="00B04473">
            <w:pPr>
              <w:widowControl w:val="0"/>
              <w:spacing w:before="120" w:after="100" w:afterAutospacing="1"/>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70C0"/>
              </w:rPr>
            </w:pPr>
            <w:r w:rsidRPr="00032D24">
              <w:rPr>
                <w:rFonts w:ascii="Times New Roman" w:hAnsi="Times New Roman" w:cs="Times New Roman"/>
                <w:color w:val="0070C0"/>
              </w:rPr>
              <w:t>List the titles of the societal challenges addressed in this project (</w:t>
            </w:r>
            <w:r w:rsidR="09AD1373" w:rsidRPr="00032D24">
              <w:rPr>
                <w:rFonts w:ascii="Times New Roman" w:hAnsi="Times New Roman" w:cs="Times New Roman"/>
                <w:color w:val="0070C0"/>
              </w:rPr>
              <w:t>min</w:t>
            </w:r>
            <w:r w:rsidR="6C4FF9A0" w:rsidRPr="00032D24">
              <w:rPr>
                <w:rFonts w:ascii="Times New Roman" w:hAnsi="Times New Roman" w:cs="Times New Roman"/>
                <w:color w:val="0070C0"/>
              </w:rPr>
              <w:t>imum</w:t>
            </w:r>
            <w:r w:rsidRPr="00032D24">
              <w:rPr>
                <w:rFonts w:ascii="Times New Roman" w:hAnsi="Times New Roman" w:cs="Times New Roman"/>
                <w:color w:val="0070C0"/>
              </w:rPr>
              <w:t xml:space="preserve"> one)</w:t>
            </w:r>
          </w:p>
        </w:tc>
      </w:tr>
      <w:tr w:rsidR="00FB61B8" w:rsidRPr="004B2972" w14:paraId="02C87FDE" w14:textId="77777777" w:rsidTr="0F8C5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3A641A2E" w14:textId="0F9B0607" w:rsidR="00FB61B8" w:rsidRPr="00032D24" w:rsidRDefault="00FB61B8" w:rsidP="00B04473">
            <w:pPr>
              <w:widowControl w:val="0"/>
              <w:spacing w:before="120" w:after="100" w:afterAutospacing="1"/>
              <w:rPr>
                <w:rFonts w:ascii="Times New Roman" w:hAnsi="Times New Roman" w:cs="Times New Roman"/>
                <w:bCs/>
                <w:color w:val="auto"/>
                <w:szCs w:val="22"/>
              </w:rPr>
            </w:pPr>
            <w:r w:rsidRPr="00032D24">
              <w:rPr>
                <w:rFonts w:ascii="Times New Roman" w:hAnsi="Times New Roman" w:cs="Times New Roman"/>
                <w:bCs/>
                <w:color w:val="auto"/>
                <w:szCs w:val="22"/>
              </w:rPr>
              <w:t xml:space="preserve">Keywords (MSCA level </w:t>
            </w:r>
            <w:r w:rsidR="00C92C04">
              <w:rPr>
                <w:rFonts w:ascii="Times New Roman" w:hAnsi="Times New Roman" w:cs="Times New Roman"/>
                <w:bCs/>
                <w:color w:val="auto"/>
                <w:szCs w:val="22"/>
              </w:rPr>
              <w:t>2</w:t>
            </w:r>
            <w:r w:rsidRPr="00032D24">
              <w:rPr>
                <w:rFonts w:ascii="Times New Roman" w:hAnsi="Times New Roman" w:cs="Times New Roman"/>
                <w:bCs/>
                <w:color w:val="auto"/>
                <w:szCs w:val="22"/>
              </w:rPr>
              <w:t>)</w:t>
            </w:r>
          </w:p>
        </w:tc>
        <w:tc>
          <w:tcPr>
            <w:tcW w:w="8328" w:type="dxa"/>
          </w:tcPr>
          <w:p w14:paraId="2D4D1FC4" w14:textId="6B9AC2F2" w:rsidR="00FB61B8" w:rsidRPr="00032D24" w:rsidRDefault="00FB61B8" w:rsidP="00B04473">
            <w:pPr>
              <w:widowControl w:val="0"/>
              <w:spacing w:before="120" w:after="100" w:afterAutospacing="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70C0"/>
              </w:rPr>
            </w:pPr>
            <w:r w:rsidRPr="00032D24">
              <w:rPr>
                <w:rFonts w:ascii="Times New Roman" w:hAnsi="Times New Roman" w:cs="Times New Roman"/>
                <w:color w:val="0070C0"/>
              </w:rPr>
              <w:t xml:space="preserve">Provide </w:t>
            </w:r>
            <w:r w:rsidR="009B31E1" w:rsidRPr="00032D24">
              <w:rPr>
                <w:rFonts w:ascii="Times New Roman" w:hAnsi="Times New Roman" w:cs="Times New Roman"/>
                <w:color w:val="0070C0"/>
              </w:rPr>
              <w:t xml:space="preserve">3 to </w:t>
            </w:r>
            <w:r w:rsidRPr="00032D24">
              <w:rPr>
                <w:rFonts w:ascii="Times New Roman" w:hAnsi="Times New Roman" w:cs="Times New Roman"/>
                <w:color w:val="0070C0"/>
              </w:rPr>
              <w:t xml:space="preserve">5 level </w:t>
            </w:r>
            <w:r w:rsidR="00C92C04">
              <w:rPr>
                <w:rFonts w:ascii="Times New Roman" w:hAnsi="Times New Roman" w:cs="Times New Roman"/>
                <w:color w:val="0070C0"/>
              </w:rPr>
              <w:t>2</w:t>
            </w:r>
            <w:r w:rsidRPr="00032D24">
              <w:rPr>
                <w:rFonts w:ascii="Times New Roman" w:hAnsi="Times New Roman" w:cs="Times New Roman"/>
                <w:color w:val="0070C0"/>
              </w:rPr>
              <w:t xml:space="preserve"> keywords entered into the application system</w:t>
            </w:r>
            <w:r w:rsidR="00BD26CB">
              <w:rPr>
                <w:rFonts w:ascii="Times New Roman" w:hAnsi="Times New Roman" w:cs="Times New Roman"/>
                <w:color w:val="0070C0"/>
              </w:rPr>
              <w:t>, (</w:t>
            </w:r>
            <w:hyperlink r:id="rId13" w:history="1">
              <w:r w:rsidR="00BD26CB" w:rsidRPr="00C92C04">
                <w:rPr>
                  <w:rStyle w:val="Lienhypertexte"/>
                  <w:rFonts w:ascii="Times New Roman" w:hAnsi="Times New Roman" w:cs="Times New Roman"/>
                  <w:sz w:val="24"/>
                  <w:szCs w:val="24"/>
                </w:rPr>
                <w:t xml:space="preserve">link to </w:t>
              </w:r>
              <w:r w:rsidR="00BD26CB" w:rsidRPr="00BD26CB">
                <w:rPr>
                  <w:rStyle w:val="Lienhypertexte"/>
                  <w:rFonts w:ascii="Times New Roman" w:hAnsi="Times New Roman" w:cs="Times New Roman"/>
                </w:rPr>
                <w:t>keyword document</w:t>
              </w:r>
            </w:hyperlink>
            <w:r w:rsidR="00BD26CB">
              <w:rPr>
                <w:rFonts w:ascii="Times New Roman" w:hAnsi="Times New Roman" w:cs="Times New Roman"/>
                <w:color w:val="0070C0"/>
              </w:rPr>
              <w:t>)</w:t>
            </w:r>
          </w:p>
        </w:tc>
      </w:tr>
    </w:tbl>
    <w:p w14:paraId="441821B1" w14:textId="77777777" w:rsidR="00FD7905" w:rsidRPr="00032D24" w:rsidRDefault="00FD7905" w:rsidP="00A8670D">
      <w:pPr>
        <w:widowControl w:val="0"/>
        <w:spacing w:before="120"/>
        <w:rPr>
          <w:rFonts w:asciiTheme="majorHAnsi" w:hAnsiTheme="majorHAnsi" w:cstheme="majorHAnsi"/>
          <w:b/>
          <w:color w:val="0070C0"/>
          <w:sz w:val="22"/>
          <w:szCs w:val="22"/>
          <w:lang w:val="en-GB"/>
        </w:rPr>
      </w:pPr>
    </w:p>
    <w:p w14:paraId="1F730028" w14:textId="77777777" w:rsidR="001A2150" w:rsidRDefault="0031251F" w:rsidP="00FD7905">
      <w:pPr>
        <w:widowControl w:val="0"/>
        <w:spacing w:before="120"/>
        <w:jc w:val="center"/>
        <w:rPr>
          <w:rFonts w:asciiTheme="majorHAnsi" w:hAnsiTheme="majorHAnsi" w:cstheme="majorHAnsi"/>
          <w:b/>
          <w:color w:val="0070C0"/>
          <w:lang w:val="en-GB"/>
        </w:rPr>
      </w:pPr>
      <w:r w:rsidRPr="00032D24">
        <w:rPr>
          <w:rFonts w:asciiTheme="majorHAnsi" w:hAnsiTheme="majorHAnsi" w:cstheme="majorHAnsi"/>
          <w:b/>
          <w:color w:val="0070C0"/>
          <w:lang w:val="en-GB"/>
        </w:rPr>
        <w:t>**********</w:t>
      </w:r>
      <w:r w:rsidR="00FD7905" w:rsidRPr="00032D24">
        <w:rPr>
          <w:rFonts w:asciiTheme="majorHAnsi" w:hAnsiTheme="majorHAnsi" w:cstheme="majorHAnsi"/>
          <w:b/>
          <w:color w:val="0070C0"/>
          <w:lang w:val="en-GB"/>
        </w:rPr>
        <w:t xml:space="preserve"> </w:t>
      </w:r>
      <w:r w:rsidRPr="00032D24">
        <w:rPr>
          <w:rFonts w:asciiTheme="majorHAnsi" w:hAnsiTheme="majorHAnsi" w:cstheme="majorHAnsi"/>
          <w:b/>
          <w:color w:val="0070C0"/>
          <w:lang w:val="en-GB"/>
        </w:rPr>
        <w:t>P</w:t>
      </w:r>
      <w:r w:rsidR="00765534" w:rsidRPr="00032D24">
        <w:rPr>
          <w:rFonts w:asciiTheme="majorHAnsi" w:hAnsiTheme="majorHAnsi" w:cstheme="majorHAnsi"/>
          <w:b/>
          <w:color w:val="0070C0"/>
          <w:lang w:val="en-GB"/>
        </w:rPr>
        <w:t>roposal page</w:t>
      </w:r>
      <w:r w:rsidRPr="00032D24">
        <w:rPr>
          <w:rFonts w:asciiTheme="majorHAnsi" w:hAnsiTheme="majorHAnsi" w:cstheme="majorHAnsi"/>
          <w:b/>
          <w:color w:val="0070C0"/>
          <w:lang w:val="en-GB"/>
        </w:rPr>
        <w:t xml:space="preserve"> count starts on the next page </w:t>
      </w:r>
      <w:r w:rsidR="00FD7905" w:rsidRPr="00032D24">
        <w:rPr>
          <w:rFonts w:asciiTheme="majorHAnsi" w:hAnsiTheme="majorHAnsi" w:cstheme="majorHAnsi"/>
          <w:b/>
          <w:color w:val="0070C0"/>
          <w:lang w:val="en-GB"/>
        </w:rPr>
        <w:t>**********</w:t>
      </w:r>
    </w:p>
    <w:p w14:paraId="50637ED4" w14:textId="77777777" w:rsidR="0086757F" w:rsidRDefault="0086757F" w:rsidP="0086757F">
      <w:pPr>
        <w:rPr>
          <w:rFonts w:asciiTheme="majorHAnsi" w:hAnsiTheme="majorHAnsi" w:cstheme="majorHAnsi"/>
          <w:b/>
          <w:color w:val="0070C0"/>
          <w:lang w:val="en-GB"/>
        </w:rPr>
      </w:pPr>
    </w:p>
    <w:p w14:paraId="2C4261E2" w14:textId="77777777" w:rsidR="0086757F" w:rsidRDefault="0086757F" w:rsidP="0086757F">
      <w:pPr>
        <w:rPr>
          <w:rFonts w:asciiTheme="majorHAnsi" w:hAnsiTheme="majorHAnsi" w:cstheme="majorHAnsi"/>
          <w:b/>
          <w:color w:val="0070C0"/>
          <w:lang w:val="en-GB"/>
        </w:rPr>
      </w:pPr>
    </w:p>
    <w:p w14:paraId="41380AC7" w14:textId="5FDABD77" w:rsidR="0086757F" w:rsidRPr="0086757F" w:rsidRDefault="0086757F" w:rsidP="0086757F">
      <w:pPr>
        <w:rPr>
          <w:rFonts w:asciiTheme="majorHAnsi" w:hAnsiTheme="majorHAnsi" w:cstheme="majorHAnsi"/>
          <w:lang w:val="en-GB"/>
        </w:rPr>
        <w:sectPr w:rsidR="0086757F" w:rsidRPr="0086757F" w:rsidSect="0013471B">
          <w:headerReference w:type="even" r:id="rId14"/>
          <w:headerReference w:type="default" r:id="rId15"/>
          <w:footerReference w:type="even" r:id="rId16"/>
          <w:footerReference w:type="default" r:id="rId17"/>
          <w:headerReference w:type="first" r:id="rId18"/>
          <w:footerReference w:type="first" r:id="rId19"/>
          <w:pgSz w:w="11900" w:h="16840"/>
          <w:pgMar w:top="720" w:right="720" w:bottom="720" w:left="720" w:header="284" w:footer="284" w:gutter="0"/>
          <w:pgNumType w:start="1"/>
          <w:cols w:space="720"/>
          <w:titlePg/>
          <w:docGrid w:linePitch="360"/>
        </w:sectPr>
      </w:pPr>
    </w:p>
    <w:p w14:paraId="72A78949" w14:textId="77777777" w:rsidR="004952B0" w:rsidRPr="00032D24" w:rsidRDefault="004952B0" w:rsidP="00D83ECD">
      <w:pPr>
        <w:rPr>
          <w:rFonts w:ascii="Times New Roman" w:hAnsi="Times New Roman" w:cs="Times New Roman"/>
          <w:b/>
          <w:sz w:val="22"/>
          <w:szCs w:val="22"/>
          <w:u w:val="single"/>
          <w:lang w:val="en-GB"/>
        </w:rPr>
      </w:pPr>
    </w:p>
    <w:p w14:paraId="19B4CFA1" w14:textId="204AAF48" w:rsidR="00EF5806" w:rsidRPr="00032D24" w:rsidRDefault="00A85321" w:rsidP="004952B0">
      <w:pPr>
        <w:jc w:val="center"/>
        <w:rPr>
          <w:rFonts w:ascii="Times New Roman" w:hAnsi="Times New Roman" w:cs="Times New Roman"/>
          <w:b/>
          <w:sz w:val="22"/>
          <w:szCs w:val="22"/>
          <w:u w:val="single"/>
          <w:lang w:val="en-GB"/>
        </w:rPr>
      </w:pPr>
      <w:r w:rsidRPr="00032D24">
        <w:rPr>
          <w:rFonts w:ascii="Times New Roman" w:hAnsi="Times New Roman" w:cs="Times New Roman"/>
          <w:b/>
          <w:sz w:val="22"/>
          <w:szCs w:val="22"/>
          <w:u w:val="single"/>
          <w:lang w:val="en-GB"/>
        </w:rPr>
        <w:t>Research and Training Proposal</w:t>
      </w:r>
    </w:p>
    <w:p w14:paraId="7786C967" w14:textId="60A2A4DA" w:rsidR="00886D3E" w:rsidRPr="00032D24" w:rsidRDefault="00410F0D" w:rsidP="004F5793">
      <w:pPr>
        <w:pStyle w:val="Paragraphedeliste"/>
        <w:widowControl w:val="0"/>
        <w:numPr>
          <w:ilvl w:val="0"/>
          <w:numId w:val="19"/>
        </w:numPr>
        <w:spacing w:before="100" w:beforeAutospacing="1" w:after="100" w:afterAutospacing="1"/>
        <w:rPr>
          <w:rFonts w:asciiTheme="majorHAnsi" w:hAnsiTheme="majorHAnsi" w:cstheme="majorHAnsi"/>
          <w:b/>
          <w:sz w:val="22"/>
          <w:szCs w:val="22"/>
          <w:u w:val="single"/>
        </w:rPr>
      </w:pPr>
      <w:r w:rsidRPr="00032D24">
        <w:rPr>
          <w:rFonts w:asciiTheme="majorHAnsi" w:hAnsiTheme="majorHAnsi" w:cstheme="majorHAnsi"/>
          <w:b/>
          <w:sz w:val="22"/>
          <w:szCs w:val="22"/>
          <w:u w:val="single"/>
        </w:rPr>
        <w:t>EX</w:t>
      </w:r>
      <w:r w:rsidR="00C2344A" w:rsidRPr="00032D24">
        <w:rPr>
          <w:rFonts w:asciiTheme="majorHAnsi" w:hAnsiTheme="majorHAnsi" w:cstheme="majorHAnsi"/>
          <w:b/>
          <w:sz w:val="22"/>
          <w:szCs w:val="22"/>
          <w:u w:val="single"/>
        </w:rPr>
        <w:t>CELLENCE</w:t>
      </w:r>
    </w:p>
    <w:p w14:paraId="5D3E7E6D" w14:textId="77777777" w:rsidR="007B767C" w:rsidRPr="00032D24" w:rsidRDefault="007B767C" w:rsidP="00C2344A">
      <w:pPr>
        <w:pStyle w:val="Paragraphedeliste"/>
        <w:widowControl w:val="0"/>
        <w:numPr>
          <w:ilvl w:val="1"/>
          <w:numId w:val="19"/>
        </w:numPr>
        <w:spacing w:before="100" w:beforeAutospacing="1" w:after="100" w:afterAutospacing="1"/>
        <w:rPr>
          <w:rFonts w:asciiTheme="majorHAnsi" w:hAnsiTheme="majorHAnsi" w:cstheme="majorHAnsi"/>
          <w:b/>
          <w:sz w:val="22"/>
          <w:szCs w:val="22"/>
          <w:u w:val="single"/>
        </w:rPr>
      </w:pPr>
      <w:r w:rsidRPr="00032D24">
        <w:rPr>
          <w:rFonts w:asciiTheme="majorHAnsi" w:hAnsiTheme="majorHAnsi" w:cstheme="majorHAnsi"/>
          <w:b/>
          <w:sz w:val="22"/>
          <w:szCs w:val="22"/>
          <w:u w:val="single"/>
        </w:rPr>
        <w:t xml:space="preserve"> Scientific quality of the research project</w:t>
      </w:r>
    </w:p>
    <w:p w14:paraId="488E102E" w14:textId="6946D3F6" w:rsidR="00EF5806" w:rsidRPr="00032D24" w:rsidRDefault="00A85321" w:rsidP="007B767C">
      <w:pPr>
        <w:pStyle w:val="Paragraphedeliste"/>
        <w:widowControl w:val="0"/>
        <w:numPr>
          <w:ilvl w:val="2"/>
          <w:numId w:val="19"/>
        </w:numPr>
        <w:spacing w:before="100" w:beforeAutospacing="1" w:after="100" w:afterAutospacing="1"/>
        <w:rPr>
          <w:rFonts w:asciiTheme="majorHAnsi" w:hAnsiTheme="majorHAnsi" w:cstheme="majorHAnsi"/>
          <w:b/>
          <w:sz w:val="22"/>
          <w:szCs w:val="22"/>
          <w:u w:val="single"/>
        </w:rPr>
      </w:pPr>
      <w:r w:rsidRPr="00032D24">
        <w:rPr>
          <w:rFonts w:asciiTheme="majorHAnsi" w:hAnsiTheme="majorHAnsi" w:cstheme="majorHAnsi"/>
          <w:b/>
          <w:sz w:val="22"/>
          <w:szCs w:val="22"/>
          <w:u w:val="single"/>
        </w:rPr>
        <w:t>State-of-the-art</w:t>
      </w:r>
    </w:p>
    <w:p w14:paraId="0D0F9380" w14:textId="3A64169A" w:rsidR="00EF5806" w:rsidRPr="00032D24" w:rsidRDefault="00A85321" w:rsidP="00A40585">
      <w:pPr>
        <w:jc w:val="both"/>
        <w:rPr>
          <w:rFonts w:ascii="Times New Roman" w:hAnsi="Times New Roman" w:cs="Times New Roman"/>
          <w:color w:val="0070C0"/>
          <w:sz w:val="22"/>
          <w:szCs w:val="22"/>
          <w:lang w:val="en-GB"/>
        </w:rPr>
      </w:pPr>
      <w:r w:rsidRPr="00032D24">
        <w:rPr>
          <w:rFonts w:ascii="Times New Roman" w:hAnsi="Times New Roman" w:cs="Times New Roman"/>
          <w:color w:val="0070C0"/>
          <w:sz w:val="22"/>
          <w:szCs w:val="22"/>
          <w:lang w:val="en-GB"/>
        </w:rPr>
        <w:t xml:space="preserve">Provide an introduction, discuss the state-of-the-art, and give </w:t>
      </w:r>
      <w:r w:rsidR="406EC817" w:rsidRPr="00032D24">
        <w:rPr>
          <w:rFonts w:ascii="Times New Roman" w:hAnsi="Times New Roman" w:cs="Times New Roman"/>
          <w:color w:val="0070C0"/>
          <w:sz w:val="22"/>
          <w:szCs w:val="22"/>
          <w:lang w:val="en-GB"/>
        </w:rPr>
        <w:t>a</w:t>
      </w:r>
      <w:r w:rsidR="39E5306B" w:rsidRPr="00032D24">
        <w:rPr>
          <w:rFonts w:ascii="Times New Roman" w:hAnsi="Times New Roman" w:cs="Times New Roman"/>
          <w:color w:val="0070C0"/>
          <w:sz w:val="22"/>
          <w:szCs w:val="22"/>
          <w:lang w:val="en-GB"/>
        </w:rPr>
        <w:t xml:space="preserve"> brie</w:t>
      </w:r>
      <w:r w:rsidR="1543A34F" w:rsidRPr="00032D24">
        <w:rPr>
          <w:rFonts w:ascii="Times New Roman" w:hAnsi="Times New Roman" w:cs="Times New Roman"/>
          <w:color w:val="0070C0"/>
          <w:sz w:val="22"/>
          <w:szCs w:val="22"/>
          <w:lang w:val="en-GB"/>
        </w:rPr>
        <w:t>f</w:t>
      </w:r>
      <w:r w:rsidRPr="00032D24">
        <w:rPr>
          <w:rFonts w:ascii="Times New Roman" w:hAnsi="Times New Roman" w:cs="Times New Roman"/>
          <w:color w:val="0070C0"/>
          <w:sz w:val="22"/>
          <w:szCs w:val="22"/>
          <w:lang w:val="en-GB"/>
        </w:rPr>
        <w:t xml:space="preserve"> overview of the project. Mention any novelty brought by the research </w:t>
      </w:r>
      <w:r w:rsidR="0E143324" w:rsidRPr="00032D24">
        <w:rPr>
          <w:rFonts w:ascii="Times New Roman" w:hAnsi="Times New Roman" w:cs="Times New Roman"/>
          <w:color w:val="0070C0"/>
          <w:sz w:val="22"/>
          <w:szCs w:val="22"/>
          <w:lang w:val="en-GB"/>
        </w:rPr>
        <w:t>proposal</w:t>
      </w:r>
      <w:r w:rsidRPr="00032D24">
        <w:rPr>
          <w:rFonts w:ascii="Times New Roman" w:hAnsi="Times New Roman" w:cs="Times New Roman"/>
          <w:color w:val="0070C0"/>
          <w:sz w:val="22"/>
          <w:szCs w:val="22"/>
          <w:lang w:val="en-GB"/>
        </w:rPr>
        <w:t xml:space="preserve">, its originality in relation to the state of the art, and the relevance of the project’s ambition. </w:t>
      </w:r>
      <w:r w:rsidR="00617503" w:rsidRPr="00032D24">
        <w:rPr>
          <w:rFonts w:ascii="Times New Roman" w:hAnsi="Times New Roman" w:cs="Times New Roman"/>
          <w:color w:val="0070C0"/>
          <w:sz w:val="22"/>
          <w:szCs w:val="22"/>
          <w:lang w:val="en-GB"/>
        </w:rPr>
        <w:t xml:space="preserve">Outline </w:t>
      </w:r>
      <w:r w:rsidRPr="00032D24">
        <w:rPr>
          <w:rFonts w:ascii="Times New Roman" w:hAnsi="Times New Roman" w:cs="Times New Roman"/>
          <w:color w:val="0070C0"/>
          <w:sz w:val="22"/>
          <w:szCs w:val="22"/>
          <w:lang w:val="en-GB"/>
        </w:rPr>
        <w:t xml:space="preserve">interdisciplinary aspects. Indicate the </w:t>
      </w:r>
      <w:r w:rsidR="00617503" w:rsidRPr="00032D24">
        <w:rPr>
          <w:rFonts w:ascii="Times New Roman" w:hAnsi="Times New Roman" w:cs="Times New Roman"/>
          <w:color w:val="0070C0"/>
          <w:sz w:val="22"/>
          <w:szCs w:val="22"/>
          <w:lang w:val="en-GB"/>
        </w:rPr>
        <w:t xml:space="preserve">societal challenge(s) addressed by this </w:t>
      </w:r>
      <w:r w:rsidR="57292D48" w:rsidRPr="00032D24">
        <w:rPr>
          <w:rFonts w:ascii="Times New Roman" w:hAnsi="Times New Roman" w:cs="Times New Roman"/>
          <w:color w:val="0070C0"/>
          <w:sz w:val="22"/>
          <w:szCs w:val="22"/>
          <w:lang w:val="en-GB"/>
        </w:rPr>
        <w:t>proposal</w:t>
      </w:r>
      <w:r w:rsidR="5431E26A" w:rsidRPr="00032D24">
        <w:rPr>
          <w:rFonts w:ascii="Times New Roman" w:hAnsi="Times New Roman" w:cs="Times New Roman"/>
          <w:color w:val="0070C0"/>
          <w:sz w:val="22"/>
          <w:szCs w:val="22"/>
          <w:lang w:val="en-GB"/>
        </w:rPr>
        <w:t>.</w:t>
      </w:r>
      <w:r w:rsidR="00617503" w:rsidRPr="00032D24">
        <w:rPr>
          <w:rFonts w:ascii="Times New Roman" w:hAnsi="Times New Roman" w:cs="Times New Roman"/>
          <w:color w:val="0070C0"/>
          <w:sz w:val="22"/>
          <w:szCs w:val="22"/>
          <w:lang w:val="en-GB"/>
        </w:rPr>
        <w:t xml:space="preserve"> </w:t>
      </w:r>
    </w:p>
    <w:p w14:paraId="299A405C" w14:textId="77777777" w:rsidR="00EF5806" w:rsidRPr="00032D24" w:rsidRDefault="00EF5806">
      <w:pPr>
        <w:rPr>
          <w:rFonts w:ascii="Times New Roman" w:hAnsi="Times New Roman" w:cs="Times New Roman"/>
          <w:color w:val="FF0000"/>
          <w:sz w:val="22"/>
          <w:szCs w:val="22"/>
          <w:lang w:val="en-GB"/>
        </w:rPr>
      </w:pPr>
    </w:p>
    <w:p w14:paraId="32BCD9BD" w14:textId="111453CE" w:rsidR="00EF5806" w:rsidRPr="00032D24" w:rsidRDefault="00A85321" w:rsidP="007B767C">
      <w:pPr>
        <w:pStyle w:val="Paragraphedeliste"/>
        <w:widowControl w:val="0"/>
        <w:numPr>
          <w:ilvl w:val="2"/>
          <w:numId w:val="19"/>
        </w:numPr>
        <w:spacing w:before="100" w:beforeAutospacing="1" w:after="100" w:afterAutospacing="1"/>
        <w:rPr>
          <w:rFonts w:asciiTheme="majorHAnsi" w:hAnsiTheme="majorHAnsi" w:cstheme="majorHAnsi"/>
          <w:b/>
          <w:sz w:val="22"/>
          <w:szCs w:val="22"/>
          <w:u w:val="single"/>
        </w:rPr>
      </w:pPr>
      <w:r w:rsidRPr="00032D24">
        <w:rPr>
          <w:rFonts w:asciiTheme="majorHAnsi" w:hAnsiTheme="majorHAnsi" w:cstheme="majorHAnsi"/>
          <w:b/>
          <w:sz w:val="22"/>
          <w:szCs w:val="22"/>
          <w:u w:val="single"/>
        </w:rPr>
        <w:t xml:space="preserve">Research questions </w:t>
      </w:r>
    </w:p>
    <w:p w14:paraId="11F9F12B" w14:textId="2CC3E531" w:rsidR="00EF5806" w:rsidRPr="00032D24" w:rsidRDefault="00A85321" w:rsidP="00B54072">
      <w:pPr>
        <w:widowControl w:val="0"/>
        <w:spacing w:before="100" w:beforeAutospacing="1" w:after="100" w:afterAutospacing="1"/>
        <w:jc w:val="both"/>
        <w:rPr>
          <w:rFonts w:ascii="Times New Roman" w:hAnsi="Times New Roman" w:cs="Times New Roman"/>
          <w:color w:val="0070C0"/>
          <w:sz w:val="22"/>
          <w:szCs w:val="22"/>
          <w:lang w:val="en-GB"/>
        </w:rPr>
      </w:pPr>
      <w:r w:rsidRPr="00032D24">
        <w:rPr>
          <w:rFonts w:ascii="Times New Roman" w:hAnsi="Times New Roman" w:cs="Times New Roman"/>
          <w:color w:val="0070C0"/>
          <w:sz w:val="22"/>
          <w:szCs w:val="22"/>
          <w:lang w:val="en-GB"/>
        </w:rPr>
        <w:t xml:space="preserve">Indicate the overarching and specific research questions or objectives that the planned research </w:t>
      </w:r>
      <w:r w:rsidR="161DA1A5" w:rsidRPr="00032D24">
        <w:rPr>
          <w:rFonts w:ascii="Times New Roman" w:hAnsi="Times New Roman" w:cs="Times New Roman"/>
          <w:color w:val="0070C0"/>
          <w:sz w:val="22"/>
          <w:szCs w:val="22"/>
          <w:lang w:val="en-GB"/>
        </w:rPr>
        <w:t xml:space="preserve">proposal </w:t>
      </w:r>
      <w:r w:rsidRPr="00032D24">
        <w:rPr>
          <w:rFonts w:ascii="Times New Roman" w:hAnsi="Times New Roman" w:cs="Times New Roman"/>
          <w:color w:val="0070C0"/>
          <w:sz w:val="22"/>
          <w:szCs w:val="22"/>
          <w:lang w:val="en-GB"/>
        </w:rPr>
        <w:t>aims to address.</w:t>
      </w:r>
    </w:p>
    <w:p w14:paraId="3CA5B95E" w14:textId="1D91120E" w:rsidR="00EF5806" w:rsidRPr="00032D24" w:rsidRDefault="00A85321" w:rsidP="00B54072">
      <w:pPr>
        <w:widowControl w:val="0"/>
        <w:spacing w:before="100" w:beforeAutospacing="1" w:after="100" w:afterAutospacing="1"/>
        <w:jc w:val="both"/>
        <w:rPr>
          <w:rFonts w:ascii="Times New Roman" w:hAnsi="Times New Roman" w:cs="Times New Roman"/>
          <w:color w:val="0070C0"/>
          <w:sz w:val="22"/>
          <w:szCs w:val="22"/>
          <w:lang w:val="en-GB"/>
        </w:rPr>
      </w:pPr>
      <w:r w:rsidRPr="00032D24">
        <w:rPr>
          <w:rFonts w:ascii="Times New Roman" w:hAnsi="Times New Roman" w:cs="Times New Roman"/>
          <w:color w:val="0070C0"/>
          <w:sz w:val="22"/>
          <w:szCs w:val="22"/>
          <w:lang w:val="en-GB"/>
        </w:rPr>
        <w:t xml:space="preserve">Based on the </w:t>
      </w:r>
      <w:r w:rsidR="00B8178D" w:rsidRPr="00032D24">
        <w:rPr>
          <w:rFonts w:ascii="Times New Roman" w:hAnsi="Times New Roman" w:cs="Times New Roman"/>
          <w:color w:val="0070C0"/>
          <w:sz w:val="22"/>
          <w:szCs w:val="22"/>
          <w:lang w:val="en-GB"/>
        </w:rPr>
        <w:t>state-of-the-art</w:t>
      </w:r>
      <w:r w:rsidRPr="00032D24">
        <w:rPr>
          <w:rFonts w:ascii="Times New Roman" w:hAnsi="Times New Roman" w:cs="Times New Roman"/>
          <w:color w:val="0070C0"/>
          <w:sz w:val="22"/>
          <w:szCs w:val="22"/>
          <w:lang w:val="en-GB"/>
        </w:rPr>
        <w:t xml:space="preserve"> presented above, describe the proposed research questions, focusing on:</w:t>
      </w:r>
    </w:p>
    <w:p w14:paraId="064C6BF3" w14:textId="09126FFD" w:rsidR="00EF5806" w:rsidRPr="00032D24" w:rsidRDefault="00A85321" w:rsidP="00032D24">
      <w:pPr>
        <w:widowControl w:val="0"/>
        <w:spacing w:beforeAutospacing="1" w:afterAutospacing="1" w:line="259" w:lineRule="auto"/>
        <w:rPr>
          <w:rFonts w:ascii="Times New Roman" w:hAnsi="Times New Roman" w:cs="Times New Roman"/>
          <w:i/>
          <w:iCs/>
          <w:color w:val="0070C0"/>
          <w:lang w:val="en-GB"/>
        </w:rPr>
      </w:pPr>
      <w:r w:rsidRPr="00032D24">
        <w:rPr>
          <w:rFonts w:ascii="Times New Roman" w:hAnsi="Times New Roman" w:cs="Times New Roman"/>
          <w:i/>
          <w:color w:val="0070C0"/>
          <w:sz w:val="22"/>
          <w:szCs w:val="22"/>
          <w:lang w:val="en-GB"/>
        </w:rPr>
        <w:t xml:space="preserve">What </w:t>
      </w:r>
      <w:r w:rsidR="6A850625" w:rsidRPr="00032D24">
        <w:rPr>
          <w:rFonts w:ascii="Times New Roman" w:hAnsi="Times New Roman" w:cs="Times New Roman"/>
          <w:i/>
          <w:iCs/>
          <w:color w:val="0070C0"/>
          <w:sz w:val="22"/>
          <w:szCs w:val="22"/>
          <w:lang w:val="en-GB"/>
        </w:rPr>
        <w:t>are the</w:t>
      </w:r>
      <w:r w:rsidRPr="00032D24">
        <w:rPr>
          <w:rFonts w:ascii="Times New Roman" w:hAnsi="Times New Roman" w:cs="Times New Roman"/>
          <w:i/>
          <w:color w:val="0070C0"/>
          <w:sz w:val="22"/>
          <w:szCs w:val="22"/>
          <w:lang w:val="en-GB"/>
        </w:rPr>
        <w:t xml:space="preserve"> </w:t>
      </w:r>
      <w:r w:rsidR="00B8178D" w:rsidRPr="00032D24">
        <w:rPr>
          <w:rFonts w:ascii="Times New Roman" w:hAnsi="Times New Roman" w:cs="Times New Roman"/>
          <w:i/>
          <w:color w:val="0070C0"/>
          <w:sz w:val="22"/>
          <w:szCs w:val="22"/>
          <w:lang w:val="en-GB"/>
        </w:rPr>
        <w:t xml:space="preserve">societal </w:t>
      </w:r>
      <w:r w:rsidR="00356167" w:rsidRPr="00032D24">
        <w:rPr>
          <w:rFonts w:ascii="Times New Roman" w:hAnsi="Times New Roman" w:cs="Times New Roman"/>
          <w:i/>
          <w:color w:val="0070C0"/>
          <w:sz w:val="22"/>
          <w:szCs w:val="22"/>
          <w:lang w:val="en-GB"/>
        </w:rPr>
        <w:t>challenges</w:t>
      </w:r>
      <w:r w:rsidRPr="00032D24">
        <w:rPr>
          <w:rFonts w:ascii="Times New Roman" w:hAnsi="Times New Roman" w:cs="Times New Roman"/>
          <w:i/>
          <w:color w:val="0070C0"/>
          <w:sz w:val="22"/>
          <w:szCs w:val="22"/>
          <w:lang w:val="en-GB"/>
        </w:rPr>
        <w:t xml:space="preserve"> to be investigated</w:t>
      </w:r>
      <w:r w:rsidR="3AA1B158" w:rsidRPr="00032D24">
        <w:rPr>
          <w:rFonts w:ascii="Times New Roman" w:hAnsi="Times New Roman" w:cs="Times New Roman"/>
          <w:i/>
          <w:iCs/>
          <w:color w:val="0070C0"/>
          <w:sz w:val="22"/>
          <w:szCs w:val="22"/>
          <w:lang w:val="en-GB"/>
        </w:rPr>
        <w:t xml:space="preserve"> </w:t>
      </w:r>
      <w:r w:rsidR="25621C73" w:rsidRPr="00032D24">
        <w:rPr>
          <w:rFonts w:ascii="Times New Roman" w:hAnsi="Times New Roman" w:cs="Times New Roman"/>
          <w:i/>
          <w:iCs/>
          <w:color w:val="0070C0"/>
          <w:sz w:val="22"/>
          <w:szCs w:val="22"/>
          <w:lang w:val="en-GB"/>
        </w:rPr>
        <w:t xml:space="preserve">and </w:t>
      </w:r>
      <w:r w:rsidR="4E3EF391" w:rsidRPr="00032D24">
        <w:rPr>
          <w:rFonts w:ascii="Times New Roman" w:hAnsi="Times New Roman" w:cs="Times New Roman"/>
          <w:i/>
          <w:iCs/>
          <w:color w:val="0070C0"/>
          <w:sz w:val="22"/>
          <w:szCs w:val="22"/>
          <w:lang w:val="en-GB"/>
        </w:rPr>
        <w:t>w</w:t>
      </w:r>
      <w:r w:rsidR="5A68E408" w:rsidRPr="00032D24">
        <w:rPr>
          <w:rFonts w:ascii="Times New Roman" w:hAnsi="Times New Roman" w:cs="Times New Roman"/>
          <w:i/>
          <w:iCs/>
          <w:color w:val="0070C0"/>
          <w:sz w:val="22"/>
          <w:szCs w:val="22"/>
          <w:lang w:val="en-GB"/>
        </w:rPr>
        <w:t>hy are they relevant</w:t>
      </w:r>
      <w:r w:rsidR="4A8F63FD" w:rsidRPr="00032D24">
        <w:rPr>
          <w:rFonts w:ascii="Times New Roman" w:hAnsi="Times New Roman" w:cs="Times New Roman"/>
          <w:i/>
          <w:iCs/>
          <w:color w:val="0070C0"/>
          <w:sz w:val="22"/>
          <w:szCs w:val="22"/>
          <w:lang w:val="en-GB"/>
        </w:rPr>
        <w:t xml:space="preserve"> to</w:t>
      </w:r>
      <w:r w:rsidR="0019041A" w:rsidRPr="00032D24">
        <w:rPr>
          <w:rFonts w:ascii="Times New Roman" w:hAnsi="Times New Roman" w:cs="Times New Roman"/>
          <w:i/>
          <w:iCs/>
          <w:color w:val="0070C0"/>
          <w:sz w:val="22"/>
          <w:szCs w:val="22"/>
          <w:lang w:val="en-GB"/>
        </w:rPr>
        <w:t>(one or mor</w:t>
      </w:r>
      <w:r w:rsidR="00BF1CC2" w:rsidRPr="00032D24">
        <w:rPr>
          <w:rFonts w:ascii="Times New Roman" w:hAnsi="Times New Roman" w:cs="Times New Roman"/>
          <w:i/>
          <w:iCs/>
          <w:color w:val="0070C0"/>
          <w:sz w:val="22"/>
          <w:szCs w:val="22"/>
          <w:lang w:val="en-GB"/>
        </w:rPr>
        <w:t>e</w:t>
      </w:r>
      <w:r w:rsidR="0019041A" w:rsidRPr="00032D24">
        <w:rPr>
          <w:rFonts w:ascii="Times New Roman" w:hAnsi="Times New Roman" w:cs="Times New Roman"/>
          <w:i/>
          <w:iCs/>
          <w:color w:val="0070C0"/>
          <w:sz w:val="22"/>
          <w:szCs w:val="22"/>
          <w:lang w:val="en-GB"/>
        </w:rPr>
        <w:t>) of</w:t>
      </w:r>
      <w:r w:rsidR="4A8F63FD" w:rsidRPr="00032D24">
        <w:rPr>
          <w:rFonts w:ascii="Times New Roman" w:hAnsi="Times New Roman" w:cs="Times New Roman"/>
          <w:i/>
          <w:iCs/>
          <w:color w:val="0070C0"/>
          <w:sz w:val="22"/>
          <w:szCs w:val="22"/>
          <w:lang w:val="en-GB"/>
        </w:rPr>
        <w:t xml:space="preserve"> the Brussels Capital Region challenges</w:t>
      </w:r>
      <w:r w:rsidR="25621C73" w:rsidRPr="00032D24">
        <w:rPr>
          <w:rFonts w:ascii="Times New Roman" w:hAnsi="Times New Roman" w:cs="Times New Roman"/>
          <w:i/>
          <w:iCs/>
          <w:color w:val="0070C0"/>
          <w:sz w:val="22"/>
          <w:szCs w:val="22"/>
          <w:lang w:val="en-GB"/>
        </w:rPr>
        <w:t>?</w:t>
      </w:r>
      <w:r w:rsidR="00032D24" w:rsidRPr="00032D24">
        <w:rPr>
          <w:rFonts w:ascii="Times New Roman" w:hAnsi="Times New Roman" w:cs="Times New Roman"/>
          <w:i/>
          <w:iCs/>
          <w:color w:val="0070C0"/>
          <w:sz w:val="22"/>
          <w:szCs w:val="22"/>
          <w:lang w:val="en-GB"/>
        </w:rPr>
        <w:t xml:space="preserve"> [link to </w:t>
      </w:r>
      <w:hyperlink r:id="rId20" w:history="1">
        <w:r w:rsidR="00032D24" w:rsidRPr="00032D24">
          <w:rPr>
            <w:rStyle w:val="Lienhypertexte"/>
            <w:rFonts w:ascii="Times New Roman" w:hAnsi="Times New Roman" w:cs="Times New Roman"/>
            <w:i/>
            <w:iCs/>
            <w:sz w:val="22"/>
            <w:szCs w:val="22"/>
            <w:lang w:val="en-GB"/>
          </w:rPr>
          <w:t>The Brussels Innovation Plan</w:t>
        </w:r>
      </w:hyperlink>
      <w:r w:rsidR="00032D24" w:rsidRPr="00032D24">
        <w:rPr>
          <w:rFonts w:ascii="Times New Roman" w:hAnsi="Times New Roman" w:cs="Times New Roman"/>
          <w:i/>
          <w:iCs/>
          <w:color w:val="0070C0"/>
          <w:sz w:val="22"/>
          <w:szCs w:val="22"/>
          <w:lang w:val="en-GB"/>
        </w:rPr>
        <w:t xml:space="preserve">] </w:t>
      </w:r>
    </w:p>
    <w:p w14:paraId="3D037786" w14:textId="6A44AB5C" w:rsidR="00511720" w:rsidRPr="00032D24" w:rsidRDefault="3C8538EE" w:rsidP="00511720">
      <w:pPr>
        <w:widowControl w:val="0"/>
        <w:spacing w:before="100" w:beforeAutospacing="1" w:after="100" w:afterAutospacing="1"/>
        <w:rPr>
          <w:rFonts w:ascii="Times New Roman" w:hAnsi="Times New Roman" w:cs="Times New Roman"/>
          <w:sz w:val="22"/>
          <w:szCs w:val="22"/>
          <w:lang w:val="en-GB"/>
        </w:rPr>
      </w:pPr>
      <w:r w:rsidRPr="00032D24">
        <w:rPr>
          <w:rFonts w:ascii="Times New Roman" w:hAnsi="Times New Roman" w:cs="Times New Roman"/>
          <w:i/>
          <w:iCs/>
          <w:color w:val="0070C0"/>
          <w:sz w:val="22"/>
          <w:szCs w:val="22"/>
          <w:lang w:val="en-GB"/>
        </w:rPr>
        <w:t>Are these objectives measurable and realistically achievable?</w:t>
      </w:r>
    </w:p>
    <w:p w14:paraId="3CD5F58F" w14:textId="3BD96080" w:rsidR="00EF5806" w:rsidRPr="00032D24" w:rsidRDefault="00A85321" w:rsidP="006F17F9">
      <w:pPr>
        <w:pStyle w:val="Paragraphedeliste"/>
        <w:widowControl w:val="0"/>
        <w:numPr>
          <w:ilvl w:val="1"/>
          <w:numId w:val="19"/>
        </w:numPr>
        <w:spacing w:before="100" w:beforeAutospacing="1" w:after="100" w:afterAutospacing="1"/>
        <w:rPr>
          <w:rFonts w:asciiTheme="majorHAnsi" w:hAnsiTheme="majorHAnsi" w:cstheme="majorHAnsi"/>
          <w:b/>
          <w:sz w:val="22"/>
          <w:szCs w:val="22"/>
          <w:u w:val="single"/>
        </w:rPr>
      </w:pPr>
      <w:r w:rsidRPr="00032D24">
        <w:rPr>
          <w:rFonts w:asciiTheme="majorHAnsi" w:hAnsiTheme="majorHAnsi" w:cstheme="majorHAnsi"/>
          <w:b/>
          <w:sz w:val="22"/>
          <w:szCs w:val="22"/>
          <w:u w:val="single"/>
        </w:rPr>
        <w:t xml:space="preserve">Methodology </w:t>
      </w:r>
    </w:p>
    <w:p w14:paraId="773A5633" w14:textId="63A9EB7A" w:rsidR="00EF5806" w:rsidRPr="00032D24" w:rsidRDefault="00A85321" w:rsidP="00B54072">
      <w:pPr>
        <w:widowControl w:val="0"/>
        <w:spacing w:before="100" w:beforeAutospacing="1" w:after="100" w:afterAutospacing="1"/>
        <w:jc w:val="both"/>
        <w:rPr>
          <w:rFonts w:ascii="Times New Roman" w:hAnsi="Times New Roman" w:cs="Times New Roman"/>
          <w:color w:val="0070C0"/>
          <w:sz w:val="22"/>
          <w:szCs w:val="22"/>
          <w:lang w:val="en-GB"/>
        </w:rPr>
      </w:pPr>
      <w:r w:rsidRPr="00032D24">
        <w:rPr>
          <w:rFonts w:ascii="Times New Roman" w:hAnsi="Times New Roman" w:cs="Times New Roman"/>
          <w:color w:val="0070C0"/>
          <w:sz w:val="22"/>
          <w:szCs w:val="22"/>
          <w:lang w:val="en-GB"/>
        </w:rPr>
        <w:t>Discuss the research methods and approach, highlighting the type of research</w:t>
      </w:r>
      <w:r w:rsidR="12DDDA69" w:rsidRPr="00032D24">
        <w:rPr>
          <w:rFonts w:ascii="Times New Roman" w:hAnsi="Times New Roman" w:cs="Times New Roman"/>
          <w:color w:val="0070C0"/>
          <w:sz w:val="22"/>
          <w:szCs w:val="22"/>
          <w:lang w:val="en-GB"/>
        </w:rPr>
        <w:t>, the</w:t>
      </w:r>
      <w:r w:rsidRPr="00032D24">
        <w:rPr>
          <w:rFonts w:ascii="Times New Roman" w:hAnsi="Times New Roman" w:cs="Times New Roman"/>
          <w:color w:val="0070C0"/>
          <w:sz w:val="22"/>
          <w:szCs w:val="22"/>
          <w:lang w:val="en-GB"/>
        </w:rPr>
        <w:t xml:space="preserve"> innovation activities and </w:t>
      </w:r>
      <w:r w:rsidR="61D6B923" w:rsidRPr="00032D24">
        <w:rPr>
          <w:rFonts w:ascii="Times New Roman" w:hAnsi="Times New Roman" w:cs="Times New Roman"/>
          <w:color w:val="0070C0"/>
          <w:sz w:val="22"/>
          <w:szCs w:val="22"/>
          <w:lang w:val="en-GB"/>
        </w:rPr>
        <w:t>the</w:t>
      </w:r>
      <w:r w:rsidR="406EC817" w:rsidRPr="00032D24">
        <w:rPr>
          <w:rFonts w:ascii="Times New Roman" w:hAnsi="Times New Roman" w:cs="Times New Roman"/>
          <w:color w:val="0070C0"/>
          <w:sz w:val="22"/>
          <w:szCs w:val="22"/>
          <w:lang w:val="en-GB"/>
        </w:rPr>
        <w:t xml:space="preserve"> </w:t>
      </w:r>
      <w:r w:rsidRPr="00032D24">
        <w:rPr>
          <w:rFonts w:ascii="Times New Roman" w:hAnsi="Times New Roman" w:cs="Times New Roman"/>
          <w:color w:val="0070C0"/>
          <w:sz w:val="22"/>
          <w:szCs w:val="22"/>
          <w:lang w:val="en-GB"/>
        </w:rPr>
        <w:t>interdisciplinary methodological approac</w:t>
      </w:r>
      <w:r w:rsidR="00BD54F5">
        <w:rPr>
          <w:rFonts w:ascii="Times New Roman" w:hAnsi="Times New Roman" w:cs="Times New Roman"/>
          <w:color w:val="0070C0"/>
          <w:sz w:val="22"/>
          <w:szCs w:val="22"/>
          <w:lang w:val="en-GB"/>
        </w:rPr>
        <w:t>h</w:t>
      </w:r>
      <w:r w:rsidRPr="00032D24">
        <w:rPr>
          <w:rFonts w:ascii="Times New Roman" w:hAnsi="Times New Roman" w:cs="Times New Roman"/>
          <w:color w:val="0070C0"/>
          <w:sz w:val="22"/>
          <w:szCs w:val="22"/>
          <w:lang w:val="en-GB"/>
        </w:rPr>
        <w:t xml:space="preserve">. Specify </w:t>
      </w:r>
      <w:r w:rsidR="12F063BB" w:rsidRPr="00032D24">
        <w:rPr>
          <w:rFonts w:ascii="Times New Roman" w:hAnsi="Times New Roman" w:cs="Times New Roman"/>
          <w:color w:val="0070C0"/>
          <w:sz w:val="22"/>
          <w:szCs w:val="22"/>
          <w:lang w:val="en-GB"/>
        </w:rPr>
        <w:t xml:space="preserve">the </w:t>
      </w:r>
      <w:r w:rsidRPr="00032D24">
        <w:rPr>
          <w:rFonts w:ascii="Times New Roman" w:hAnsi="Times New Roman" w:cs="Times New Roman"/>
          <w:color w:val="0070C0"/>
          <w:sz w:val="22"/>
          <w:szCs w:val="22"/>
          <w:lang w:val="en-GB"/>
        </w:rPr>
        <w:t>points of view and methods to be adopted? Make sure the methods are appropriate, complete and described in sufficient detail.</w:t>
      </w:r>
      <w:r w:rsidR="00DE2731" w:rsidRPr="00032D24">
        <w:rPr>
          <w:rFonts w:ascii="Times New Roman" w:hAnsi="Times New Roman" w:cs="Times New Roman"/>
          <w:color w:val="0070C0"/>
          <w:sz w:val="22"/>
          <w:szCs w:val="22"/>
          <w:lang w:val="en-GB"/>
        </w:rPr>
        <w:t xml:space="preserve"> </w:t>
      </w:r>
    </w:p>
    <w:p w14:paraId="43032536" w14:textId="0D744EF6" w:rsidR="25621C73" w:rsidRPr="00032D24" w:rsidRDefault="25621C73" w:rsidP="25621C73">
      <w:pPr>
        <w:widowControl w:val="0"/>
        <w:spacing w:beforeAutospacing="1" w:afterAutospacing="1"/>
        <w:jc w:val="both"/>
        <w:rPr>
          <w:rFonts w:ascii="Times New Roman" w:hAnsi="Times New Roman" w:cs="Times New Roman"/>
          <w:color w:val="0070C0"/>
          <w:sz w:val="22"/>
          <w:szCs w:val="22"/>
          <w:lang w:val="en-GB"/>
        </w:rPr>
      </w:pPr>
    </w:p>
    <w:p w14:paraId="645D78DA" w14:textId="1B74BEDB" w:rsidR="008B4D74" w:rsidRPr="00032D24" w:rsidRDefault="008B4D74" w:rsidP="006F17F9">
      <w:pPr>
        <w:pStyle w:val="Paragraphedeliste"/>
        <w:widowControl w:val="0"/>
        <w:numPr>
          <w:ilvl w:val="1"/>
          <w:numId w:val="19"/>
        </w:numPr>
        <w:spacing w:before="100" w:beforeAutospacing="1" w:after="100" w:afterAutospacing="1"/>
        <w:jc w:val="both"/>
        <w:rPr>
          <w:rFonts w:asciiTheme="majorHAnsi" w:hAnsiTheme="majorHAnsi" w:cstheme="majorHAnsi"/>
          <w:b/>
          <w:sz w:val="22"/>
          <w:szCs w:val="22"/>
          <w:u w:val="single"/>
        </w:rPr>
      </w:pPr>
      <w:r w:rsidRPr="00032D24">
        <w:rPr>
          <w:rFonts w:asciiTheme="majorHAnsi" w:hAnsiTheme="majorHAnsi" w:cstheme="majorHAnsi"/>
          <w:b/>
          <w:sz w:val="22"/>
          <w:szCs w:val="22"/>
          <w:u w:val="single"/>
        </w:rPr>
        <w:t>Gender and diversity as</w:t>
      </w:r>
      <w:r w:rsidR="0067768E" w:rsidRPr="00032D24">
        <w:rPr>
          <w:rFonts w:asciiTheme="majorHAnsi" w:hAnsiTheme="majorHAnsi" w:cstheme="majorHAnsi"/>
          <w:b/>
          <w:sz w:val="22"/>
          <w:szCs w:val="22"/>
          <w:u w:val="single"/>
        </w:rPr>
        <w:t>pects</w:t>
      </w:r>
    </w:p>
    <w:p w14:paraId="086AC7C4" w14:textId="2D725479" w:rsidR="00FE1910" w:rsidRPr="00032D24" w:rsidRDefault="00FE1910" w:rsidP="00B54072">
      <w:pPr>
        <w:jc w:val="both"/>
        <w:rPr>
          <w:rFonts w:ascii="Times New Roman" w:hAnsi="Times New Roman" w:cs="Times New Roman"/>
          <w:color w:val="0070C0"/>
          <w:sz w:val="22"/>
          <w:szCs w:val="22"/>
          <w:lang w:val="en-GB"/>
        </w:rPr>
      </w:pPr>
      <w:r w:rsidRPr="00032D24">
        <w:rPr>
          <w:rFonts w:ascii="Times New Roman" w:hAnsi="Times New Roman" w:cs="Times New Roman"/>
          <w:color w:val="0070C0"/>
          <w:sz w:val="22"/>
          <w:szCs w:val="22"/>
          <w:lang w:val="en-GB"/>
        </w:rPr>
        <w:t xml:space="preserve">Discuss the gender dimension </w:t>
      </w:r>
      <w:r w:rsidR="0067768E" w:rsidRPr="00032D24">
        <w:rPr>
          <w:rFonts w:ascii="Times New Roman" w:hAnsi="Times New Roman" w:cs="Times New Roman"/>
          <w:color w:val="0070C0"/>
          <w:sz w:val="22"/>
          <w:szCs w:val="22"/>
          <w:lang w:val="en-GB"/>
        </w:rPr>
        <w:t xml:space="preserve">and relevant diversity aspects </w:t>
      </w:r>
      <w:r w:rsidRPr="00032D24">
        <w:rPr>
          <w:rFonts w:ascii="Times New Roman" w:hAnsi="Times New Roman" w:cs="Times New Roman"/>
          <w:color w:val="0070C0"/>
          <w:sz w:val="22"/>
          <w:szCs w:val="22"/>
          <w:lang w:val="en-GB"/>
        </w:rPr>
        <w:t>in the research content</w:t>
      </w:r>
      <w:r w:rsidR="00BF466F" w:rsidRPr="00032D24">
        <w:rPr>
          <w:rFonts w:ascii="Times New Roman" w:hAnsi="Times New Roman" w:cs="Times New Roman"/>
          <w:color w:val="0070C0"/>
          <w:sz w:val="22"/>
          <w:szCs w:val="22"/>
          <w:lang w:val="en-GB"/>
        </w:rPr>
        <w:t xml:space="preserve">, </w:t>
      </w:r>
      <w:r w:rsidR="00BD54F5">
        <w:rPr>
          <w:rFonts w:ascii="Times New Roman" w:hAnsi="Times New Roman" w:cs="Times New Roman"/>
          <w:color w:val="0070C0"/>
          <w:sz w:val="22"/>
          <w:szCs w:val="22"/>
          <w:lang w:val="en-GB"/>
        </w:rPr>
        <w:t>(</w:t>
      </w:r>
      <w:r w:rsidR="00BF466F" w:rsidRPr="00032D24">
        <w:rPr>
          <w:rFonts w:ascii="Times New Roman" w:hAnsi="Times New Roman" w:cs="Times New Roman"/>
          <w:color w:val="0070C0"/>
          <w:sz w:val="22"/>
          <w:szCs w:val="22"/>
          <w:lang w:val="en-GB"/>
        </w:rPr>
        <w:t>see</w:t>
      </w:r>
      <w:r w:rsidR="00E06726" w:rsidRPr="00032D24">
        <w:rPr>
          <w:color w:val="0070C0"/>
          <w:lang w:val="en-GB"/>
        </w:rPr>
        <w:t xml:space="preserve"> </w:t>
      </w:r>
      <w:hyperlink r:id="rId21">
        <w:r w:rsidR="361ED3B9" w:rsidRPr="00032D24">
          <w:rPr>
            <w:rStyle w:val="Lienhypertexte"/>
            <w:rFonts w:ascii="Times New Roman" w:hAnsi="Times New Roman" w:cs="Times New Roman"/>
            <w:color w:val="0070C0"/>
            <w:sz w:val="22"/>
            <w:szCs w:val="22"/>
            <w:lang w:val="en-GB"/>
          </w:rPr>
          <w:t>https://rea.ec.europa.eu/gender-eu-research-and-innovation_en</w:t>
        </w:r>
      </w:hyperlink>
      <w:r w:rsidR="41E98A54" w:rsidRPr="00032D24">
        <w:rPr>
          <w:rFonts w:ascii="Times New Roman" w:hAnsi="Times New Roman" w:cs="Times New Roman"/>
          <w:color w:val="0070C0"/>
          <w:sz w:val="22"/>
          <w:szCs w:val="22"/>
          <w:lang w:val="en-GB"/>
        </w:rPr>
        <w:t>).</w:t>
      </w:r>
      <w:r w:rsidR="001C0E0B" w:rsidRPr="00032D24">
        <w:rPr>
          <w:rFonts w:ascii="Times New Roman" w:hAnsi="Times New Roman" w:cs="Times New Roman"/>
          <w:color w:val="0070C0"/>
          <w:sz w:val="22"/>
          <w:szCs w:val="22"/>
          <w:lang w:val="en-GB"/>
        </w:rPr>
        <w:t xml:space="preserve"> T</w:t>
      </w:r>
      <w:r w:rsidRPr="00032D24">
        <w:rPr>
          <w:rFonts w:ascii="Times New Roman" w:hAnsi="Times New Roman" w:cs="Times New Roman"/>
          <w:color w:val="0070C0"/>
          <w:sz w:val="22"/>
          <w:szCs w:val="22"/>
          <w:lang w:val="en-GB"/>
        </w:rPr>
        <w:t xml:space="preserve">he gender dimension </w:t>
      </w:r>
      <w:r w:rsidR="001C0E0B" w:rsidRPr="00032D24">
        <w:rPr>
          <w:rFonts w:ascii="Times New Roman" w:hAnsi="Times New Roman" w:cs="Times New Roman"/>
          <w:color w:val="0070C0"/>
          <w:sz w:val="22"/>
          <w:szCs w:val="22"/>
          <w:lang w:val="en-GB"/>
        </w:rPr>
        <w:t xml:space="preserve">and other diversity aspects relevant for the research </w:t>
      </w:r>
      <w:r w:rsidR="300266DA" w:rsidRPr="00032D24">
        <w:rPr>
          <w:rFonts w:ascii="Times New Roman" w:hAnsi="Times New Roman" w:cs="Times New Roman"/>
          <w:color w:val="0070C0"/>
          <w:sz w:val="22"/>
          <w:szCs w:val="22"/>
          <w:lang w:val="en-GB"/>
        </w:rPr>
        <w:t xml:space="preserve">proposal </w:t>
      </w:r>
      <w:r w:rsidR="001C0E0B" w:rsidRPr="00032D24">
        <w:rPr>
          <w:rFonts w:ascii="Times New Roman" w:hAnsi="Times New Roman" w:cs="Times New Roman"/>
          <w:color w:val="0070C0"/>
          <w:sz w:val="22"/>
          <w:szCs w:val="22"/>
          <w:lang w:val="en-GB"/>
        </w:rPr>
        <w:t xml:space="preserve">should be </w:t>
      </w:r>
      <w:r w:rsidRPr="00032D24">
        <w:rPr>
          <w:rFonts w:ascii="Times New Roman" w:hAnsi="Times New Roman" w:cs="Times New Roman"/>
          <w:color w:val="0070C0"/>
          <w:sz w:val="22"/>
          <w:szCs w:val="22"/>
          <w:lang w:val="en-GB"/>
        </w:rPr>
        <w:t>addressed as an integral part of the proposal to ensure the highest level of scientific quality.</w:t>
      </w:r>
    </w:p>
    <w:p w14:paraId="5DF86292" w14:textId="2C5B6F40" w:rsidR="25621C73" w:rsidRPr="00032D24" w:rsidRDefault="25621C73" w:rsidP="25621C73">
      <w:pPr>
        <w:jc w:val="both"/>
        <w:rPr>
          <w:rFonts w:ascii="Times New Roman" w:hAnsi="Times New Roman" w:cs="Times New Roman"/>
          <w:color w:val="0070C0"/>
          <w:sz w:val="22"/>
          <w:szCs w:val="22"/>
          <w:lang w:val="en-GB"/>
        </w:rPr>
      </w:pPr>
    </w:p>
    <w:p w14:paraId="54E320C4" w14:textId="6846B845" w:rsidR="00CB6167" w:rsidRPr="00032D24" w:rsidRDefault="00CB6167" w:rsidP="006F17F9">
      <w:pPr>
        <w:pStyle w:val="Paragraphedeliste"/>
        <w:widowControl w:val="0"/>
        <w:numPr>
          <w:ilvl w:val="1"/>
          <w:numId w:val="19"/>
        </w:numPr>
        <w:spacing w:before="100" w:beforeAutospacing="1" w:after="100" w:afterAutospacing="1"/>
        <w:rPr>
          <w:rFonts w:asciiTheme="majorHAnsi" w:hAnsiTheme="majorHAnsi" w:cstheme="majorBidi"/>
          <w:b/>
          <w:sz w:val="22"/>
          <w:szCs w:val="22"/>
          <w:u w:val="single"/>
        </w:rPr>
      </w:pPr>
      <w:r w:rsidRPr="00032D24">
        <w:rPr>
          <w:rFonts w:asciiTheme="majorHAnsi" w:hAnsiTheme="majorHAnsi" w:cstheme="majorBidi"/>
          <w:b/>
          <w:sz w:val="22"/>
          <w:szCs w:val="22"/>
          <w:u w:val="single"/>
        </w:rPr>
        <w:t>Open science practices</w:t>
      </w:r>
    </w:p>
    <w:p w14:paraId="4589EADF" w14:textId="77777777" w:rsidR="00CB6167" w:rsidRPr="00032D24" w:rsidRDefault="00CB6167" w:rsidP="00A42862">
      <w:pPr>
        <w:widowControl w:val="0"/>
        <w:spacing w:before="100" w:beforeAutospacing="1" w:after="100" w:afterAutospacing="1"/>
        <w:rPr>
          <w:rFonts w:asciiTheme="majorHAnsi" w:hAnsiTheme="majorHAnsi" w:cstheme="majorBidi"/>
          <w:b/>
          <w:sz w:val="22"/>
          <w:szCs w:val="22"/>
          <w:u w:val="single"/>
          <w:lang w:val="en-GB"/>
        </w:rPr>
      </w:pPr>
    </w:p>
    <w:p w14:paraId="62CBB73B" w14:textId="12901E45" w:rsidR="005D41EF" w:rsidRPr="00032D24" w:rsidRDefault="005D41EF" w:rsidP="005D41EF">
      <w:pPr>
        <w:widowControl w:val="0"/>
        <w:spacing w:before="100" w:beforeAutospacing="1" w:after="100" w:afterAutospacing="1"/>
        <w:rPr>
          <w:rFonts w:asciiTheme="majorHAnsi" w:hAnsiTheme="majorHAnsi" w:cstheme="majorHAnsi"/>
          <w:bCs/>
          <w:sz w:val="22"/>
          <w:szCs w:val="22"/>
          <w:u w:val="single"/>
          <w:lang w:val="en-GB"/>
        </w:rPr>
      </w:pPr>
      <w:r w:rsidRPr="00032D24">
        <w:rPr>
          <w:rFonts w:ascii="Times New Roman" w:hAnsi="Times New Roman" w:cs="Times New Roman"/>
          <w:color w:val="0070C0"/>
          <w:sz w:val="22"/>
          <w:szCs w:val="22"/>
          <w:lang w:val="en-GB"/>
        </w:rPr>
        <w:t xml:space="preserve">Discuss the </w:t>
      </w:r>
      <w:r w:rsidR="00163F2E" w:rsidRPr="00032D24">
        <w:rPr>
          <w:rFonts w:ascii="Times New Roman" w:hAnsi="Times New Roman" w:cs="Times New Roman"/>
          <w:color w:val="0070C0"/>
          <w:sz w:val="22"/>
          <w:szCs w:val="22"/>
          <w:lang w:val="en-GB"/>
        </w:rPr>
        <w:t>open science practices anticipated throughout the project life cycle</w:t>
      </w:r>
      <w:r w:rsidR="00163F2E" w:rsidRPr="00032D24">
        <w:rPr>
          <w:rFonts w:ascii="Times New Roman" w:hAnsi="Times New Roman" w:cs="Times New Roman"/>
          <w:color w:val="FF0000"/>
          <w:sz w:val="22"/>
          <w:szCs w:val="22"/>
          <w:lang w:val="en-GB"/>
        </w:rPr>
        <w:t xml:space="preserve"> </w:t>
      </w:r>
      <w:hyperlink r:id="rId22" w:anchor="open-science-in-horizon-europe" w:history="1">
        <w:r w:rsidR="00163F2E" w:rsidRPr="00032D24">
          <w:rPr>
            <w:rStyle w:val="Lienhypertexte"/>
            <w:rFonts w:asciiTheme="majorHAnsi" w:hAnsiTheme="majorHAnsi" w:cstheme="majorHAnsi"/>
            <w:bCs/>
            <w:sz w:val="22"/>
            <w:szCs w:val="22"/>
            <w:lang w:val="en-GB"/>
          </w:rPr>
          <w:t>https://rea.ec.europa.eu/open-science_en#open-science-in-horizon-europe</w:t>
        </w:r>
      </w:hyperlink>
      <w:r w:rsidRPr="00032D24">
        <w:rPr>
          <w:rFonts w:asciiTheme="majorHAnsi" w:hAnsiTheme="majorHAnsi" w:cstheme="majorHAnsi"/>
          <w:bCs/>
          <w:sz w:val="22"/>
          <w:szCs w:val="22"/>
          <w:u w:val="single"/>
          <w:lang w:val="en-GB"/>
        </w:rPr>
        <w:t xml:space="preserve"> </w:t>
      </w:r>
    </w:p>
    <w:p w14:paraId="07E7BC48" w14:textId="77777777" w:rsidR="00AB5EBD" w:rsidRPr="00032D24" w:rsidRDefault="00AB5EBD" w:rsidP="00AB5EBD">
      <w:pPr>
        <w:rPr>
          <w:rFonts w:asciiTheme="majorHAnsi" w:hAnsiTheme="majorHAnsi" w:cstheme="majorHAnsi"/>
          <w:sz w:val="22"/>
          <w:szCs w:val="22"/>
          <w:lang w:val="en-GB"/>
        </w:rPr>
      </w:pPr>
    </w:p>
    <w:p w14:paraId="1409C7E9" w14:textId="35BB552D" w:rsidR="00EF5806" w:rsidRPr="008727B3" w:rsidRDefault="009A23B6" w:rsidP="006F17F9">
      <w:pPr>
        <w:pStyle w:val="Paragraphedeliste"/>
        <w:widowControl w:val="0"/>
        <w:numPr>
          <w:ilvl w:val="1"/>
          <w:numId w:val="19"/>
        </w:numPr>
        <w:spacing w:before="100" w:beforeAutospacing="1" w:after="100" w:afterAutospacing="1"/>
        <w:rPr>
          <w:rFonts w:asciiTheme="majorHAnsi" w:hAnsiTheme="majorHAnsi" w:cstheme="majorBidi"/>
          <w:b/>
          <w:sz w:val="22"/>
          <w:szCs w:val="22"/>
          <w:u w:val="single"/>
        </w:rPr>
      </w:pPr>
      <w:r w:rsidRPr="008727B3">
        <w:rPr>
          <w:rFonts w:asciiTheme="majorHAnsi" w:hAnsiTheme="majorHAnsi" w:cstheme="majorBidi"/>
          <w:b/>
          <w:sz w:val="22"/>
          <w:szCs w:val="22"/>
          <w:u w:val="single"/>
        </w:rPr>
        <w:t>Q</w:t>
      </w:r>
      <w:r w:rsidR="00055DC9" w:rsidRPr="008727B3">
        <w:rPr>
          <w:rFonts w:asciiTheme="majorHAnsi" w:hAnsiTheme="majorHAnsi" w:cstheme="majorBidi"/>
          <w:b/>
          <w:sz w:val="22"/>
          <w:szCs w:val="22"/>
          <w:u w:val="single"/>
        </w:rPr>
        <w:t>ualification</w:t>
      </w:r>
      <w:r w:rsidR="008727B3" w:rsidRPr="008727B3">
        <w:rPr>
          <w:rFonts w:asciiTheme="majorHAnsi" w:hAnsiTheme="majorHAnsi" w:cstheme="majorBidi"/>
          <w:b/>
          <w:sz w:val="22"/>
          <w:szCs w:val="22"/>
          <w:u w:val="single"/>
        </w:rPr>
        <w:t>s and</w:t>
      </w:r>
      <w:r w:rsidR="00055DC9" w:rsidRPr="008727B3">
        <w:rPr>
          <w:rFonts w:asciiTheme="majorHAnsi" w:hAnsiTheme="majorHAnsi" w:cstheme="majorBidi"/>
          <w:b/>
          <w:sz w:val="22"/>
          <w:szCs w:val="22"/>
          <w:u w:val="single"/>
        </w:rPr>
        <w:t xml:space="preserve"> </w:t>
      </w:r>
      <w:r w:rsidR="5453556A" w:rsidRPr="008727B3">
        <w:rPr>
          <w:rFonts w:asciiTheme="majorHAnsi" w:hAnsiTheme="majorHAnsi" w:cstheme="majorBidi"/>
          <w:b/>
          <w:bCs/>
          <w:sz w:val="22"/>
          <w:szCs w:val="22"/>
          <w:u w:val="single"/>
        </w:rPr>
        <w:t>Training</w:t>
      </w:r>
      <w:r w:rsidR="008727B3" w:rsidRPr="008727B3">
        <w:rPr>
          <w:rFonts w:asciiTheme="majorHAnsi" w:hAnsiTheme="majorHAnsi" w:cstheme="majorBidi"/>
          <w:b/>
          <w:bCs/>
          <w:sz w:val="22"/>
          <w:szCs w:val="22"/>
          <w:u w:val="single"/>
        </w:rPr>
        <w:t xml:space="preserve"> needs</w:t>
      </w:r>
      <w:r w:rsidR="5453556A" w:rsidRPr="008727B3">
        <w:rPr>
          <w:rFonts w:asciiTheme="majorHAnsi" w:hAnsiTheme="majorHAnsi" w:cstheme="majorBidi"/>
          <w:b/>
          <w:bCs/>
          <w:sz w:val="22"/>
          <w:szCs w:val="22"/>
          <w:u w:val="single"/>
        </w:rPr>
        <w:t xml:space="preserve"> </w:t>
      </w:r>
      <w:r w:rsidR="00055DC9" w:rsidRPr="008727B3">
        <w:rPr>
          <w:rFonts w:asciiTheme="majorHAnsi" w:hAnsiTheme="majorHAnsi" w:cstheme="majorBidi"/>
          <w:b/>
          <w:sz w:val="22"/>
          <w:szCs w:val="22"/>
          <w:u w:val="single"/>
        </w:rPr>
        <w:t xml:space="preserve">of </w:t>
      </w:r>
      <w:r w:rsidR="00D01743" w:rsidRPr="008727B3">
        <w:rPr>
          <w:rFonts w:asciiTheme="majorHAnsi" w:hAnsiTheme="majorHAnsi" w:cstheme="majorBidi"/>
          <w:b/>
          <w:sz w:val="22"/>
          <w:szCs w:val="22"/>
          <w:u w:val="single"/>
        </w:rPr>
        <w:t>the researcher</w:t>
      </w:r>
      <w:r w:rsidR="008727B3" w:rsidRPr="008727B3">
        <w:rPr>
          <w:rFonts w:asciiTheme="majorHAnsi" w:hAnsiTheme="majorHAnsi" w:cstheme="majorBidi"/>
          <w:b/>
          <w:sz w:val="22"/>
          <w:szCs w:val="22"/>
          <w:u w:val="single"/>
        </w:rPr>
        <w:t xml:space="preserve">: </w:t>
      </w:r>
      <w:r w:rsidR="00A85321" w:rsidRPr="008727B3">
        <w:rPr>
          <w:rFonts w:asciiTheme="majorHAnsi" w:hAnsiTheme="majorHAnsi" w:cstheme="majorBidi"/>
          <w:b/>
          <w:sz w:val="22"/>
          <w:szCs w:val="22"/>
          <w:u w:val="single"/>
        </w:rPr>
        <w:t xml:space="preserve">Training programme in an academic and, if relevant, non-academic environment </w:t>
      </w:r>
    </w:p>
    <w:p w14:paraId="5646DFFA" w14:textId="77777777" w:rsidR="00EF5806" w:rsidRPr="00032D24" w:rsidRDefault="00A85321">
      <w:pPr>
        <w:widowControl w:val="0"/>
        <w:spacing w:before="100" w:beforeAutospacing="1" w:after="100" w:afterAutospacing="1"/>
        <w:rPr>
          <w:rFonts w:ascii="Times New Roman" w:hAnsi="Times New Roman" w:cs="Times New Roman"/>
          <w:color w:val="0070C0"/>
          <w:sz w:val="22"/>
          <w:szCs w:val="22"/>
          <w:lang w:val="en-GB"/>
        </w:rPr>
      </w:pPr>
      <w:r w:rsidRPr="00032D24">
        <w:rPr>
          <w:rFonts w:ascii="Times New Roman" w:hAnsi="Times New Roman" w:cs="Times New Roman"/>
          <w:color w:val="0070C0"/>
          <w:sz w:val="22"/>
          <w:szCs w:val="22"/>
          <w:lang w:val="en-GB"/>
        </w:rPr>
        <w:t xml:space="preserve">Outline how a two-way transfer of knowledge will occur between the researcher and the host institution(s): </w:t>
      </w:r>
    </w:p>
    <w:p w14:paraId="74488DB9" w14:textId="77777777" w:rsidR="00055DC9" w:rsidRPr="00032D24" w:rsidRDefault="00A85321" w:rsidP="00055DC9">
      <w:pPr>
        <w:pStyle w:val="Paragraphedeliste"/>
        <w:widowControl w:val="0"/>
        <w:numPr>
          <w:ilvl w:val="0"/>
          <w:numId w:val="2"/>
        </w:numPr>
        <w:spacing w:before="100" w:beforeAutospacing="1" w:after="100" w:afterAutospacing="1"/>
        <w:rPr>
          <w:rFonts w:ascii="Times New Roman" w:hAnsi="Times New Roman" w:cs="Times New Roman"/>
          <w:i/>
          <w:color w:val="0070C0"/>
          <w:sz w:val="22"/>
          <w:szCs w:val="22"/>
        </w:rPr>
      </w:pPr>
      <w:r w:rsidRPr="00032D24">
        <w:rPr>
          <w:rFonts w:ascii="Times New Roman" w:hAnsi="Times New Roman" w:cs="Times New Roman"/>
          <w:i/>
          <w:color w:val="0070C0"/>
          <w:sz w:val="22"/>
          <w:szCs w:val="22"/>
        </w:rPr>
        <w:t xml:space="preserve">Explain what new </w:t>
      </w:r>
      <w:r w:rsidRPr="00032D24">
        <w:rPr>
          <w:rFonts w:ascii="Times New Roman" w:eastAsia="Calibri" w:hAnsi="Times New Roman" w:cs="Times New Roman"/>
          <w:i/>
          <w:iCs/>
          <w:color w:val="0070C0"/>
          <w:sz w:val="22"/>
          <w:szCs w:val="22"/>
          <w:lang w:eastAsia="en-GB"/>
        </w:rPr>
        <w:t>knowledge the experienced researcher will gain during the fellowship at the hosting organisation(s) and how it will be acquired</w:t>
      </w:r>
      <w:r w:rsidRPr="00032D24">
        <w:rPr>
          <w:rFonts w:ascii="Times New Roman" w:hAnsi="Times New Roman" w:cs="Times New Roman"/>
          <w:i/>
          <w:color w:val="0070C0"/>
          <w:sz w:val="22"/>
          <w:szCs w:val="22"/>
        </w:rPr>
        <w:t xml:space="preserve">. </w:t>
      </w:r>
    </w:p>
    <w:p w14:paraId="100AF409" w14:textId="77777777" w:rsidR="00371834" w:rsidRPr="00032D24" w:rsidRDefault="00371834" w:rsidP="00371834">
      <w:pPr>
        <w:pStyle w:val="Paragraphedeliste"/>
        <w:widowControl w:val="0"/>
        <w:spacing w:before="100" w:beforeAutospacing="1" w:after="100" w:afterAutospacing="1"/>
        <w:rPr>
          <w:rFonts w:ascii="Times New Roman" w:hAnsi="Times New Roman" w:cs="Times New Roman"/>
          <w:i/>
          <w:color w:val="0070C0"/>
          <w:sz w:val="22"/>
          <w:szCs w:val="22"/>
        </w:rPr>
      </w:pPr>
    </w:p>
    <w:p w14:paraId="6930028D" w14:textId="445BC7C0" w:rsidR="00EF5806" w:rsidRPr="00032D24" w:rsidRDefault="00A85321" w:rsidP="00055DC9">
      <w:pPr>
        <w:pStyle w:val="Paragraphedeliste"/>
        <w:widowControl w:val="0"/>
        <w:numPr>
          <w:ilvl w:val="0"/>
          <w:numId w:val="2"/>
        </w:numPr>
        <w:spacing w:before="100" w:beforeAutospacing="1" w:after="100" w:afterAutospacing="1"/>
        <w:rPr>
          <w:rFonts w:ascii="Times New Roman" w:hAnsi="Times New Roman" w:cs="Times New Roman"/>
          <w:i/>
          <w:color w:val="0070C0"/>
          <w:sz w:val="22"/>
          <w:szCs w:val="22"/>
        </w:rPr>
      </w:pPr>
      <w:r w:rsidRPr="00032D24">
        <w:rPr>
          <w:rFonts w:ascii="Times New Roman" w:hAnsi="Times New Roman" w:cs="Times New Roman"/>
          <w:i/>
          <w:color w:val="0070C0"/>
          <w:sz w:val="22"/>
          <w:szCs w:val="22"/>
        </w:rPr>
        <w:t xml:space="preserve">Outline the previously acquired knowledge and skills that the researcher will transfer to the host </w:t>
      </w:r>
      <w:r w:rsidRPr="00032D24">
        <w:rPr>
          <w:rFonts w:ascii="Times New Roman" w:hAnsi="Times New Roman" w:cs="Times New Roman"/>
          <w:i/>
          <w:color w:val="0070C0"/>
          <w:sz w:val="22"/>
          <w:szCs w:val="22"/>
        </w:rPr>
        <w:lastRenderedPageBreak/>
        <w:t xml:space="preserve">organisation(s). </w:t>
      </w:r>
    </w:p>
    <w:p w14:paraId="03BD1BE8" w14:textId="25628C31" w:rsidR="25621C73" w:rsidRPr="00032D24" w:rsidRDefault="25621C73" w:rsidP="25621C73">
      <w:pPr>
        <w:widowControl w:val="0"/>
        <w:spacing w:beforeAutospacing="1" w:afterAutospacing="1"/>
        <w:jc w:val="both"/>
        <w:rPr>
          <w:rFonts w:ascii="Times New Roman" w:hAnsi="Times New Roman" w:cs="Times New Roman"/>
          <w:color w:val="0070C0"/>
          <w:sz w:val="22"/>
          <w:szCs w:val="22"/>
          <w:lang w:val="en-GB"/>
        </w:rPr>
      </w:pPr>
    </w:p>
    <w:p w14:paraId="025CDEB3" w14:textId="367A7B7F" w:rsidR="00360BF6" w:rsidRPr="00032D24" w:rsidRDefault="00360BF6" w:rsidP="0018367E">
      <w:pPr>
        <w:widowControl w:val="0"/>
        <w:spacing w:before="100" w:beforeAutospacing="1" w:after="100" w:afterAutospacing="1"/>
        <w:jc w:val="both"/>
        <w:rPr>
          <w:rFonts w:ascii="Times New Roman" w:hAnsi="Times New Roman" w:cs="Times New Roman"/>
          <w:color w:val="0070C0"/>
          <w:sz w:val="22"/>
          <w:szCs w:val="22"/>
          <w:lang w:val="en-GB"/>
        </w:rPr>
      </w:pPr>
      <w:r w:rsidRPr="00032D24">
        <w:rPr>
          <w:rFonts w:ascii="Times New Roman" w:hAnsi="Times New Roman" w:cs="Times New Roman"/>
          <w:color w:val="0070C0"/>
          <w:sz w:val="22"/>
          <w:szCs w:val="22"/>
          <w:lang w:val="en-GB"/>
        </w:rPr>
        <w:t xml:space="preserve">Researchers should </w:t>
      </w:r>
      <w:r w:rsidRPr="00032D24">
        <w:rPr>
          <w:rFonts w:ascii="Times New Roman" w:hAnsi="Times New Roman" w:cs="Times New Roman"/>
          <w:b/>
          <w:bCs/>
          <w:color w:val="0070C0"/>
          <w:sz w:val="22"/>
          <w:szCs w:val="22"/>
          <w:lang w:val="en-GB"/>
        </w:rPr>
        <w:t xml:space="preserve">demonstrate </w:t>
      </w:r>
      <w:r w:rsidRPr="00032D24">
        <w:rPr>
          <w:rFonts w:ascii="Times New Roman" w:hAnsi="Times New Roman" w:cs="Times New Roman"/>
          <w:color w:val="0070C0"/>
          <w:sz w:val="22"/>
          <w:szCs w:val="22"/>
          <w:lang w:val="en-GB"/>
        </w:rPr>
        <w:t xml:space="preserve">how their existing professional experience, talents and the proposed research will contribute to their development as independent/mature researchers </w:t>
      </w:r>
      <w:r w:rsidRPr="00032D24">
        <w:rPr>
          <w:rFonts w:ascii="Times New Roman" w:hAnsi="Times New Roman" w:cs="Times New Roman"/>
          <w:b/>
          <w:bCs/>
          <w:color w:val="0070C0"/>
          <w:sz w:val="22"/>
          <w:szCs w:val="22"/>
          <w:lang w:val="en-GB"/>
        </w:rPr>
        <w:t>during the fellowship</w:t>
      </w:r>
      <w:r w:rsidRPr="00032D24">
        <w:rPr>
          <w:rFonts w:ascii="Times New Roman" w:hAnsi="Times New Roman" w:cs="Times New Roman"/>
          <w:color w:val="0070C0"/>
          <w:sz w:val="22"/>
          <w:szCs w:val="22"/>
          <w:lang w:val="en-GB"/>
        </w:rPr>
        <w:t xml:space="preserve">. They should also highlight how they have the potential to bring the project to a successful completion. Researchers should explain the new competences and skills that will be acquired and how </w:t>
      </w:r>
      <w:r w:rsidR="3BFD7D21" w:rsidRPr="00032D24">
        <w:rPr>
          <w:rFonts w:ascii="Times New Roman" w:hAnsi="Times New Roman" w:cs="Times New Roman"/>
          <w:color w:val="0070C0"/>
          <w:sz w:val="22"/>
          <w:szCs w:val="22"/>
          <w:lang w:val="en-GB"/>
        </w:rPr>
        <w:t>the</w:t>
      </w:r>
      <w:r w:rsidR="40605464" w:rsidRPr="00032D24">
        <w:rPr>
          <w:rFonts w:ascii="Times New Roman" w:hAnsi="Times New Roman" w:cs="Times New Roman"/>
          <w:color w:val="0070C0"/>
          <w:sz w:val="22"/>
          <w:szCs w:val="22"/>
          <w:lang w:val="en-GB"/>
        </w:rPr>
        <w:t xml:space="preserve">se </w:t>
      </w:r>
      <w:r w:rsidR="008727B3" w:rsidRPr="00032D24">
        <w:rPr>
          <w:rFonts w:ascii="Times New Roman" w:hAnsi="Times New Roman" w:cs="Times New Roman"/>
          <w:color w:val="0070C0"/>
          <w:sz w:val="22"/>
          <w:szCs w:val="22"/>
          <w:lang w:val="en-GB"/>
        </w:rPr>
        <w:t>competencies</w:t>
      </w:r>
      <w:r w:rsidR="40605464" w:rsidRPr="00032D24">
        <w:rPr>
          <w:rFonts w:ascii="Times New Roman" w:hAnsi="Times New Roman" w:cs="Times New Roman"/>
          <w:color w:val="0070C0"/>
          <w:sz w:val="22"/>
          <w:szCs w:val="22"/>
          <w:lang w:val="en-GB"/>
        </w:rPr>
        <w:t xml:space="preserve"> and skills</w:t>
      </w:r>
      <w:r w:rsidRPr="00032D24">
        <w:rPr>
          <w:rFonts w:ascii="Times New Roman" w:hAnsi="Times New Roman" w:cs="Times New Roman"/>
          <w:color w:val="0070C0"/>
          <w:sz w:val="22"/>
          <w:szCs w:val="22"/>
          <w:lang w:val="en-GB"/>
        </w:rPr>
        <w:t xml:space="preserve"> relate to the researcher’s existing professional experience.</w:t>
      </w:r>
    </w:p>
    <w:p w14:paraId="71DEC88A" w14:textId="720680E8" w:rsidR="00EF5806" w:rsidRPr="00032D24" w:rsidRDefault="00A85321" w:rsidP="0018367E">
      <w:pPr>
        <w:widowControl w:val="0"/>
        <w:spacing w:before="100" w:beforeAutospacing="1" w:after="100" w:afterAutospacing="1"/>
        <w:jc w:val="both"/>
        <w:rPr>
          <w:rFonts w:ascii="Times New Roman" w:hAnsi="Times New Roman" w:cs="Times New Roman"/>
          <w:color w:val="0070C0"/>
          <w:sz w:val="22"/>
          <w:szCs w:val="22"/>
          <w:lang w:val="en-GB"/>
        </w:rPr>
      </w:pPr>
      <w:r w:rsidRPr="00032D24">
        <w:rPr>
          <w:rFonts w:ascii="Times New Roman" w:hAnsi="Times New Roman" w:cs="Times New Roman"/>
          <w:color w:val="0070C0"/>
          <w:sz w:val="22"/>
          <w:szCs w:val="22"/>
          <w:lang w:val="en-GB"/>
        </w:rPr>
        <w:t xml:space="preserve">Describe the project’s potential for intersectoral collaboration with non-academic partners (if relevant). Describe the training that will be offered. Typical </w:t>
      </w:r>
      <w:r w:rsidRPr="00032D24">
        <w:rPr>
          <w:rFonts w:ascii="Times New Roman" w:hAnsi="Times New Roman" w:cs="Times New Roman"/>
          <w:b/>
          <w:bCs/>
          <w:color w:val="0070C0"/>
          <w:sz w:val="22"/>
          <w:szCs w:val="22"/>
          <w:lang w:val="en-GB"/>
        </w:rPr>
        <w:t xml:space="preserve">training activities </w:t>
      </w:r>
      <w:r w:rsidRPr="00032D24">
        <w:rPr>
          <w:rFonts w:ascii="Times New Roman" w:hAnsi="Times New Roman" w:cs="Times New Roman"/>
          <w:color w:val="0070C0"/>
          <w:sz w:val="22"/>
          <w:szCs w:val="22"/>
          <w:lang w:val="en-GB"/>
        </w:rPr>
        <w:t xml:space="preserve">in postdoctoral </w:t>
      </w:r>
      <w:r w:rsidR="007873D4" w:rsidRPr="00032D24">
        <w:rPr>
          <w:rFonts w:ascii="Times New Roman" w:hAnsi="Times New Roman" w:cs="Times New Roman"/>
          <w:color w:val="0070C0"/>
          <w:sz w:val="22"/>
          <w:szCs w:val="22"/>
          <w:lang w:val="en-GB"/>
        </w:rPr>
        <w:t>f</w:t>
      </w:r>
      <w:r w:rsidRPr="00032D24">
        <w:rPr>
          <w:rFonts w:ascii="Times New Roman" w:hAnsi="Times New Roman" w:cs="Times New Roman"/>
          <w:color w:val="0070C0"/>
          <w:sz w:val="22"/>
          <w:szCs w:val="22"/>
          <w:lang w:val="en-GB"/>
        </w:rPr>
        <w:t xml:space="preserve">ellowships may include: </w:t>
      </w:r>
    </w:p>
    <w:p w14:paraId="0AC056DD" w14:textId="7BD35452" w:rsidR="00EF5806" w:rsidRPr="00032D24" w:rsidRDefault="4EB49EFD" w:rsidP="0018367E">
      <w:pPr>
        <w:pStyle w:val="Paragraphedeliste"/>
        <w:widowControl w:val="0"/>
        <w:numPr>
          <w:ilvl w:val="0"/>
          <w:numId w:val="2"/>
        </w:numPr>
        <w:spacing w:before="100" w:beforeAutospacing="1" w:after="100" w:afterAutospacing="1"/>
        <w:jc w:val="both"/>
        <w:rPr>
          <w:rFonts w:asciiTheme="majorHAnsi" w:hAnsiTheme="majorHAnsi" w:cstheme="majorBidi"/>
          <w:i/>
          <w:color w:val="0070C0"/>
          <w:sz w:val="22"/>
          <w:szCs w:val="22"/>
        </w:rPr>
      </w:pPr>
      <w:r w:rsidRPr="00032D24">
        <w:rPr>
          <w:rFonts w:asciiTheme="majorHAnsi" w:hAnsiTheme="majorHAnsi" w:cstheme="majorBidi"/>
          <w:i/>
          <w:iCs/>
          <w:color w:val="0070C0"/>
          <w:sz w:val="22"/>
          <w:szCs w:val="22"/>
        </w:rPr>
        <w:t>T</w:t>
      </w:r>
      <w:r w:rsidR="406EC817" w:rsidRPr="00032D24">
        <w:rPr>
          <w:rFonts w:asciiTheme="majorHAnsi" w:hAnsiTheme="majorHAnsi" w:cstheme="majorBidi"/>
          <w:i/>
          <w:iCs/>
          <w:color w:val="0070C0"/>
          <w:sz w:val="22"/>
          <w:szCs w:val="22"/>
        </w:rPr>
        <w:t>raining</w:t>
      </w:r>
      <w:r w:rsidR="00A85321" w:rsidRPr="00032D24">
        <w:rPr>
          <w:rFonts w:asciiTheme="majorHAnsi" w:hAnsiTheme="majorHAnsi" w:cstheme="majorBidi"/>
          <w:i/>
          <w:color w:val="0070C0"/>
          <w:sz w:val="22"/>
          <w:szCs w:val="22"/>
        </w:rPr>
        <w:t xml:space="preserve">-through-research by the means of an individual personalised project, under the guidance of the </w:t>
      </w:r>
      <w:r w:rsidR="56AFBB38" w:rsidRPr="00032D24">
        <w:rPr>
          <w:rFonts w:asciiTheme="majorHAnsi" w:hAnsiTheme="majorHAnsi" w:cstheme="majorBidi"/>
          <w:i/>
          <w:iCs/>
          <w:color w:val="0070C0"/>
          <w:sz w:val="22"/>
          <w:szCs w:val="22"/>
        </w:rPr>
        <w:t xml:space="preserve">supervisor and co-supervisor, </w:t>
      </w:r>
      <w:r w:rsidR="00A85321" w:rsidRPr="00032D24">
        <w:rPr>
          <w:rFonts w:asciiTheme="majorHAnsi" w:hAnsiTheme="majorHAnsi" w:cstheme="majorBidi"/>
          <w:i/>
          <w:color w:val="0070C0"/>
          <w:sz w:val="22"/>
          <w:szCs w:val="22"/>
        </w:rPr>
        <w:t xml:space="preserve">and other members of the research staff of the host organisation(s) </w:t>
      </w:r>
    </w:p>
    <w:p w14:paraId="0FD11229" w14:textId="7C24B188" w:rsidR="00EF5806" w:rsidRPr="00032D24" w:rsidRDefault="00A85321" w:rsidP="0018367E">
      <w:pPr>
        <w:pStyle w:val="Paragraphedeliste"/>
        <w:widowControl w:val="0"/>
        <w:numPr>
          <w:ilvl w:val="0"/>
          <w:numId w:val="2"/>
        </w:numPr>
        <w:spacing w:before="100" w:beforeAutospacing="1" w:after="100" w:afterAutospacing="1"/>
        <w:jc w:val="both"/>
        <w:rPr>
          <w:rFonts w:asciiTheme="majorHAnsi" w:hAnsiTheme="majorHAnsi" w:cstheme="majorBidi"/>
          <w:i/>
          <w:color w:val="0070C0"/>
        </w:rPr>
      </w:pPr>
      <w:r w:rsidRPr="00032D24">
        <w:rPr>
          <w:rFonts w:asciiTheme="majorHAnsi" w:hAnsiTheme="majorHAnsi" w:cstheme="majorBidi"/>
          <w:i/>
          <w:color w:val="0070C0"/>
          <w:sz w:val="22"/>
          <w:szCs w:val="22"/>
        </w:rPr>
        <w:t xml:space="preserve">Hands-on training activities for developing scientific skills (new techniques, instruments, </w:t>
      </w:r>
      <w:r w:rsidR="48FBB7FC" w:rsidRPr="00032D24">
        <w:rPr>
          <w:rFonts w:asciiTheme="majorHAnsi" w:hAnsiTheme="majorHAnsi" w:cstheme="majorBidi"/>
          <w:i/>
          <w:iCs/>
          <w:color w:val="0070C0"/>
          <w:sz w:val="22"/>
          <w:szCs w:val="22"/>
        </w:rPr>
        <w:t>methodologies, ...</w:t>
      </w:r>
      <w:r w:rsidR="406EC817" w:rsidRPr="00032D24">
        <w:rPr>
          <w:rFonts w:asciiTheme="majorHAnsi" w:hAnsiTheme="majorHAnsi" w:cstheme="majorBidi"/>
          <w:i/>
          <w:iCs/>
          <w:color w:val="0070C0"/>
          <w:sz w:val="22"/>
          <w:szCs w:val="22"/>
        </w:rPr>
        <w:t xml:space="preserve"> </w:t>
      </w:r>
      <w:r w:rsidRPr="00032D24">
        <w:rPr>
          <w:rFonts w:asciiTheme="majorHAnsi" w:hAnsiTheme="majorHAnsi" w:cstheme="majorBidi"/>
          <w:i/>
          <w:color w:val="0070C0"/>
          <w:sz w:val="22"/>
          <w:szCs w:val="22"/>
        </w:rPr>
        <w:t>) and transferable skills (entrepreneurship, proposal preparation, patent applications, management of IPR, project management, task coordination, supervising and monitoring, exploitation of research results</w:t>
      </w:r>
      <w:r w:rsidR="477D431F" w:rsidRPr="00032D24">
        <w:rPr>
          <w:rFonts w:asciiTheme="majorHAnsi" w:hAnsiTheme="majorHAnsi" w:cstheme="majorBidi"/>
          <w:i/>
          <w:iCs/>
          <w:color w:val="0070C0"/>
          <w:sz w:val="22"/>
          <w:szCs w:val="22"/>
        </w:rPr>
        <w:t>, open science practices, ...</w:t>
      </w:r>
      <w:r w:rsidR="406EC817" w:rsidRPr="00032D24">
        <w:rPr>
          <w:rFonts w:asciiTheme="majorHAnsi" w:hAnsiTheme="majorHAnsi" w:cstheme="majorBidi"/>
          <w:i/>
          <w:iCs/>
          <w:color w:val="0070C0"/>
          <w:sz w:val="22"/>
          <w:szCs w:val="22"/>
        </w:rPr>
        <w:t>)</w:t>
      </w:r>
      <w:r w:rsidRPr="00032D24">
        <w:rPr>
          <w:rFonts w:asciiTheme="majorHAnsi" w:hAnsiTheme="majorHAnsi" w:cstheme="majorBidi"/>
          <w:i/>
          <w:color w:val="0070C0"/>
          <w:sz w:val="22"/>
          <w:szCs w:val="22"/>
        </w:rPr>
        <w:t xml:space="preserve"> </w:t>
      </w:r>
    </w:p>
    <w:p w14:paraId="62B2795F" w14:textId="67CDA53F" w:rsidR="00EF5806" w:rsidRPr="00032D24" w:rsidRDefault="00A85321" w:rsidP="0018367E">
      <w:pPr>
        <w:pStyle w:val="Paragraphedeliste"/>
        <w:widowControl w:val="0"/>
        <w:numPr>
          <w:ilvl w:val="0"/>
          <w:numId w:val="2"/>
        </w:numPr>
        <w:spacing w:before="100" w:beforeAutospacing="1" w:after="100" w:afterAutospacing="1"/>
        <w:jc w:val="both"/>
        <w:rPr>
          <w:rFonts w:asciiTheme="majorHAnsi" w:hAnsiTheme="majorHAnsi" w:cstheme="majorBidi"/>
          <w:i/>
          <w:color w:val="0070C0"/>
          <w:sz w:val="22"/>
          <w:szCs w:val="22"/>
        </w:rPr>
      </w:pPr>
      <w:r w:rsidRPr="00032D24">
        <w:rPr>
          <w:rFonts w:asciiTheme="majorHAnsi" w:hAnsiTheme="majorHAnsi" w:cstheme="majorBidi"/>
          <w:i/>
          <w:color w:val="0070C0"/>
          <w:sz w:val="22"/>
          <w:szCs w:val="22"/>
        </w:rPr>
        <w:t>Inter-sectoral or interdisciplinary transfer of knowledge (e.g.</w:t>
      </w:r>
      <w:r w:rsidR="00FC2DA4" w:rsidRPr="00032D24">
        <w:rPr>
          <w:rFonts w:asciiTheme="majorHAnsi" w:hAnsiTheme="majorHAnsi" w:cstheme="majorBidi"/>
          <w:i/>
          <w:color w:val="0070C0"/>
          <w:sz w:val="22"/>
          <w:szCs w:val="22"/>
        </w:rPr>
        <w:t>,</w:t>
      </w:r>
      <w:r w:rsidRPr="00032D24">
        <w:rPr>
          <w:rFonts w:asciiTheme="majorHAnsi" w:hAnsiTheme="majorHAnsi" w:cstheme="majorBidi"/>
          <w:i/>
          <w:color w:val="0070C0"/>
          <w:sz w:val="22"/>
          <w:szCs w:val="22"/>
        </w:rPr>
        <w:t xml:space="preserve"> through secondments</w:t>
      </w:r>
      <w:r w:rsidR="406EC817" w:rsidRPr="00032D24">
        <w:rPr>
          <w:rFonts w:asciiTheme="majorHAnsi" w:hAnsiTheme="majorHAnsi" w:cstheme="majorBidi"/>
          <w:i/>
          <w:iCs/>
          <w:color w:val="0070C0"/>
          <w:sz w:val="22"/>
          <w:szCs w:val="22"/>
        </w:rPr>
        <w:t>)</w:t>
      </w:r>
      <w:r w:rsidR="45CD4483" w:rsidRPr="00032D24">
        <w:rPr>
          <w:rFonts w:asciiTheme="majorHAnsi" w:hAnsiTheme="majorHAnsi" w:cstheme="majorBidi"/>
          <w:i/>
          <w:iCs/>
          <w:color w:val="0070C0"/>
          <w:sz w:val="22"/>
          <w:szCs w:val="22"/>
        </w:rPr>
        <w:t>, if relevant</w:t>
      </w:r>
      <w:r w:rsidR="406EC817" w:rsidRPr="00032D24">
        <w:rPr>
          <w:rFonts w:asciiTheme="majorHAnsi" w:hAnsiTheme="majorHAnsi" w:cstheme="majorBidi"/>
          <w:i/>
          <w:iCs/>
          <w:color w:val="0070C0"/>
          <w:sz w:val="22"/>
          <w:szCs w:val="22"/>
        </w:rPr>
        <w:t xml:space="preserve"> </w:t>
      </w:r>
    </w:p>
    <w:p w14:paraId="4FCD1D8A" w14:textId="26BBBC2C" w:rsidR="00EF5806" w:rsidRPr="00032D24" w:rsidRDefault="00A85321" w:rsidP="0018367E">
      <w:pPr>
        <w:pStyle w:val="Paragraphedeliste"/>
        <w:widowControl w:val="0"/>
        <w:numPr>
          <w:ilvl w:val="0"/>
          <w:numId w:val="2"/>
        </w:numPr>
        <w:spacing w:before="100" w:beforeAutospacing="1" w:after="100" w:afterAutospacing="1"/>
        <w:jc w:val="both"/>
        <w:rPr>
          <w:rFonts w:asciiTheme="majorHAnsi" w:hAnsiTheme="majorHAnsi" w:cstheme="majorBidi"/>
          <w:i/>
          <w:color w:val="0070C0"/>
          <w:sz w:val="22"/>
          <w:szCs w:val="22"/>
        </w:rPr>
      </w:pPr>
      <w:r w:rsidRPr="00032D24">
        <w:rPr>
          <w:rFonts w:asciiTheme="majorHAnsi" w:hAnsiTheme="majorHAnsi" w:cstheme="majorBidi"/>
          <w:i/>
          <w:color w:val="0070C0"/>
          <w:sz w:val="22"/>
          <w:szCs w:val="22"/>
        </w:rPr>
        <w:t xml:space="preserve">Communication, </w:t>
      </w:r>
      <w:r w:rsidR="2E601ACC" w:rsidRPr="00032D24">
        <w:rPr>
          <w:rFonts w:asciiTheme="majorHAnsi" w:hAnsiTheme="majorHAnsi" w:cstheme="majorBidi"/>
          <w:i/>
          <w:iCs/>
          <w:color w:val="0070C0"/>
          <w:sz w:val="22"/>
          <w:szCs w:val="22"/>
        </w:rPr>
        <w:t>dissemination and</w:t>
      </w:r>
      <w:r w:rsidR="406EC817" w:rsidRPr="00032D24">
        <w:rPr>
          <w:rFonts w:asciiTheme="majorHAnsi" w:hAnsiTheme="majorHAnsi" w:cstheme="majorBidi"/>
          <w:i/>
          <w:iCs/>
          <w:color w:val="0070C0"/>
          <w:sz w:val="22"/>
          <w:szCs w:val="22"/>
        </w:rPr>
        <w:t xml:space="preserve"> </w:t>
      </w:r>
      <w:r w:rsidRPr="00032D24">
        <w:rPr>
          <w:rFonts w:asciiTheme="majorHAnsi" w:hAnsiTheme="majorHAnsi" w:cstheme="majorBidi"/>
          <w:i/>
          <w:color w:val="0070C0"/>
          <w:sz w:val="22"/>
          <w:szCs w:val="22"/>
        </w:rPr>
        <w:t xml:space="preserve">outreach activities </w:t>
      </w:r>
    </w:p>
    <w:p w14:paraId="0AF3073C" w14:textId="0B2EB0F0" w:rsidR="00EF5806" w:rsidRPr="00032D24" w:rsidRDefault="00A85321" w:rsidP="0018367E">
      <w:pPr>
        <w:widowControl w:val="0"/>
        <w:spacing w:before="100" w:beforeAutospacing="1" w:after="100" w:afterAutospacing="1"/>
        <w:jc w:val="both"/>
        <w:rPr>
          <w:rFonts w:ascii="Times New Roman" w:hAnsi="Times New Roman" w:cs="Times New Roman"/>
          <w:color w:val="0070C0"/>
          <w:sz w:val="22"/>
          <w:szCs w:val="22"/>
          <w:lang w:val="en-GB"/>
        </w:rPr>
      </w:pPr>
      <w:r w:rsidRPr="00032D24">
        <w:rPr>
          <w:rFonts w:ascii="Times New Roman" w:hAnsi="Times New Roman" w:cs="Times New Roman"/>
          <w:color w:val="0070C0"/>
          <w:sz w:val="22"/>
          <w:szCs w:val="22"/>
          <w:lang w:val="en-GB"/>
        </w:rPr>
        <w:t xml:space="preserve">Make sure that the </w:t>
      </w:r>
      <w:r w:rsidR="4024C481" w:rsidRPr="00032D24">
        <w:rPr>
          <w:rFonts w:ascii="Times New Roman" w:hAnsi="Times New Roman" w:cs="Times New Roman"/>
          <w:color w:val="0070C0"/>
          <w:sz w:val="22"/>
          <w:szCs w:val="22"/>
          <w:lang w:val="en-GB"/>
        </w:rPr>
        <w:t>proposed</w:t>
      </w:r>
      <w:r w:rsidR="406EC817" w:rsidRPr="00032D24">
        <w:rPr>
          <w:rFonts w:ascii="Times New Roman" w:hAnsi="Times New Roman" w:cs="Times New Roman"/>
          <w:color w:val="0070C0"/>
          <w:sz w:val="22"/>
          <w:szCs w:val="22"/>
          <w:lang w:val="en-GB"/>
        </w:rPr>
        <w:t xml:space="preserve"> </w:t>
      </w:r>
      <w:r w:rsidRPr="00032D24">
        <w:rPr>
          <w:rFonts w:ascii="Times New Roman" w:hAnsi="Times New Roman" w:cs="Times New Roman"/>
          <w:color w:val="0070C0"/>
          <w:sz w:val="22"/>
          <w:szCs w:val="22"/>
          <w:lang w:val="en-GB"/>
        </w:rPr>
        <w:t>training programme is complete, justified by the needs of the project and appropriate with regards to the existing competences of the candidate.</w:t>
      </w:r>
    </w:p>
    <w:p w14:paraId="7CA417BD" w14:textId="59F120E1" w:rsidR="00F14E72" w:rsidRPr="00032D24" w:rsidRDefault="00A85321" w:rsidP="0018367E">
      <w:pPr>
        <w:widowControl w:val="0"/>
        <w:spacing w:before="100" w:beforeAutospacing="1" w:after="100" w:afterAutospacing="1"/>
        <w:jc w:val="both"/>
        <w:rPr>
          <w:rFonts w:ascii="Times New Roman" w:hAnsi="Times New Roman" w:cs="Times New Roman"/>
          <w:color w:val="0070C0"/>
          <w:sz w:val="22"/>
          <w:szCs w:val="22"/>
          <w:lang w:val="en-GB"/>
        </w:rPr>
      </w:pPr>
      <w:r w:rsidRPr="00032D24">
        <w:rPr>
          <w:rFonts w:ascii="Times New Roman" w:hAnsi="Times New Roman" w:cs="Times New Roman"/>
          <w:color w:val="0070C0"/>
          <w:sz w:val="22"/>
          <w:szCs w:val="22"/>
          <w:lang w:val="en-GB"/>
        </w:rPr>
        <w:t xml:space="preserve">A </w:t>
      </w:r>
      <w:r w:rsidRPr="00032D24">
        <w:rPr>
          <w:rFonts w:ascii="Times New Roman" w:hAnsi="Times New Roman" w:cs="Times New Roman"/>
          <w:b/>
          <w:bCs/>
          <w:color w:val="0070C0"/>
          <w:sz w:val="22"/>
          <w:szCs w:val="22"/>
          <w:lang w:val="en-GB"/>
        </w:rPr>
        <w:t xml:space="preserve">Career Development Plan (CDP) should </w:t>
      </w:r>
      <w:r w:rsidRPr="00032D24">
        <w:rPr>
          <w:rFonts w:ascii="Times New Roman" w:hAnsi="Times New Roman" w:cs="Times New Roman"/>
          <w:b/>
          <w:bCs/>
          <w:color w:val="0070C0"/>
          <w:sz w:val="22"/>
          <w:szCs w:val="22"/>
          <w:u w:val="single"/>
          <w:lang w:val="en-GB"/>
        </w:rPr>
        <w:t>not</w:t>
      </w:r>
      <w:r w:rsidRPr="00032D24">
        <w:rPr>
          <w:rFonts w:ascii="Times New Roman" w:hAnsi="Times New Roman" w:cs="Times New Roman"/>
          <w:b/>
          <w:bCs/>
          <w:color w:val="0070C0"/>
          <w:sz w:val="22"/>
          <w:szCs w:val="22"/>
          <w:lang w:val="en-GB"/>
        </w:rPr>
        <w:t xml:space="preserve"> be included in the proposal</w:t>
      </w:r>
      <w:r w:rsidRPr="00032D24">
        <w:rPr>
          <w:rFonts w:ascii="Times New Roman" w:hAnsi="Times New Roman" w:cs="Times New Roman"/>
          <w:color w:val="0070C0"/>
          <w:sz w:val="22"/>
          <w:szCs w:val="22"/>
          <w:lang w:val="en-GB"/>
        </w:rPr>
        <w:t xml:space="preserve">, but will be part of the project's implementation in line with the </w:t>
      </w:r>
      <w:hyperlink r:id="rId23" w:history="1">
        <w:r w:rsidRPr="00E327A8">
          <w:rPr>
            <w:rStyle w:val="Lienhypertexte"/>
            <w:rFonts w:ascii="Times New Roman" w:hAnsi="Times New Roman" w:cs="Times New Roman"/>
            <w:sz w:val="22"/>
            <w:szCs w:val="22"/>
            <w:lang w:val="en-GB"/>
          </w:rPr>
          <w:t>European Charter for Researchers</w:t>
        </w:r>
      </w:hyperlink>
      <w:r w:rsidRPr="00032D24">
        <w:rPr>
          <w:rFonts w:ascii="Times New Roman" w:hAnsi="Times New Roman" w:cs="Times New Roman"/>
          <w:color w:val="0070C0"/>
          <w:sz w:val="22"/>
          <w:szCs w:val="22"/>
          <w:lang w:val="en-GB"/>
        </w:rPr>
        <w:t xml:space="preserve">. A CDP is different from this “Training </w:t>
      </w:r>
      <w:r w:rsidR="406EC817" w:rsidRPr="00032D24">
        <w:rPr>
          <w:rFonts w:ascii="Times New Roman" w:hAnsi="Times New Roman" w:cs="Times New Roman"/>
          <w:color w:val="0070C0"/>
          <w:sz w:val="22"/>
          <w:szCs w:val="22"/>
          <w:lang w:val="en-GB"/>
        </w:rPr>
        <w:t>Program</w:t>
      </w:r>
      <w:r w:rsidR="5371ADF9" w:rsidRPr="00032D24">
        <w:rPr>
          <w:rFonts w:ascii="Times New Roman" w:hAnsi="Times New Roman" w:cs="Times New Roman"/>
          <w:color w:val="0070C0"/>
          <w:sz w:val="22"/>
          <w:szCs w:val="22"/>
          <w:lang w:val="en-GB"/>
        </w:rPr>
        <w:t>me</w:t>
      </w:r>
      <w:r w:rsidRPr="00032D24">
        <w:rPr>
          <w:rFonts w:ascii="Times New Roman" w:hAnsi="Times New Roman" w:cs="Times New Roman"/>
          <w:color w:val="0070C0"/>
          <w:sz w:val="22"/>
          <w:szCs w:val="22"/>
          <w:lang w:val="en-GB"/>
        </w:rPr>
        <w:t xml:space="preserve">” section </w:t>
      </w:r>
      <w:r w:rsidR="71EBB0E7" w:rsidRPr="00032D24">
        <w:rPr>
          <w:rFonts w:ascii="Times New Roman" w:hAnsi="Times New Roman" w:cs="Times New Roman"/>
          <w:color w:val="0070C0"/>
          <w:sz w:val="22"/>
          <w:szCs w:val="22"/>
          <w:lang w:val="en-GB"/>
        </w:rPr>
        <w:t>as a CDP targets</w:t>
      </w:r>
      <w:r w:rsidRPr="00032D24">
        <w:rPr>
          <w:rFonts w:ascii="Times New Roman" w:hAnsi="Times New Roman" w:cs="Times New Roman"/>
          <w:color w:val="0070C0"/>
          <w:sz w:val="22"/>
          <w:szCs w:val="22"/>
          <w:lang w:val="en-GB"/>
        </w:rPr>
        <w:t xml:space="preserve"> a </w:t>
      </w:r>
      <w:r w:rsidR="00210F2B" w:rsidRPr="00032D24">
        <w:rPr>
          <w:rFonts w:ascii="Times New Roman" w:hAnsi="Times New Roman" w:cs="Times New Roman"/>
          <w:color w:val="0070C0"/>
          <w:sz w:val="22"/>
          <w:szCs w:val="22"/>
          <w:lang w:val="en-GB"/>
        </w:rPr>
        <w:t>longer-term</w:t>
      </w:r>
      <w:r w:rsidRPr="00032D24">
        <w:rPr>
          <w:rFonts w:ascii="Times New Roman" w:hAnsi="Times New Roman" w:cs="Times New Roman"/>
          <w:color w:val="0070C0"/>
          <w:sz w:val="22"/>
          <w:szCs w:val="22"/>
          <w:lang w:val="en-GB"/>
        </w:rPr>
        <w:t xml:space="preserve"> vision of the researcher’s career; “Training </w:t>
      </w:r>
      <w:r w:rsidR="406EC817" w:rsidRPr="00032D24">
        <w:rPr>
          <w:rFonts w:ascii="Times New Roman" w:hAnsi="Times New Roman" w:cs="Times New Roman"/>
          <w:color w:val="0070C0"/>
          <w:sz w:val="22"/>
          <w:szCs w:val="22"/>
          <w:lang w:val="en-GB"/>
        </w:rPr>
        <w:t>program</w:t>
      </w:r>
      <w:r w:rsidR="6AFFD340" w:rsidRPr="00032D24">
        <w:rPr>
          <w:rFonts w:ascii="Times New Roman" w:hAnsi="Times New Roman" w:cs="Times New Roman"/>
          <w:color w:val="0070C0"/>
          <w:sz w:val="22"/>
          <w:szCs w:val="22"/>
          <w:lang w:val="en-GB"/>
        </w:rPr>
        <w:t>me</w:t>
      </w:r>
      <w:r w:rsidRPr="00032D24">
        <w:rPr>
          <w:rFonts w:ascii="Times New Roman" w:hAnsi="Times New Roman" w:cs="Times New Roman"/>
          <w:color w:val="0070C0"/>
          <w:sz w:val="22"/>
          <w:szCs w:val="22"/>
          <w:lang w:val="en-GB"/>
        </w:rPr>
        <w:t>”</w:t>
      </w:r>
      <w:r w:rsidR="00FB05A7">
        <w:rPr>
          <w:rFonts w:ascii="Times New Roman" w:hAnsi="Times New Roman" w:cs="Times New Roman"/>
          <w:color w:val="0070C0"/>
          <w:sz w:val="22"/>
          <w:szCs w:val="22"/>
          <w:lang w:val="en-GB"/>
        </w:rPr>
        <w:t xml:space="preserve"> in this</w:t>
      </w:r>
      <w:r w:rsidRPr="00032D24">
        <w:rPr>
          <w:rFonts w:ascii="Times New Roman" w:hAnsi="Times New Roman" w:cs="Times New Roman"/>
          <w:color w:val="0070C0"/>
          <w:sz w:val="22"/>
          <w:szCs w:val="22"/>
          <w:lang w:val="en-GB"/>
        </w:rPr>
        <w:t xml:space="preserve"> section </w:t>
      </w:r>
      <w:r w:rsidR="00FB05A7">
        <w:rPr>
          <w:rFonts w:ascii="Times New Roman" w:hAnsi="Times New Roman" w:cs="Times New Roman"/>
          <w:color w:val="0070C0"/>
          <w:sz w:val="22"/>
          <w:szCs w:val="22"/>
          <w:lang w:val="en-GB"/>
        </w:rPr>
        <w:t>should describe</w:t>
      </w:r>
      <w:r w:rsidRPr="00032D24">
        <w:rPr>
          <w:rFonts w:ascii="Times New Roman" w:hAnsi="Times New Roman" w:cs="Times New Roman"/>
          <w:color w:val="0070C0"/>
          <w:sz w:val="22"/>
          <w:szCs w:val="22"/>
          <w:lang w:val="en-GB"/>
        </w:rPr>
        <w:t xml:space="preserve"> the training </w:t>
      </w:r>
      <w:r w:rsidR="5327E143" w:rsidRPr="00032D24">
        <w:rPr>
          <w:rFonts w:ascii="Times New Roman" w:hAnsi="Times New Roman" w:cs="Times New Roman"/>
          <w:color w:val="0070C0"/>
          <w:sz w:val="22"/>
          <w:szCs w:val="22"/>
          <w:lang w:val="en-GB"/>
        </w:rPr>
        <w:t>that</w:t>
      </w:r>
      <w:r w:rsidR="406EC817" w:rsidRPr="00032D24">
        <w:rPr>
          <w:rFonts w:ascii="Times New Roman" w:hAnsi="Times New Roman" w:cs="Times New Roman"/>
          <w:color w:val="0070C0"/>
          <w:sz w:val="22"/>
          <w:szCs w:val="22"/>
          <w:lang w:val="en-GB"/>
        </w:rPr>
        <w:t xml:space="preserve"> </w:t>
      </w:r>
      <w:r w:rsidRPr="00032D24">
        <w:rPr>
          <w:rFonts w:ascii="Times New Roman" w:hAnsi="Times New Roman" w:cs="Times New Roman"/>
          <w:color w:val="0070C0"/>
          <w:sz w:val="22"/>
          <w:szCs w:val="22"/>
          <w:lang w:val="en-GB"/>
        </w:rPr>
        <w:t xml:space="preserve">the researcher intends to </w:t>
      </w:r>
      <w:r w:rsidR="0062075E">
        <w:rPr>
          <w:rFonts w:ascii="Times New Roman" w:hAnsi="Times New Roman" w:cs="Times New Roman"/>
          <w:color w:val="0070C0"/>
          <w:sz w:val="22"/>
          <w:szCs w:val="22"/>
          <w:lang w:val="en-GB"/>
        </w:rPr>
        <w:t>undertake</w:t>
      </w:r>
      <w:r w:rsidRPr="00032D24">
        <w:rPr>
          <w:rFonts w:ascii="Times New Roman" w:hAnsi="Times New Roman" w:cs="Times New Roman"/>
          <w:color w:val="0070C0"/>
          <w:sz w:val="22"/>
          <w:szCs w:val="22"/>
          <w:lang w:val="en-GB"/>
        </w:rPr>
        <w:t xml:space="preserve"> during the </w:t>
      </w:r>
      <w:r w:rsidR="00784A32" w:rsidRPr="00032D24">
        <w:rPr>
          <w:rFonts w:ascii="Times New Roman" w:hAnsi="Times New Roman" w:cs="Times New Roman"/>
          <w:color w:val="0070C0"/>
          <w:sz w:val="22"/>
          <w:szCs w:val="22"/>
          <w:lang w:val="en-GB"/>
        </w:rPr>
        <w:t xml:space="preserve">IRIS </w:t>
      </w:r>
      <w:r w:rsidRPr="00032D24">
        <w:rPr>
          <w:rFonts w:ascii="Times New Roman" w:hAnsi="Times New Roman" w:cs="Times New Roman"/>
          <w:color w:val="0070C0"/>
          <w:sz w:val="22"/>
          <w:szCs w:val="22"/>
          <w:lang w:val="en-GB"/>
        </w:rPr>
        <w:t xml:space="preserve">fellowship. </w:t>
      </w:r>
    </w:p>
    <w:p w14:paraId="396D4EE4" w14:textId="77777777" w:rsidR="007217BA" w:rsidRPr="00032D24" w:rsidRDefault="007217BA">
      <w:pPr>
        <w:widowControl w:val="0"/>
        <w:spacing w:before="100" w:beforeAutospacing="1" w:after="100" w:afterAutospacing="1"/>
        <w:rPr>
          <w:rFonts w:ascii="Times New Roman" w:hAnsi="Times New Roman" w:cs="Times New Roman"/>
          <w:sz w:val="22"/>
          <w:szCs w:val="22"/>
          <w:lang w:val="en-GB"/>
        </w:rPr>
      </w:pPr>
    </w:p>
    <w:p w14:paraId="37EE5116" w14:textId="26193377" w:rsidR="00197C5F" w:rsidRPr="00032D24" w:rsidRDefault="002B6D37" w:rsidP="008B4D74">
      <w:pPr>
        <w:pStyle w:val="Paragraphedeliste"/>
        <w:widowControl w:val="0"/>
        <w:numPr>
          <w:ilvl w:val="0"/>
          <w:numId w:val="19"/>
        </w:numPr>
        <w:spacing w:before="100" w:beforeAutospacing="1" w:after="100" w:afterAutospacing="1"/>
        <w:rPr>
          <w:rFonts w:asciiTheme="majorHAnsi" w:hAnsiTheme="majorHAnsi" w:cstheme="majorHAnsi"/>
          <w:b/>
          <w:sz w:val="22"/>
          <w:szCs w:val="22"/>
          <w:u w:val="single"/>
        </w:rPr>
      </w:pPr>
      <w:r w:rsidRPr="00032D24">
        <w:rPr>
          <w:rFonts w:asciiTheme="majorHAnsi" w:hAnsiTheme="majorHAnsi" w:cstheme="majorHAnsi"/>
          <w:b/>
          <w:sz w:val="22"/>
          <w:szCs w:val="22"/>
          <w:u w:val="single"/>
        </w:rPr>
        <w:t>IMPACT</w:t>
      </w:r>
    </w:p>
    <w:p w14:paraId="728BFB03" w14:textId="75F5D355" w:rsidR="00EF5806" w:rsidRPr="00032D24" w:rsidRDefault="00A85321" w:rsidP="0018367E">
      <w:pPr>
        <w:pStyle w:val="Paragraphedeliste"/>
        <w:widowControl w:val="0"/>
        <w:numPr>
          <w:ilvl w:val="1"/>
          <w:numId w:val="19"/>
        </w:numPr>
        <w:spacing w:before="100" w:beforeAutospacing="1" w:after="100" w:afterAutospacing="1"/>
        <w:jc w:val="both"/>
        <w:rPr>
          <w:rFonts w:asciiTheme="majorHAnsi" w:hAnsiTheme="majorHAnsi" w:cstheme="majorHAnsi"/>
          <w:b/>
          <w:sz w:val="22"/>
          <w:szCs w:val="22"/>
          <w:u w:val="single"/>
        </w:rPr>
      </w:pPr>
      <w:r w:rsidRPr="00032D24">
        <w:rPr>
          <w:rFonts w:asciiTheme="majorHAnsi" w:hAnsiTheme="majorHAnsi" w:cstheme="majorHAnsi"/>
          <w:b/>
          <w:sz w:val="22"/>
          <w:szCs w:val="22"/>
          <w:u w:val="single"/>
        </w:rPr>
        <w:t xml:space="preserve">Expected impact of the project on the </w:t>
      </w:r>
      <w:r w:rsidR="00A71723" w:rsidRPr="00032D24">
        <w:rPr>
          <w:rFonts w:asciiTheme="majorHAnsi" w:hAnsiTheme="majorHAnsi" w:cstheme="majorHAnsi"/>
          <w:b/>
          <w:sz w:val="22"/>
          <w:szCs w:val="22"/>
          <w:u w:val="single"/>
        </w:rPr>
        <w:t>researcher’s</w:t>
      </w:r>
      <w:r w:rsidRPr="00032D24">
        <w:rPr>
          <w:rFonts w:asciiTheme="majorHAnsi" w:hAnsiTheme="majorHAnsi" w:cstheme="majorHAnsi"/>
          <w:b/>
          <w:sz w:val="22"/>
          <w:szCs w:val="22"/>
          <w:u w:val="single"/>
        </w:rPr>
        <w:t xml:space="preserve"> career </w:t>
      </w:r>
    </w:p>
    <w:p w14:paraId="78304C6D" w14:textId="779832A7" w:rsidR="00EF5806" w:rsidRPr="00032D24" w:rsidRDefault="00A85321" w:rsidP="0018367E">
      <w:pPr>
        <w:widowControl w:val="0"/>
        <w:spacing w:before="100" w:beforeAutospacing="1" w:after="100" w:afterAutospacing="1"/>
        <w:jc w:val="both"/>
        <w:rPr>
          <w:rFonts w:ascii="Times New Roman" w:hAnsi="Times New Roman" w:cs="Times New Roman"/>
          <w:color w:val="0070C0"/>
          <w:sz w:val="22"/>
          <w:szCs w:val="22"/>
          <w:lang w:val="en-GB"/>
        </w:rPr>
      </w:pPr>
      <w:r w:rsidRPr="00032D24">
        <w:rPr>
          <w:rFonts w:ascii="Times New Roman" w:hAnsi="Times New Roman" w:cs="Times New Roman"/>
          <w:color w:val="0070C0"/>
          <w:sz w:val="22"/>
          <w:szCs w:val="22"/>
          <w:lang w:val="en-GB"/>
        </w:rPr>
        <w:t>Explain the expected impact of the planned research and training (i.e.</w:t>
      </w:r>
      <w:r w:rsidR="00AB2BE2" w:rsidRPr="00032D24">
        <w:rPr>
          <w:rFonts w:ascii="Times New Roman" w:hAnsi="Times New Roman" w:cs="Times New Roman"/>
          <w:color w:val="0070C0"/>
          <w:sz w:val="22"/>
          <w:szCs w:val="22"/>
          <w:lang w:val="en-GB"/>
        </w:rPr>
        <w:t>,</w:t>
      </w:r>
      <w:r w:rsidRPr="00032D24">
        <w:rPr>
          <w:rFonts w:ascii="Times New Roman" w:hAnsi="Times New Roman" w:cs="Times New Roman"/>
          <w:color w:val="0070C0"/>
          <w:sz w:val="22"/>
          <w:szCs w:val="22"/>
          <w:lang w:val="en-GB"/>
        </w:rPr>
        <w:t xml:space="preserve"> the added value of the fellowship) on the future career prospects of the postdoctoral researcher </w:t>
      </w:r>
      <w:r w:rsidRPr="00032D24">
        <w:rPr>
          <w:rFonts w:ascii="Times New Roman" w:hAnsi="Times New Roman" w:cs="Times New Roman"/>
          <w:b/>
          <w:bCs/>
          <w:color w:val="0070C0"/>
          <w:sz w:val="22"/>
          <w:szCs w:val="22"/>
          <w:lang w:val="en-GB"/>
        </w:rPr>
        <w:t>after the fellowship</w:t>
      </w:r>
      <w:r w:rsidR="004262A0" w:rsidRPr="00032D24">
        <w:rPr>
          <w:rFonts w:ascii="Times New Roman" w:hAnsi="Times New Roman" w:cs="Times New Roman"/>
          <w:bCs/>
          <w:color w:val="0070C0"/>
          <w:sz w:val="22"/>
          <w:szCs w:val="22"/>
          <w:lang w:val="en-GB"/>
        </w:rPr>
        <w:t>.</w:t>
      </w:r>
      <w:r w:rsidR="00AF5323" w:rsidRPr="00032D24">
        <w:rPr>
          <w:rFonts w:ascii="Times New Roman" w:hAnsi="Times New Roman" w:cs="Times New Roman"/>
          <w:bCs/>
          <w:color w:val="0070C0"/>
          <w:sz w:val="22"/>
          <w:szCs w:val="22"/>
          <w:lang w:val="en-GB"/>
        </w:rPr>
        <w:t xml:space="preserve"> </w:t>
      </w:r>
      <w:r w:rsidR="004262A0" w:rsidRPr="00032D24">
        <w:rPr>
          <w:rFonts w:ascii="Times New Roman" w:hAnsi="Times New Roman" w:cs="Times New Roman"/>
          <w:bCs/>
          <w:color w:val="0070C0"/>
          <w:sz w:val="22"/>
          <w:szCs w:val="22"/>
          <w:lang w:val="en-GB"/>
        </w:rPr>
        <w:t>F</w:t>
      </w:r>
      <w:r w:rsidR="00AF5323" w:rsidRPr="00032D24">
        <w:rPr>
          <w:rFonts w:ascii="Times New Roman" w:hAnsi="Times New Roman" w:cs="Times New Roman"/>
          <w:bCs/>
          <w:color w:val="0070C0"/>
          <w:sz w:val="22"/>
          <w:szCs w:val="22"/>
          <w:lang w:val="en-GB"/>
        </w:rPr>
        <w:t>or instance</w:t>
      </w:r>
      <w:r w:rsidR="004262A0" w:rsidRPr="00032D24">
        <w:rPr>
          <w:rFonts w:ascii="Times New Roman" w:hAnsi="Times New Roman" w:cs="Times New Roman"/>
          <w:bCs/>
          <w:color w:val="0070C0"/>
          <w:sz w:val="22"/>
          <w:szCs w:val="22"/>
          <w:lang w:val="en-GB"/>
        </w:rPr>
        <w:t>, indicate</w:t>
      </w:r>
      <w:r w:rsidR="00AF5323" w:rsidRPr="00032D24">
        <w:rPr>
          <w:rFonts w:ascii="Times New Roman" w:hAnsi="Times New Roman" w:cs="Times New Roman"/>
          <w:bCs/>
          <w:color w:val="0070C0"/>
          <w:sz w:val="22"/>
          <w:szCs w:val="22"/>
          <w:lang w:val="en-GB"/>
        </w:rPr>
        <w:t xml:space="preserve"> </w:t>
      </w:r>
      <w:r w:rsidR="00D42DC3" w:rsidRPr="00032D24">
        <w:rPr>
          <w:rFonts w:ascii="Times New Roman" w:hAnsi="Times New Roman" w:cs="Times New Roman"/>
          <w:bCs/>
          <w:color w:val="0070C0"/>
          <w:sz w:val="22"/>
          <w:szCs w:val="22"/>
          <w:lang w:val="en-GB"/>
        </w:rPr>
        <w:t>to what extent</w:t>
      </w:r>
      <w:r w:rsidR="00AF5323" w:rsidRPr="00032D24">
        <w:rPr>
          <w:rFonts w:ascii="Times New Roman" w:hAnsi="Times New Roman" w:cs="Times New Roman"/>
          <w:bCs/>
          <w:color w:val="0070C0"/>
          <w:sz w:val="22"/>
          <w:szCs w:val="22"/>
          <w:lang w:val="en-GB"/>
        </w:rPr>
        <w:t xml:space="preserve"> </w:t>
      </w:r>
      <w:r w:rsidR="004262A0" w:rsidRPr="00032D24">
        <w:rPr>
          <w:rFonts w:ascii="Times New Roman" w:hAnsi="Times New Roman" w:cs="Times New Roman"/>
          <w:bCs/>
          <w:color w:val="0070C0"/>
          <w:sz w:val="22"/>
          <w:szCs w:val="22"/>
          <w:lang w:val="en-GB"/>
        </w:rPr>
        <w:t>the new competences acquired during the fellowship</w:t>
      </w:r>
      <w:r w:rsidR="00AF5323" w:rsidRPr="00032D24">
        <w:rPr>
          <w:rFonts w:ascii="Times New Roman" w:hAnsi="Times New Roman" w:cs="Times New Roman"/>
          <w:bCs/>
          <w:color w:val="0070C0"/>
          <w:sz w:val="22"/>
          <w:szCs w:val="22"/>
          <w:lang w:val="en-GB"/>
        </w:rPr>
        <w:t xml:space="preserve"> will improve the knowledge of the postdoctoral fellow/host institutes</w:t>
      </w:r>
      <w:r w:rsidR="0029468C" w:rsidRPr="00032D24">
        <w:rPr>
          <w:rFonts w:ascii="Times New Roman" w:hAnsi="Times New Roman" w:cs="Times New Roman"/>
          <w:bCs/>
          <w:color w:val="0070C0"/>
          <w:sz w:val="22"/>
          <w:szCs w:val="22"/>
          <w:lang w:val="en-GB"/>
        </w:rPr>
        <w:t xml:space="preserve"> after the fellowship finishes</w:t>
      </w:r>
      <w:r w:rsidRPr="00032D24">
        <w:rPr>
          <w:rFonts w:ascii="Times New Roman" w:hAnsi="Times New Roman" w:cs="Times New Roman"/>
          <w:color w:val="0070C0"/>
          <w:sz w:val="22"/>
          <w:szCs w:val="22"/>
          <w:lang w:val="en-GB"/>
        </w:rPr>
        <w:t xml:space="preserve">. </w:t>
      </w:r>
    </w:p>
    <w:p w14:paraId="6FF0E2A9" w14:textId="73472708" w:rsidR="00EF5806" w:rsidRPr="00FB05A7" w:rsidRDefault="00A85321" w:rsidP="0018367E">
      <w:pPr>
        <w:widowControl w:val="0"/>
        <w:spacing w:before="100" w:beforeAutospacing="1" w:after="100" w:afterAutospacing="1"/>
        <w:jc w:val="both"/>
        <w:rPr>
          <w:rFonts w:ascii="Times New Roman" w:hAnsi="Times New Roman" w:cs="Times New Roman"/>
          <w:color w:val="0070C0"/>
          <w:sz w:val="22"/>
          <w:szCs w:val="22"/>
          <w:lang w:val="en-GB"/>
        </w:rPr>
      </w:pPr>
      <w:r w:rsidRPr="00032D24">
        <w:rPr>
          <w:rFonts w:ascii="Times New Roman" w:hAnsi="Times New Roman" w:cs="Times New Roman"/>
          <w:color w:val="0070C0"/>
          <w:sz w:val="22"/>
          <w:szCs w:val="22"/>
          <w:lang w:val="en-GB"/>
        </w:rPr>
        <w:t xml:space="preserve">Outline clearly the career goals of the researcher and how the planned research and training are likely to contribute to </w:t>
      </w:r>
      <w:r w:rsidR="00FB05A7">
        <w:rPr>
          <w:rFonts w:ascii="Times New Roman" w:hAnsi="Times New Roman" w:cs="Times New Roman"/>
          <w:color w:val="0070C0"/>
          <w:sz w:val="22"/>
          <w:szCs w:val="22"/>
          <w:lang w:val="en-GB"/>
        </w:rPr>
        <w:t>the</w:t>
      </w:r>
      <w:r w:rsidRPr="00032D24">
        <w:rPr>
          <w:rFonts w:ascii="Times New Roman" w:hAnsi="Times New Roman" w:cs="Times New Roman"/>
          <w:color w:val="0070C0"/>
          <w:sz w:val="22"/>
          <w:szCs w:val="22"/>
          <w:lang w:val="en-GB"/>
        </w:rPr>
        <w:t xml:space="preserve"> achievement</w:t>
      </w:r>
      <w:r w:rsidR="00415C07">
        <w:rPr>
          <w:rFonts w:ascii="Times New Roman" w:hAnsi="Times New Roman" w:cs="Times New Roman"/>
          <w:color w:val="0070C0"/>
          <w:sz w:val="22"/>
          <w:szCs w:val="22"/>
          <w:lang w:val="en-GB"/>
        </w:rPr>
        <w:t xml:space="preserve"> of these goals</w:t>
      </w:r>
      <w:r w:rsidRPr="00032D24">
        <w:rPr>
          <w:rFonts w:ascii="Times New Roman" w:hAnsi="Times New Roman" w:cs="Times New Roman"/>
          <w:color w:val="0070C0"/>
          <w:sz w:val="22"/>
          <w:szCs w:val="22"/>
          <w:lang w:val="en-GB"/>
        </w:rPr>
        <w:t>. Focus on how the new competences and skills can make the researcher more successful in their long-term career whether within or outside academia</w:t>
      </w:r>
      <w:r w:rsidRPr="00032D24">
        <w:rPr>
          <w:rFonts w:ascii="Times New Roman" w:hAnsi="Times New Roman" w:cs="Times New Roman"/>
          <w:color w:val="FF0000"/>
          <w:sz w:val="22"/>
          <w:szCs w:val="22"/>
          <w:lang w:val="en-GB"/>
        </w:rPr>
        <w:t>.</w:t>
      </w:r>
    </w:p>
    <w:p w14:paraId="3C0A50C8" w14:textId="76655AF7" w:rsidR="25621C73" w:rsidRPr="00032D24" w:rsidRDefault="25621C73" w:rsidP="25621C73">
      <w:pPr>
        <w:widowControl w:val="0"/>
        <w:spacing w:beforeAutospacing="1" w:afterAutospacing="1"/>
        <w:jc w:val="both"/>
        <w:rPr>
          <w:rFonts w:ascii="Times New Roman" w:hAnsi="Times New Roman" w:cs="Times New Roman"/>
          <w:color w:val="FF0000"/>
          <w:sz w:val="22"/>
          <w:szCs w:val="22"/>
          <w:lang w:val="en-GB"/>
        </w:rPr>
      </w:pPr>
    </w:p>
    <w:p w14:paraId="041BFBA0" w14:textId="7851680D" w:rsidR="00EF5806" w:rsidRPr="00032D24" w:rsidRDefault="00A85321" w:rsidP="0018367E">
      <w:pPr>
        <w:pStyle w:val="Paragraphedeliste"/>
        <w:widowControl w:val="0"/>
        <w:numPr>
          <w:ilvl w:val="1"/>
          <w:numId w:val="19"/>
        </w:numPr>
        <w:spacing w:before="100" w:beforeAutospacing="1" w:after="100" w:afterAutospacing="1"/>
        <w:jc w:val="both"/>
        <w:rPr>
          <w:rFonts w:asciiTheme="majorHAnsi" w:hAnsiTheme="majorHAnsi" w:cstheme="majorHAnsi"/>
          <w:b/>
          <w:sz w:val="22"/>
          <w:szCs w:val="22"/>
          <w:u w:val="single"/>
        </w:rPr>
      </w:pPr>
      <w:r w:rsidRPr="00032D24">
        <w:rPr>
          <w:rFonts w:asciiTheme="majorHAnsi" w:hAnsiTheme="majorHAnsi" w:cstheme="majorHAnsi"/>
          <w:b/>
          <w:sz w:val="22"/>
          <w:szCs w:val="22"/>
          <w:u w:val="single"/>
        </w:rPr>
        <w:t xml:space="preserve">Expected impact for society </w:t>
      </w:r>
    </w:p>
    <w:p w14:paraId="4090CF44" w14:textId="6B515B32" w:rsidR="00EF5806" w:rsidRPr="00032D24" w:rsidRDefault="00A85321" w:rsidP="0018367E">
      <w:pPr>
        <w:widowControl w:val="0"/>
        <w:spacing w:before="100" w:beforeAutospacing="1" w:after="100" w:afterAutospacing="1"/>
        <w:jc w:val="both"/>
        <w:rPr>
          <w:rFonts w:ascii="Times New Roman" w:hAnsi="Times New Roman" w:cs="Times New Roman"/>
          <w:bCs/>
          <w:color w:val="0070C0"/>
          <w:sz w:val="22"/>
          <w:szCs w:val="22"/>
          <w:lang w:val="en-GB"/>
        </w:rPr>
      </w:pPr>
      <w:r w:rsidRPr="00032D24">
        <w:rPr>
          <w:rFonts w:ascii="Times New Roman" w:hAnsi="Times New Roman" w:cs="Times New Roman"/>
          <w:color w:val="0070C0"/>
          <w:sz w:val="22"/>
          <w:szCs w:val="22"/>
          <w:lang w:val="en-GB"/>
        </w:rPr>
        <w:t xml:space="preserve">Explain the contribution that the planned research project is expected to have for society, specific stakeholders or </w:t>
      </w:r>
      <w:r w:rsidR="0DD60C6F" w:rsidRPr="00032D24">
        <w:rPr>
          <w:rFonts w:ascii="Times New Roman" w:hAnsi="Times New Roman" w:cs="Times New Roman"/>
          <w:color w:val="0070C0"/>
          <w:sz w:val="22"/>
          <w:szCs w:val="22"/>
          <w:lang w:val="en-GB"/>
        </w:rPr>
        <w:t xml:space="preserve">on </w:t>
      </w:r>
      <w:r w:rsidRPr="00032D24">
        <w:rPr>
          <w:rFonts w:ascii="Times New Roman" w:hAnsi="Times New Roman" w:cs="Times New Roman"/>
          <w:color w:val="0070C0"/>
          <w:sz w:val="22"/>
          <w:szCs w:val="22"/>
          <w:lang w:val="en-GB"/>
        </w:rPr>
        <w:t>any other societal dimension.</w:t>
      </w:r>
      <w:r w:rsidR="00EB1563" w:rsidRPr="00032D24">
        <w:rPr>
          <w:rFonts w:ascii="Times New Roman" w:hAnsi="Times New Roman" w:cs="Times New Roman"/>
          <w:color w:val="0070C0"/>
          <w:sz w:val="22"/>
          <w:szCs w:val="22"/>
          <w:lang w:val="en-GB"/>
        </w:rPr>
        <w:t xml:space="preserve"> </w:t>
      </w:r>
      <w:r w:rsidR="00F47E40" w:rsidRPr="00032D24">
        <w:rPr>
          <w:rFonts w:ascii="Times New Roman" w:hAnsi="Times New Roman" w:cs="Times New Roman"/>
          <w:color w:val="0070C0"/>
          <w:sz w:val="22"/>
          <w:szCs w:val="22"/>
          <w:lang w:val="en-GB"/>
        </w:rPr>
        <w:t xml:space="preserve">Outline clearly </w:t>
      </w:r>
      <w:r w:rsidR="00EB1563" w:rsidRPr="00032D24">
        <w:rPr>
          <w:rFonts w:ascii="Times New Roman" w:hAnsi="Times New Roman" w:cs="Times New Roman"/>
          <w:bCs/>
          <w:color w:val="0070C0"/>
          <w:sz w:val="22"/>
          <w:szCs w:val="22"/>
          <w:lang w:val="en-GB"/>
        </w:rPr>
        <w:t xml:space="preserve">how </w:t>
      </w:r>
      <w:r w:rsidR="00F47E40" w:rsidRPr="00032D24">
        <w:rPr>
          <w:rFonts w:ascii="Times New Roman" w:hAnsi="Times New Roman" w:cs="Times New Roman"/>
          <w:bCs/>
          <w:color w:val="0070C0"/>
          <w:sz w:val="22"/>
          <w:szCs w:val="22"/>
          <w:lang w:val="en-GB"/>
        </w:rPr>
        <w:t>the new</w:t>
      </w:r>
      <w:r w:rsidR="00EB1563" w:rsidRPr="00032D24">
        <w:rPr>
          <w:rFonts w:ascii="Times New Roman" w:hAnsi="Times New Roman" w:cs="Times New Roman"/>
          <w:bCs/>
          <w:color w:val="0070C0"/>
          <w:sz w:val="22"/>
          <w:szCs w:val="22"/>
          <w:lang w:val="en-GB"/>
        </w:rPr>
        <w:t xml:space="preserve"> </w:t>
      </w:r>
      <w:r w:rsidR="7F8E2BAE" w:rsidRPr="00032D24">
        <w:rPr>
          <w:rFonts w:ascii="Times New Roman" w:hAnsi="Times New Roman" w:cs="Times New Roman"/>
          <w:color w:val="0070C0"/>
          <w:sz w:val="22"/>
          <w:szCs w:val="22"/>
          <w:lang w:val="en-GB"/>
        </w:rPr>
        <w:t xml:space="preserve">acquired </w:t>
      </w:r>
      <w:r w:rsidR="00EB1563" w:rsidRPr="00032D24">
        <w:rPr>
          <w:rFonts w:ascii="Times New Roman" w:hAnsi="Times New Roman" w:cs="Times New Roman"/>
          <w:bCs/>
          <w:color w:val="0070C0"/>
          <w:sz w:val="22"/>
          <w:szCs w:val="22"/>
          <w:lang w:val="en-GB"/>
        </w:rPr>
        <w:t>competences</w:t>
      </w:r>
      <w:r w:rsidR="00F47E40" w:rsidRPr="00032D24">
        <w:rPr>
          <w:rFonts w:ascii="Times New Roman" w:hAnsi="Times New Roman" w:cs="Times New Roman"/>
          <w:bCs/>
          <w:color w:val="0070C0"/>
          <w:sz w:val="22"/>
          <w:szCs w:val="22"/>
          <w:lang w:val="en-GB"/>
        </w:rPr>
        <w:t xml:space="preserve"> </w:t>
      </w:r>
      <w:r w:rsidR="00EB1563" w:rsidRPr="00032D24">
        <w:rPr>
          <w:rFonts w:ascii="Times New Roman" w:hAnsi="Times New Roman" w:cs="Times New Roman"/>
          <w:bCs/>
          <w:color w:val="0070C0"/>
          <w:sz w:val="22"/>
          <w:szCs w:val="22"/>
          <w:lang w:val="en-GB"/>
        </w:rPr>
        <w:t xml:space="preserve">, including </w:t>
      </w:r>
      <w:r w:rsidR="40F83A75" w:rsidRPr="00032D24">
        <w:rPr>
          <w:rFonts w:ascii="Times New Roman" w:hAnsi="Times New Roman" w:cs="Times New Roman"/>
          <w:color w:val="0070C0"/>
          <w:sz w:val="22"/>
          <w:szCs w:val="22"/>
          <w:lang w:val="en-GB"/>
        </w:rPr>
        <w:t>those obtained in</w:t>
      </w:r>
      <w:r w:rsidR="080BAA5B" w:rsidRPr="00032D24">
        <w:rPr>
          <w:rFonts w:ascii="Times New Roman" w:hAnsi="Times New Roman" w:cs="Times New Roman"/>
          <w:color w:val="0070C0"/>
          <w:sz w:val="22"/>
          <w:szCs w:val="22"/>
          <w:lang w:val="en-GB"/>
        </w:rPr>
        <w:t xml:space="preserve"> </w:t>
      </w:r>
      <w:r w:rsidR="00EB1563" w:rsidRPr="00032D24">
        <w:rPr>
          <w:rFonts w:ascii="Times New Roman" w:hAnsi="Times New Roman" w:cs="Times New Roman"/>
          <w:bCs/>
          <w:color w:val="0070C0"/>
          <w:sz w:val="22"/>
          <w:szCs w:val="22"/>
          <w:lang w:val="en-GB"/>
        </w:rPr>
        <w:t>any secondments, increase the impact of the researcher’s future activity on European Society and any benefits at the EU level, involving stakeholders and end-users</w:t>
      </w:r>
      <w:r w:rsidR="00F47E40" w:rsidRPr="00032D24">
        <w:rPr>
          <w:rFonts w:ascii="Times New Roman" w:hAnsi="Times New Roman" w:cs="Times New Roman"/>
          <w:bCs/>
          <w:color w:val="0070C0"/>
          <w:sz w:val="22"/>
          <w:szCs w:val="22"/>
          <w:lang w:val="en-GB"/>
        </w:rPr>
        <w:t>.</w:t>
      </w:r>
    </w:p>
    <w:p w14:paraId="36D49DC3" w14:textId="77777777" w:rsidR="00FC05FF" w:rsidRDefault="00FC05FF" w:rsidP="0018367E">
      <w:pPr>
        <w:widowControl w:val="0"/>
        <w:spacing w:before="100" w:beforeAutospacing="1" w:after="100" w:afterAutospacing="1"/>
        <w:jc w:val="both"/>
        <w:rPr>
          <w:rFonts w:ascii="Times New Roman" w:hAnsi="Times New Roman" w:cs="Times New Roman"/>
          <w:bCs/>
          <w:color w:val="FF0000"/>
          <w:sz w:val="22"/>
          <w:szCs w:val="22"/>
          <w:lang w:val="en-GB"/>
        </w:rPr>
      </w:pPr>
    </w:p>
    <w:p w14:paraId="01892317" w14:textId="77777777" w:rsidR="00415C07" w:rsidRPr="00032D24" w:rsidRDefault="00415C07" w:rsidP="00B7746A">
      <w:pPr>
        <w:widowControl w:val="0"/>
        <w:spacing w:before="100" w:beforeAutospacing="1" w:after="100" w:afterAutospacing="1"/>
        <w:jc w:val="both"/>
        <w:rPr>
          <w:rFonts w:ascii="Times New Roman" w:hAnsi="Times New Roman" w:cs="Times New Roman"/>
          <w:bCs/>
          <w:color w:val="FF0000"/>
          <w:sz w:val="22"/>
          <w:szCs w:val="22"/>
          <w:lang w:val="en-GB"/>
        </w:rPr>
      </w:pPr>
    </w:p>
    <w:p w14:paraId="73F9768F" w14:textId="01FC9D5B" w:rsidR="00117020" w:rsidRPr="00032D24" w:rsidRDefault="00117020" w:rsidP="00117020">
      <w:pPr>
        <w:pStyle w:val="Paragraphedeliste"/>
        <w:widowControl w:val="0"/>
        <w:numPr>
          <w:ilvl w:val="1"/>
          <w:numId w:val="19"/>
        </w:numPr>
        <w:spacing w:before="100" w:beforeAutospacing="1" w:after="100" w:afterAutospacing="1"/>
        <w:rPr>
          <w:rFonts w:asciiTheme="majorHAnsi" w:hAnsiTheme="majorHAnsi" w:cstheme="majorHAnsi"/>
          <w:b/>
          <w:sz w:val="22"/>
          <w:szCs w:val="22"/>
          <w:u w:val="single"/>
        </w:rPr>
      </w:pPr>
      <w:r w:rsidRPr="00032D24">
        <w:rPr>
          <w:rFonts w:asciiTheme="majorHAnsi" w:hAnsiTheme="majorHAnsi" w:cstheme="majorHAnsi"/>
          <w:b/>
          <w:sz w:val="22"/>
          <w:szCs w:val="22"/>
          <w:u w:val="single"/>
        </w:rPr>
        <w:lastRenderedPageBreak/>
        <w:t xml:space="preserve">Expected impact on the state-of-the-art of research </w:t>
      </w:r>
    </w:p>
    <w:p w14:paraId="4446427C" w14:textId="77777777" w:rsidR="00117020" w:rsidRPr="00032D24" w:rsidRDefault="00117020" w:rsidP="00117020">
      <w:pPr>
        <w:rPr>
          <w:rFonts w:ascii="Times New Roman" w:hAnsi="Times New Roman" w:cs="Times New Roman"/>
          <w:color w:val="FF0000"/>
          <w:sz w:val="22"/>
          <w:szCs w:val="22"/>
          <w:lang w:val="en-GB"/>
        </w:rPr>
      </w:pPr>
      <w:r w:rsidRPr="00032D24">
        <w:rPr>
          <w:rFonts w:ascii="Times New Roman" w:hAnsi="Times New Roman" w:cs="Times New Roman"/>
          <w:color w:val="0070C0"/>
          <w:sz w:val="22"/>
          <w:szCs w:val="22"/>
          <w:lang w:val="en-GB"/>
        </w:rPr>
        <w:t xml:space="preserve">Explain the originality and innovative aspects of the planned research as well as the contribution that the project is expected to make to advancements within the research field. Describe any novel concepts, approaches or methods that will be implemented. </w:t>
      </w:r>
    </w:p>
    <w:p w14:paraId="1BAE6264" w14:textId="5D9BD4CB" w:rsidR="25621C73" w:rsidRPr="00032D24" w:rsidRDefault="25621C73" w:rsidP="25621C73">
      <w:pPr>
        <w:rPr>
          <w:rFonts w:ascii="Times New Roman" w:hAnsi="Times New Roman" w:cs="Times New Roman"/>
          <w:color w:val="0070C0"/>
          <w:sz w:val="22"/>
          <w:szCs w:val="22"/>
          <w:lang w:val="en-GB"/>
        </w:rPr>
      </w:pPr>
    </w:p>
    <w:p w14:paraId="0E6C28A4" w14:textId="0550B664" w:rsidR="00EF5806" w:rsidRPr="00032D24" w:rsidRDefault="00A85321" w:rsidP="008B4D74">
      <w:pPr>
        <w:pStyle w:val="Paragraphedeliste"/>
        <w:widowControl w:val="0"/>
        <w:numPr>
          <w:ilvl w:val="1"/>
          <w:numId w:val="19"/>
        </w:numPr>
        <w:spacing w:before="100" w:beforeAutospacing="1" w:after="100" w:afterAutospacing="1"/>
        <w:rPr>
          <w:rFonts w:asciiTheme="majorHAnsi" w:hAnsiTheme="majorHAnsi" w:cstheme="majorBidi"/>
          <w:b/>
          <w:u w:val="single"/>
        </w:rPr>
      </w:pPr>
      <w:r w:rsidRPr="00032D24">
        <w:rPr>
          <w:rFonts w:asciiTheme="majorHAnsi" w:hAnsiTheme="majorHAnsi" w:cstheme="majorBidi"/>
          <w:b/>
          <w:sz w:val="22"/>
          <w:szCs w:val="22"/>
          <w:u w:val="single"/>
        </w:rPr>
        <w:t xml:space="preserve">Dissemination, </w:t>
      </w:r>
      <w:r w:rsidR="538DBD0C" w:rsidRPr="00032D24">
        <w:rPr>
          <w:rFonts w:asciiTheme="majorHAnsi" w:hAnsiTheme="majorHAnsi" w:cstheme="majorBidi"/>
          <w:b/>
          <w:bCs/>
          <w:sz w:val="22"/>
          <w:szCs w:val="22"/>
          <w:u w:val="single"/>
        </w:rPr>
        <w:t xml:space="preserve">communication and </w:t>
      </w:r>
      <w:r w:rsidRPr="00032D24">
        <w:rPr>
          <w:rFonts w:asciiTheme="majorHAnsi" w:hAnsiTheme="majorHAnsi" w:cstheme="majorBidi"/>
          <w:b/>
          <w:sz w:val="22"/>
          <w:szCs w:val="22"/>
          <w:u w:val="single"/>
        </w:rPr>
        <w:t>exploitation activities</w:t>
      </w:r>
    </w:p>
    <w:p w14:paraId="665FD33F" w14:textId="5FC43C04" w:rsidR="00EF5806" w:rsidRPr="00032D24" w:rsidRDefault="00A85321">
      <w:pPr>
        <w:widowControl w:val="0"/>
        <w:spacing w:before="100" w:beforeAutospacing="1" w:after="100" w:afterAutospacing="1"/>
        <w:rPr>
          <w:rFonts w:ascii="Times New Roman" w:hAnsi="Times New Roman" w:cs="Times New Roman"/>
          <w:color w:val="0070C0"/>
          <w:sz w:val="22"/>
          <w:szCs w:val="22"/>
          <w:lang w:val="en-GB"/>
        </w:rPr>
      </w:pPr>
      <w:r w:rsidRPr="00032D24">
        <w:rPr>
          <w:rFonts w:ascii="Times New Roman" w:hAnsi="Times New Roman" w:cs="Times New Roman"/>
          <w:color w:val="0070C0"/>
          <w:sz w:val="22"/>
          <w:szCs w:val="22"/>
          <w:lang w:val="en-GB"/>
        </w:rPr>
        <w:t>Describe how the new knowledge generated by the project will be disseminated</w:t>
      </w:r>
      <w:r w:rsidR="3A61A9C5" w:rsidRPr="00032D24">
        <w:rPr>
          <w:rFonts w:ascii="Times New Roman" w:hAnsi="Times New Roman" w:cs="Times New Roman"/>
          <w:color w:val="0070C0"/>
          <w:sz w:val="22"/>
          <w:szCs w:val="22"/>
          <w:lang w:val="en-GB"/>
        </w:rPr>
        <w:t>, communicated</w:t>
      </w:r>
      <w:r w:rsidRPr="00032D24">
        <w:rPr>
          <w:rFonts w:ascii="Times New Roman" w:hAnsi="Times New Roman" w:cs="Times New Roman"/>
          <w:color w:val="0070C0"/>
          <w:sz w:val="22"/>
          <w:szCs w:val="22"/>
          <w:lang w:val="en-GB"/>
        </w:rPr>
        <w:t xml:space="preserve"> and exploited. </w:t>
      </w:r>
      <w:r w:rsidR="00915264" w:rsidRPr="00032D24">
        <w:rPr>
          <w:rFonts w:ascii="Times New Roman" w:hAnsi="Times New Roman" w:cs="Times New Roman"/>
          <w:color w:val="0070C0"/>
          <w:sz w:val="22"/>
          <w:szCs w:val="22"/>
          <w:lang w:val="en-GB"/>
        </w:rPr>
        <w:t>Be specific and realistic</w:t>
      </w:r>
      <w:r w:rsidR="0093098D" w:rsidRPr="00032D24">
        <w:rPr>
          <w:rFonts w:ascii="Times New Roman" w:hAnsi="Times New Roman" w:cs="Times New Roman"/>
          <w:color w:val="0070C0"/>
          <w:sz w:val="22"/>
          <w:szCs w:val="22"/>
          <w:lang w:val="en-GB"/>
        </w:rPr>
        <w:t xml:space="preserve"> with the </w:t>
      </w:r>
      <w:r w:rsidR="39911DE1" w:rsidRPr="00032D24">
        <w:rPr>
          <w:rFonts w:ascii="Times New Roman" w:hAnsi="Times New Roman" w:cs="Times New Roman"/>
          <w:color w:val="0070C0"/>
          <w:sz w:val="22"/>
          <w:szCs w:val="22"/>
          <w:lang w:val="en-GB"/>
        </w:rPr>
        <w:t>time</w:t>
      </w:r>
      <w:r w:rsidR="03FB029E" w:rsidRPr="00032D24">
        <w:rPr>
          <w:rFonts w:ascii="Times New Roman" w:hAnsi="Times New Roman" w:cs="Times New Roman"/>
          <w:color w:val="0070C0"/>
          <w:sz w:val="22"/>
          <w:szCs w:val="22"/>
          <w:lang w:val="en-GB"/>
        </w:rPr>
        <w:t>line</w:t>
      </w:r>
      <w:r w:rsidR="0093098D" w:rsidRPr="00032D24">
        <w:rPr>
          <w:rFonts w:ascii="Times New Roman" w:hAnsi="Times New Roman" w:cs="Times New Roman"/>
          <w:color w:val="0070C0"/>
          <w:sz w:val="22"/>
          <w:szCs w:val="22"/>
          <w:lang w:val="en-GB"/>
        </w:rPr>
        <w:t xml:space="preserve">, resources and </w:t>
      </w:r>
      <w:r w:rsidR="26859780" w:rsidRPr="00032D24">
        <w:rPr>
          <w:rFonts w:ascii="Times New Roman" w:hAnsi="Times New Roman" w:cs="Times New Roman"/>
          <w:color w:val="0070C0"/>
          <w:sz w:val="22"/>
          <w:szCs w:val="22"/>
          <w:lang w:val="en-GB"/>
        </w:rPr>
        <w:t xml:space="preserve">your </w:t>
      </w:r>
      <w:r w:rsidR="0093098D" w:rsidRPr="00032D24">
        <w:rPr>
          <w:rFonts w:ascii="Times New Roman" w:hAnsi="Times New Roman" w:cs="Times New Roman"/>
          <w:color w:val="0070C0"/>
          <w:sz w:val="22"/>
          <w:szCs w:val="22"/>
          <w:lang w:val="en-GB"/>
        </w:rPr>
        <w:t>experience</w:t>
      </w:r>
      <w:r w:rsidR="00915264" w:rsidRPr="00032D24">
        <w:rPr>
          <w:rFonts w:ascii="Times New Roman" w:hAnsi="Times New Roman" w:cs="Times New Roman"/>
          <w:color w:val="0070C0"/>
          <w:sz w:val="22"/>
          <w:szCs w:val="22"/>
          <w:lang w:val="en-GB"/>
        </w:rPr>
        <w:t xml:space="preserve">. </w:t>
      </w:r>
      <w:r w:rsidR="00BA2545" w:rsidRPr="00032D24">
        <w:rPr>
          <w:rFonts w:ascii="Times New Roman" w:hAnsi="Times New Roman" w:cs="Times New Roman"/>
          <w:color w:val="0070C0"/>
          <w:sz w:val="22"/>
          <w:szCs w:val="22"/>
          <w:lang w:val="en-GB"/>
        </w:rPr>
        <w:t xml:space="preserve">Identify </w:t>
      </w:r>
      <w:r w:rsidRPr="00032D24">
        <w:rPr>
          <w:rFonts w:ascii="Times New Roman" w:hAnsi="Times New Roman" w:cs="Times New Roman"/>
          <w:color w:val="0070C0"/>
          <w:sz w:val="22"/>
          <w:szCs w:val="22"/>
          <w:lang w:val="en-GB"/>
        </w:rPr>
        <w:t xml:space="preserve">interdisciplinary events. Discuss the strategy for targeting different audiences, such as peers and key stakeholders (e.g., the scientific community, industry, professional organisations, policy makers, </w:t>
      </w:r>
      <w:r w:rsidR="5AEC86C1" w:rsidRPr="00032D24">
        <w:rPr>
          <w:rFonts w:ascii="Times New Roman" w:hAnsi="Times New Roman" w:cs="Times New Roman"/>
          <w:color w:val="0070C0"/>
          <w:sz w:val="22"/>
          <w:szCs w:val="22"/>
          <w:lang w:val="en-GB"/>
        </w:rPr>
        <w:t xml:space="preserve">citizens, </w:t>
      </w:r>
      <w:r w:rsidRPr="00032D24">
        <w:rPr>
          <w:rFonts w:ascii="Times New Roman" w:hAnsi="Times New Roman" w:cs="Times New Roman"/>
          <w:color w:val="0070C0"/>
          <w:sz w:val="22"/>
          <w:szCs w:val="22"/>
          <w:lang w:val="en-GB"/>
        </w:rPr>
        <w:t xml:space="preserve">etc.). </w:t>
      </w:r>
      <w:r w:rsidR="4457B4B2" w:rsidRPr="00032D24">
        <w:rPr>
          <w:rFonts w:ascii="Times New Roman" w:hAnsi="Times New Roman" w:cs="Times New Roman"/>
          <w:color w:val="0070C0"/>
          <w:sz w:val="22"/>
          <w:szCs w:val="22"/>
          <w:lang w:val="en-GB"/>
        </w:rPr>
        <w:t>D</w:t>
      </w:r>
      <w:r w:rsidR="406EC817" w:rsidRPr="00032D24">
        <w:rPr>
          <w:rFonts w:ascii="Times New Roman" w:hAnsi="Times New Roman" w:cs="Times New Roman"/>
          <w:color w:val="0070C0"/>
          <w:sz w:val="22"/>
          <w:szCs w:val="22"/>
          <w:lang w:val="en-GB"/>
        </w:rPr>
        <w:t>escribe</w:t>
      </w:r>
      <w:r w:rsidRPr="00032D24">
        <w:rPr>
          <w:rFonts w:ascii="Times New Roman" w:hAnsi="Times New Roman" w:cs="Times New Roman"/>
          <w:color w:val="0070C0"/>
          <w:sz w:val="22"/>
          <w:szCs w:val="22"/>
          <w:lang w:val="en-GB"/>
        </w:rPr>
        <w:t xml:space="preserve"> potential commercialisation, if applicable, and how intellectual property rights will be dealt with, where relevant.</w:t>
      </w:r>
    </w:p>
    <w:p w14:paraId="05381685" w14:textId="344ED6CC" w:rsidR="00EF5806" w:rsidRPr="00032D24" w:rsidRDefault="00A85321">
      <w:pPr>
        <w:widowControl w:val="0"/>
        <w:spacing w:before="100" w:beforeAutospacing="1" w:after="100" w:afterAutospacing="1"/>
        <w:rPr>
          <w:rFonts w:ascii="Times New Roman" w:hAnsi="Times New Roman" w:cs="Times New Roman"/>
          <w:color w:val="0070C0"/>
          <w:sz w:val="22"/>
          <w:szCs w:val="22"/>
          <w:lang w:val="en-GB"/>
        </w:rPr>
      </w:pPr>
      <w:r w:rsidRPr="00032D24">
        <w:rPr>
          <w:rFonts w:ascii="Times New Roman" w:hAnsi="Times New Roman" w:cs="Times New Roman"/>
          <w:color w:val="0070C0"/>
          <w:sz w:val="22"/>
          <w:szCs w:val="22"/>
          <w:lang w:val="en-GB"/>
        </w:rPr>
        <w:t>Demonstrate how the planned public engagement activities contribute to engag</w:t>
      </w:r>
      <w:r w:rsidR="70B29B9F" w:rsidRPr="00032D24">
        <w:rPr>
          <w:rFonts w:ascii="Times New Roman" w:hAnsi="Times New Roman" w:cs="Times New Roman"/>
          <w:color w:val="0070C0"/>
          <w:sz w:val="22"/>
          <w:szCs w:val="22"/>
          <w:lang w:val="en-GB"/>
        </w:rPr>
        <w:t>ing</w:t>
      </w:r>
      <w:r w:rsidRPr="00032D24">
        <w:rPr>
          <w:rFonts w:ascii="Times New Roman" w:hAnsi="Times New Roman" w:cs="Times New Roman"/>
          <w:color w:val="0070C0"/>
          <w:sz w:val="22"/>
          <w:szCs w:val="22"/>
          <w:lang w:val="en-GB"/>
        </w:rPr>
        <w:t xml:space="preserve"> society and creating awareness of the performed research. Demonstrate how both the research and results will be </w:t>
      </w:r>
      <w:r w:rsidR="6EF9D435" w:rsidRPr="00032D24">
        <w:rPr>
          <w:rFonts w:ascii="Times New Roman" w:hAnsi="Times New Roman" w:cs="Times New Roman"/>
          <w:color w:val="0070C0"/>
          <w:sz w:val="22"/>
          <w:szCs w:val="22"/>
          <w:lang w:val="en-GB"/>
        </w:rPr>
        <w:t>communicated</w:t>
      </w:r>
      <w:r w:rsidRPr="00032D24">
        <w:rPr>
          <w:rFonts w:ascii="Times New Roman" w:hAnsi="Times New Roman" w:cs="Times New Roman"/>
          <w:color w:val="0070C0"/>
          <w:sz w:val="22"/>
          <w:szCs w:val="22"/>
          <w:lang w:val="en-GB"/>
        </w:rPr>
        <w:t xml:space="preserve"> to the </w:t>
      </w:r>
      <w:r w:rsidR="691AC666" w:rsidRPr="00032D24">
        <w:rPr>
          <w:rFonts w:ascii="Times New Roman" w:hAnsi="Times New Roman" w:cs="Times New Roman"/>
          <w:color w:val="0070C0"/>
          <w:sz w:val="22"/>
          <w:szCs w:val="22"/>
          <w:lang w:val="en-GB"/>
        </w:rPr>
        <w:t xml:space="preserve">citizens </w:t>
      </w:r>
      <w:r w:rsidR="7ECBFF9F" w:rsidRPr="00032D24">
        <w:rPr>
          <w:rFonts w:ascii="Times New Roman" w:hAnsi="Times New Roman" w:cs="Times New Roman"/>
          <w:color w:val="0070C0"/>
          <w:sz w:val="22"/>
          <w:szCs w:val="22"/>
          <w:lang w:val="en-GB"/>
        </w:rPr>
        <w:t>to</w:t>
      </w:r>
      <w:r w:rsidRPr="00032D24">
        <w:rPr>
          <w:rFonts w:ascii="Times New Roman" w:hAnsi="Times New Roman" w:cs="Times New Roman"/>
          <w:color w:val="0070C0"/>
          <w:sz w:val="22"/>
          <w:szCs w:val="22"/>
          <w:lang w:val="en-GB"/>
        </w:rPr>
        <w:t xml:space="preserve"> be understood by non-specialists. </w:t>
      </w:r>
    </w:p>
    <w:p w14:paraId="53C49EBE" w14:textId="15313A6A" w:rsidR="00EF5806" w:rsidRPr="00032D24" w:rsidRDefault="00A85321">
      <w:pPr>
        <w:widowControl w:val="0"/>
        <w:spacing w:before="100" w:beforeAutospacing="1" w:after="100" w:afterAutospacing="1"/>
        <w:rPr>
          <w:rFonts w:ascii="Times New Roman" w:hAnsi="Times New Roman" w:cs="Times New Roman"/>
          <w:color w:val="0070C0"/>
          <w:sz w:val="22"/>
          <w:szCs w:val="22"/>
          <w:lang w:val="en-GB"/>
        </w:rPr>
      </w:pPr>
      <w:r w:rsidRPr="00032D24">
        <w:rPr>
          <w:rFonts w:ascii="Times New Roman" w:hAnsi="Times New Roman" w:cs="Times New Roman"/>
          <w:color w:val="0070C0"/>
          <w:sz w:val="22"/>
          <w:szCs w:val="22"/>
          <w:lang w:val="en-GB"/>
        </w:rPr>
        <w:t>The type of outreach activities could range from an Internet presence, press articles and participating in European Researchers' Night events to presenting science, research and innovation activities to citizens, including to students from primary and secondary schools or universities to develop their interest in research careers.</w:t>
      </w:r>
      <w:r w:rsidR="00126BB2" w:rsidRPr="00032D24">
        <w:rPr>
          <w:rFonts w:ascii="Times New Roman" w:hAnsi="Times New Roman" w:cs="Times New Roman"/>
          <w:color w:val="0070C0"/>
          <w:sz w:val="22"/>
          <w:szCs w:val="22"/>
          <w:lang w:val="en-GB"/>
        </w:rPr>
        <w:t xml:space="preserve"> </w:t>
      </w:r>
    </w:p>
    <w:p w14:paraId="6515B97C" w14:textId="1210A647" w:rsidR="00643A0A" w:rsidRPr="00032D24" w:rsidRDefault="00643A0A" w:rsidP="00415C07">
      <w:pPr>
        <w:pStyle w:val="Paragraphedeliste"/>
        <w:widowControl w:val="0"/>
        <w:numPr>
          <w:ilvl w:val="0"/>
          <w:numId w:val="21"/>
        </w:numPr>
        <w:spacing w:before="100" w:beforeAutospacing="1" w:after="100" w:afterAutospacing="1"/>
        <w:rPr>
          <w:rFonts w:ascii="Times New Roman" w:hAnsi="Times New Roman" w:cs="Times New Roman"/>
          <w:color w:val="0070C0"/>
        </w:rPr>
      </w:pPr>
      <w:r w:rsidRPr="00032D24">
        <w:rPr>
          <w:rFonts w:ascii="Times New Roman" w:hAnsi="Times New Roman" w:cs="Times New Roman"/>
          <w:color w:val="0070C0"/>
          <w:sz w:val="22"/>
          <w:szCs w:val="22"/>
        </w:rPr>
        <w:t>Dissemination of results</w:t>
      </w:r>
      <w:r w:rsidR="00F3015B" w:rsidRPr="00032D24">
        <w:rPr>
          <w:rFonts w:ascii="Times New Roman" w:hAnsi="Times New Roman" w:cs="Times New Roman"/>
          <w:color w:val="0070C0"/>
          <w:sz w:val="22"/>
          <w:szCs w:val="22"/>
        </w:rPr>
        <w:t xml:space="preserve"> include:</w:t>
      </w:r>
    </w:p>
    <w:p w14:paraId="43AEF0FE" w14:textId="370BA757" w:rsidR="00E964BC" w:rsidRPr="00415C07" w:rsidRDefault="0081393E" w:rsidP="00B04473">
      <w:pPr>
        <w:pStyle w:val="Paragraphedeliste"/>
        <w:widowControl w:val="0"/>
        <w:numPr>
          <w:ilvl w:val="0"/>
          <w:numId w:val="21"/>
        </w:numPr>
        <w:spacing w:before="100" w:beforeAutospacing="1" w:after="100" w:afterAutospacing="1"/>
        <w:rPr>
          <w:rFonts w:ascii="Times New Roman" w:hAnsi="Times New Roman" w:cs="Times New Roman"/>
          <w:i/>
          <w:color w:val="0070C0"/>
          <w:sz w:val="22"/>
          <w:szCs w:val="22"/>
        </w:rPr>
      </w:pPr>
      <w:r w:rsidRPr="00415C07">
        <w:rPr>
          <w:rFonts w:ascii="Times New Roman" w:hAnsi="Times New Roman" w:cs="Times New Roman"/>
          <w:i/>
          <w:color w:val="0070C0"/>
          <w:sz w:val="22"/>
          <w:szCs w:val="22"/>
        </w:rPr>
        <w:t>S</w:t>
      </w:r>
      <w:r w:rsidR="00F3015B" w:rsidRPr="00415C07">
        <w:rPr>
          <w:rFonts w:ascii="Times New Roman" w:hAnsi="Times New Roman" w:cs="Times New Roman"/>
          <w:i/>
          <w:color w:val="0070C0"/>
          <w:sz w:val="22"/>
          <w:szCs w:val="22"/>
        </w:rPr>
        <w:t xml:space="preserve">cientific papers, </w:t>
      </w:r>
      <w:r w:rsidR="00B6308C" w:rsidRPr="00415C07">
        <w:rPr>
          <w:rFonts w:ascii="Times New Roman" w:hAnsi="Times New Roman" w:cs="Times New Roman"/>
          <w:i/>
          <w:color w:val="0070C0"/>
          <w:sz w:val="22"/>
          <w:szCs w:val="22"/>
        </w:rPr>
        <w:t>other p</w:t>
      </w:r>
      <w:r w:rsidR="00F3015B" w:rsidRPr="00415C07">
        <w:rPr>
          <w:rFonts w:ascii="Times New Roman" w:hAnsi="Times New Roman" w:cs="Times New Roman"/>
          <w:i/>
          <w:color w:val="0070C0"/>
          <w:sz w:val="22"/>
          <w:szCs w:val="22"/>
        </w:rPr>
        <w:t xml:space="preserve">ublications, </w:t>
      </w:r>
    </w:p>
    <w:p w14:paraId="65AE8987" w14:textId="1C9AB938" w:rsidR="00E964BC" w:rsidRPr="00415C07" w:rsidRDefault="00244ACB" w:rsidP="00F3015B">
      <w:pPr>
        <w:pStyle w:val="Paragraphedeliste"/>
        <w:widowControl w:val="0"/>
        <w:numPr>
          <w:ilvl w:val="0"/>
          <w:numId w:val="21"/>
        </w:numPr>
        <w:spacing w:before="100" w:beforeAutospacing="1" w:after="100" w:afterAutospacing="1"/>
        <w:rPr>
          <w:rFonts w:ascii="Times New Roman" w:hAnsi="Times New Roman" w:cs="Times New Roman"/>
          <w:i/>
          <w:color w:val="0070C0"/>
          <w:sz w:val="22"/>
          <w:szCs w:val="22"/>
        </w:rPr>
      </w:pPr>
      <w:r w:rsidRPr="00415C07">
        <w:rPr>
          <w:rFonts w:ascii="Times New Roman" w:hAnsi="Times New Roman" w:cs="Times New Roman"/>
          <w:i/>
          <w:color w:val="0070C0"/>
          <w:sz w:val="22"/>
          <w:szCs w:val="22"/>
        </w:rPr>
        <w:t>P</w:t>
      </w:r>
      <w:r w:rsidR="00F3015B" w:rsidRPr="00415C07">
        <w:rPr>
          <w:rFonts w:ascii="Times New Roman" w:hAnsi="Times New Roman" w:cs="Times New Roman"/>
          <w:i/>
          <w:color w:val="0070C0"/>
          <w:sz w:val="22"/>
          <w:szCs w:val="22"/>
        </w:rPr>
        <w:t xml:space="preserve">articipation in international </w:t>
      </w:r>
      <w:r w:rsidR="00DD6498" w:rsidRPr="00415C07">
        <w:rPr>
          <w:rFonts w:ascii="Times New Roman" w:hAnsi="Times New Roman" w:cs="Times New Roman"/>
          <w:i/>
          <w:color w:val="0070C0"/>
          <w:sz w:val="22"/>
          <w:szCs w:val="22"/>
        </w:rPr>
        <w:t xml:space="preserve">conferences, </w:t>
      </w:r>
    </w:p>
    <w:p w14:paraId="38274EE0" w14:textId="56DCE295" w:rsidR="00F3015B" w:rsidRPr="00415C07" w:rsidRDefault="00244ACB" w:rsidP="00F3015B">
      <w:pPr>
        <w:pStyle w:val="Paragraphedeliste"/>
        <w:widowControl w:val="0"/>
        <w:numPr>
          <w:ilvl w:val="0"/>
          <w:numId w:val="21"/>
        </w:numPr>
        <w:spacing w:before="100" w:beforeAutospacing="1" w:after="100" w:afterAutospacing="1"/>
        <w:rPr>
          <w:rFonts w:ascii="Times New Roman" w:hAnsi="Times New Roman" w:cs="Times New Roman"/>
          <w:i/>
          <w:color w:val="0070C0"/>
          <w:sz w:val="22"/>
          <w:szCs w:val="22"/>
        </w:rPr>
      </w:pPr>
      <w:r w:rsidRPr="00415C07">
        <w:rPr>
          <w:rFonts w:ascii="Times New Roman" w:hAnsi="Times New Roman" w:cs="Times New Roman"/>
          <w:i/>
          <w:color w:val="0070C0"/>
          <w:sz w:val="22"/>
          <w:szCs w:val="22"/>
        </w:rPr>
        <w:t>O</w:t>
      </w:r>
      <w:r w:rsidR="00DD6498" w:rsidRPr="00415C07">
        <w:rPr>
          <w:rFonts w:ascii="Times New Roman" w:hAnsi="Times New Roman" w:cs="Times New Roman"/>
          <w:i/>
          <w:color w:val="0070C0"/>
          <w:sz w:val="22"/>
          <w:szCs w:val="22"/>
        </w:rPr>
        <w:t>pen access</w:t>
      </w:r>
    </w:p>
    <w:p w14:paraId="59771973" w14:textId="3E3F14FC" w:rsidR="00AB0D84" w:rsidRPr="00032D24" w:rsidRDefault="3181B084" w:rsidP="25621C73">
      <w:pPr>
        <w:widowControl w:val="0"/>
        <w:spacing w:before="100" w:beforeAutospacing="1" w:after="100" w:afterAutospacing="1"/>
        <w:rPr>
          <w:rFonts w:ascii="Times New Roman" w:hAnsi="Times New Roman" w:cs="Times New Roman"/>
          <w:color w:val="0070C0"/>
          <w:sz w:val="22"/>
          <w:szCs w:val="22"/>
          <w:lang w:val="en-GB"/>
        </w:rPr>
      </w:pPr>
      <w:r w:rsidRPr="00032D24">
        <w:rPr>
          <w:rFonts w:ascii="Times New Roman" w:hAnsi="Times New Roman" w:cs="Times New Roman"/>
          <w:color w:val="0070C0"/>
          <w:sz w:val="22"/>
          <w:szCs w:val="22"/>
          <w:lang w:val="en-GB"/>
        </w:rPr>
        <w:t>Communication of results include:</w:t>
      </w:r>
    </w:p>
    <w:p w14:paraId="07E017CF" w14:textId="29840BBB" w:rsidR="00AB0D84" w:rsidRPr="00415C07" w:rsidRDefault="3181B084" w:rsidP="25621C73">
      <w:pPr>
        <w:pStyle w:val="Paragraphedeliste"/>
        <w:widowControl w:val="0"/>
        <w:numPr>
          <w:ilvl w:val="0"/>
          <w:numId w:val="21"/>
        </w:numPr>
        <w:spacing w:before="100" w:beforeAutospacing="1" w:after="100" w:afterAutospacing="1"/>
        <w:rPr>
          <w:rFonts w:ascii="Times New Roman" w:hAnsi="Times New Roman" w:cs="Times New Roman"/>
          <w:i/>
          <w:iCs/>
          <w:color w:val="0070C0"/>
          <w:sz w:val="22"/>
          <w:szCs w:val="22"/>
        </w:rPr>
      </w:pPr>
      <w:r w:rsidRPr="00415C07">
        <w:rPr>
          <w:rFonts w:ascii="Times New Roman" w:hAnsi="Times New Roman" w:cs="Times New Roman"/>
          <w:i/>
          <w:iCs/>
          <w:color w:val="0070C0"/>
          <w:sz w:val="22"/>
          <w:szCs w:val="22"/>
        </w:rPr>
        <w:t xml:space="preserve">Outreach activities for the general public, </w:t>
      </w:r>
      <w:r w:rsidR="7BE44B83" w:rsidRPr="00415C07">
        <w:rPr>
          <w:rFonts w:ascii="Times New Roman" w:hAnsi="Times New Roman" w:cs="Times New Roman"/>
          <w:i/>
          <w:iCs/>
          <w:color w:val="0070C0"/>
          <w:sz w:val="22"/>
          <w:szCs w:val="22"/>
        </w:rPr>
        <w:t xml:space="preserve">including </w:t>
      </w:r>
      <w:r w:rsidRPr="00415C07">
        <w:rPr>
          <w:rFonts w:ascii="Times New Roman" w:hAnsi="Times New Roman" w:cs="Times New Roman"/>
          <w:i/>
          <w:iCs/>
          <w:color w:val="0070C0"/>
          <w:sz w:val="22"/>
          <w:szCs w:val="22"/>
        </w:rPr>
        <w:t>students,</w:t>
      </w:r>
    </w:p>
    <w:p w14:paraId="7D1544B7" w14:textId="6BE7644F" w:rsidR="00AB0D84" w:rsidRPr="00415C07" w:rsidRDefault="3181B084" w:rsidP="25621C73">
      <w:pPr>
        <w:pStyle w:val="Paragraphedeliste"/>
        <w:widowControl w:val="0"/>
        <w:numPr>
          <w:ilvl w:val="0"/>
          <w:numId w:val="21"/>
        </w:numPr>
        <w:spacing w:before="100" w:beforeAutospacing="1" w:after="100" w:afterAutospacing="1"/>
        <w:rPr>
          <w:rFonts w:ascii="Times New Roman" w:hAnsi="Times New Roman" w:cs="Times New Roman"/>
          <w:i/>
          <w:iCs/>
          <w:color w:val="0070C0"/>
          <w:sz w:val="22"/>
          <w:szCs w:val="22"/>
        </w:rPr>
      </w:pPr>
      <w:r w:rsidRPr="00415C07">
        <w:rPr>
          <w:rFonts w:ascii="Times New Roman" w:hAnsi="Times New Roman" w:cs="Times New Roman"/>
          <w:i/>
          <w:iCs/>
          <w:color w:val="0070C0"/>
          <w:sz w:val="22"/>
          <w:szCs w:val="22"/>
        </w:rPr>
        <w:t xml:space="preserve">Communication </w:t>
      </w:r>
      <w:r w:rsidR="772636D9" w:rsidRPr="00415C07">
        <w:rPr>
          <w:rFonts w:ascii="Times New Roman" w:hAnsi="Times New Roman" w:cs="Times New Roman"/>
          <w:i/>
          <w:iCs/>
          <w:color w:val="0070C0"/>
          <w:sz w:val="22"/>
          <w:szCs w:val="22"/>
        </w:rPr>
        <w:t xml:space="preserve">via </w:t>
      </w:r>
      <w:r w:rsidR="00415C07">
        <w:rPr>
          <w:rFonts w:ascii="Times New Roman" w:hAnsi="Times New Roman" w:cs="Times New Roman"/>
          <w:i/>
          <w:iCs/>
          <w:color w:val="0070C0"/>
          <w:sz w:val="22"/>
          <w:szCs w:val="22"/>
        </w:rPr>
        <w:t>newsletters, popular press etc</w:t>
      </w:r>
    </w:p>
    <w:p w14:paraId="0A602865" w14:textId="3C2B2E7D" w:rsidR="00AB0D84" w:rsidRPr="00415C07" w:rsidRDefault="3181B084" w:rsidP="25621C73">
      <w:pPr>
        <w:pStyle w:val="Paragraphedeliste"/>
        <w:widowControl w:val="0"/>
        <w:numPr>
          <w:ilvl w:val="0"/>
          <w:numId w:val="21"/>
        </w:numPr>
        <w:spacing w:before="100" w:beforeAutospacing="1" w:after="100" w:afterAutospacing="1"/>
        <w:rPr>
          <w:rFonts w:ascii="Times New Roman" w:hAnsi="Times New Roman" w:cs="Times New Roman"/>
          <w:i/>
          <w:iCs/>
          <w:color w:val="0070C0"/>
          <w:sz w:val="22"/>
          <w:szCs w:val="22"/>
        </w:rPr>
      </w:pPr>
      <w:r w:rsidRPr="00415C07">
        <w:rPr>
          <w:rFonts w:ascii="Times New Roman" w:hAnsi="Times New Roman" w:cs="Times New Roman"/>
          <w:i/>
          <w:iCs/>
          <w:color w:val="0070C0"/>
          <w:sz w:val="22"/>
          <w:szCs w:val="22"/>
        </w:rPr>
        <w:t>Online presence, social media</w:t>
      </w:r>
    </w:p>
    <w:p w14:paraId="1CFA291B" w14:textId="1D78332B" w:rsidR="00AB0D84" w:rsidRPr="00032D24" w:rsidRDefault="001B05FB" w:rsidP="00A91081">
      <w:pPr>
        <w:widowControl w:val="0"/>
        <w:spacing w:before="100" w:beforeAutospacing="1" w:after="100" w:afterAutospacing="1"/>
        <w:rPr>
          <w:rFonts w:ascii="Times New Roman" w:hAnsi="Times New Roman" w:cs="Times New Roman"/>
          <w:color w:val="0070C0"/>
          <w:sz w:val="22"/>
          <w:szCs w:val="22"/>
          <w:lang w:val="en-GB"/>
        </w:rPr>
      </w:pPr>
      <w:r w:rsidRPr="00032D24">
        <w:rPr>
          <w:rFonts w:ascii="Times New Roman" w:hAnsi="Times New Roman" w:cs="Times New Roman"/>
          <w:color w:val="0070C0"/>
          <w:sz w:val="22"/>
          <w:szCs w:val="22"/>
          <w:lang w:val="en-GB"/>
        </w:rPr>
        <w:t xml:space="preserve">Exploitation of results </w:t>
      </w:r>
      <w:r w:rsidR="2D3E7036" w:rsidRPr="00032D24">
        <w:rPr>
          <w:rFonts w:ascii="Times New Roman" w:hAnsi="Times New Roman" w:cs="Times New Roman"/>
          <w:color w:val="0070C0"/>
          <w:sz w:val="22"/>
          <w:szCs w:val="22"/>
          <w:lang w:val="en-GB"/>
        </w:rPr>
        <w:t>include:</w:t>
      </w:r>
    </w:p>
    <w:p w14:paraId="049F0B7B" w14:textId="3487B2C9" w:rsidR="001B05FB" w:rsidRPr="00032D24" w:rsidRDefault="00E53DFE" w:rsidP="00FD4E8B">
      <w:pPr>
        <w:pStyle w:val="Paragraphedeliste"/>
        <w:widowControl w:val="0"/>
        <w:numPr>
          <w:ilvl w:val="0"/>
          <w:numId w:val="21"/>
        </w:numPr>
        <w:spacing w:before="100" w:beforeAutospacing="1" w:after="100" w:afterAutospacing="1"/>
        <w:rPr>
          <w:rFonts w:asciiTheme="majorHAnsi" w:hAnsiTheme="majorHAnsi" w:cstheme="majorHAnsi"/>
          <w:i/>
          <w:color w:val="0070C0"/>
          <w:sz w:val="22"/>
          <w:szCs w:val="22"/>
        </w:rPr>
      </w:pPr>
      <w:r w:rsidRPr="00032D24">
        <w:rPr>
          <w:rFonts w:asciiTheme="majorHAnsi" w:hAnsiTheme="majorHAnsi" w:cstheme="majorHAnsi"/>
          <w:i/>
          <w:color w:val="0070C0"/>
          <w:sz w:val="22"/>
          <w:szCs w:val="22"/>
        </w:rPr>
        <w:t>P</w:t>
      </w:r>
      <w:r w:rsidR="006A468F" w:rsidRPr="00032D24">
        <w:rPr>
          <w:rFonts w:asciiTheme="majorHAnsi" w:hAnsiTheme="majorHAnsi" w:cstheme="majorHAnsi"/>
          <w:i/>
          <w:color w:val="0070C0"/>
          <w:sz w:val="22"/>
          <w:szCs w:val="22"/>
        </w:rPr>
        <w:t>lan for p</w:t>
      </w:r>
      <w:r w:rsidRPr="00032D24">
        <w:rPr>
          <w:rFonts w:asciiTheme="majorHAnsi" w:hAnsiTheme="majorHAnsi" w:cstheme="majorHAnsi"/>
          <w:i/>
          <w:color w:val="0070C0"/>
          <w:sz w:val="22"/>
          <w:szCs w:val="22"/>
        </w:rPr>
        <w:t>rotection of results (</w:t>
      </w:r>
      <w:r w:rsidR="00FD4E8B" w:rsidRPr="00032D24">
        <w:rPr>
          <w:rFonts w:asciiTheme="majorHAnsi" w:hAnsiTheme="majorHAnsi" w:cstheme="majorHAnsi"/>
          <w:i/>
          <w:color w:val="0070C0"/>
          <w:sz w:val="22"/>
          <w:szCs w:val="22"/>
        </w:rPr>
        <w:t>Intellectual Property Rights</w:t>
      </w:r>
      <w:r w:rsidRPr="00032D24">
        <w:rPr>
          <w:rFonts w:asciiTheme="majorHAnsi" w:hAnsiTheme="majorHAnsi" w:cstheme="majorHAnsi"/>
          <w:i/>
          <w:color w:val="0070C0"/>
          <w:sz w:val="22"/>
          <w:szCs w:val="22"/>
        </w:rPr>
        <w:t>),</w:t>
      </w:r>
    </w:p>
    <w:p w14:paraId="54E28DBA" w14:textId="0371ADC8" w:rsidR="00E54F34" w:rsidRPr="00032D24" w:rsidRDefault="00E54F34" w:rsidP="00FD4E8B">
      <w:pPr>
        <w:pStyle w:val="Paragraphedeliste"/>
        <w:widowControl w:val="0"/>
        <w:numPr>
          <w:ilvl w:val="0"/>
          <w:numId w:val="21"/>
        </w:numPr>
        <w:spacing w:before="100" w:beforeAutospacing="1" w:after="100" w:afterAutospacing="1"/>
        <w:rPr>
          <w:rFonts w:asciiTheme="majorHAnsi" w:hAnsiTheme="majorHAnsi" w:cstheme="majorHAnsi"/>
          <w:i/>
          <w:color w:val="0070C0"/>
          <w:sz w:val="22"/>
          <w:szCs w:val="22"/>
        </w:rPr>
      </w:pPr>
      <w:r w:rsidRPr="00032D24">
        <w:rPr>
          <w:rFonts w:asciiTheme="majorHAnsi" w:hAnsiTheme="majorHAnsi" w:cstheme="majorHAnsi"/>
          <w:i/>
          <w:color w:val="0070C0"/>
          <w:sz w:val="22"/>
          <w:szCs w:val="22"/>
        </w:rPr>
        <w:t>Patents,</w:t>
      </w:r>
    </w:p>
    <w:p w14:paraId="3B247C4B" w14:textId="54CC4D3F" w:rsidR="00E54F34" w:rsidRPr="00032D24" w:rsidRDefault="00E54F34" w:rsidP="00FD4E8B">
      <w:pPr>
        <w:pStyle w:val="Paragraphedeliste"/>
        <w:widowControl w:val="0"/>
        <w:numPr>
          <w:ilvl w:val="0"/>
          <w:numId w:val="21"/>
        </w:numPr>
        <w:spacing w:before="100" w:beforeAutospacing="1" w:after="100" w:afterAutospacing="1"/>
        <w:rPr>
          <w:rFonts w:asciiTheme="majorHAnsi" w:hAnsiTheme="majorHAnsi" w:cstheme="majorHAnsi"/>
          <w:i/>
          <w:color w:val="0070C0"/>
          <w:sz w:val="22"/>
          <w:szCs w:val="22"/>
        </w:rPr>
      </w:pPr>
      <w:r w:rsidRPr="00032D24">
        <w:rPr>
          <w:rFonts w:asciiTheme="majorHAnsi" w:hAnsiTheme="majorHAnsi" w:cstheme="majorHAnsi"/>
          <w:i/>
          <w:color w:val="0070C0"/>
          <w:sz w:val="22"/>
          <w:szCs w:val="22"/>
        </w:rPr>
        <w:t>Strategy for exploitation</w:t>
      </w:r>
    </w:p>
    <w:p w14:paraId="390AC23B" w14:textId="1EB94E44" w:rsidR="00EF5806" w:rsidRPr="00032D24" w:rsidRDefault="00A85321">
      <w:pPr>
        <w:widowControl w:val="0"/>
        <w:spacing w:before="100" w:beforeAutospacing="1" w:after="100" w:afterAutospacing="1"/>
        <w:rPr>
          <w:rFonts w:ascii="Times New Roman" w:hAnsi="Times New Roman" w:cs="Times New Roman"/>
          <w:color w:val="0070C0"/>
          <w:sz w:val="22"/>
          <w:szCs w:val="22"/>
          <w:lang w:val="en-GB"/>
        </w:rPr>
      </w:pPr>
      <w:r w:rsidRPr="00032D24">
        <w:rPr>
          <w:rFonts w:ascii="Times New Roman" w:hAnsi="Times New Roman" w:cs="Times New Roman"/>
          <w:color w:val="0070C0"/>
          <w:sz w:val="22"/>
          <w:szCs w:val="22"/>
          <w:lang w:val="en-GB"/>
        </w:rPr>
        <w:t>For more details refer to the "</w:t>
      </w:r>
      <w:hyperlink r:id="rId24" w:history="1">
        <w:r w:rsidR="008521EC" w:rsidRPr="00032D24">
          <w:rPr>
            <w:rStyle w:val="Lienhypertexte"/>
            <w:rFonts w:ascii="Times New Roman" w:hAnsi="Times New Roman" w:cs="Times New Roman"/>
            <w:color w:val="0070C0"/>
            <w:sz w:val="22"/>
            <w:szCs w:val="22"/>
            <w:lang w:val="en-GB"/>
          </w:rPr>
          <w:t>Communication, dissemination and exploitation</w:t>
        </w:r>
      </w:hyperlink>
      <w:r w:rsidR="00FB04DA" w:rsidRPr="00032D24">
        <w:rPr>
          <w:rFonts w:ascii="Times New Roman" w:hAnsi="Times New Roman" w:cs="Times New Roman"/>
          <w:color w:val="0070C0"/>
          <w:sz w:val="22"/>
          <w:szCs w:val="22"/>
          <w:lang w:val="en-GB"/>
        </w:rPr>
        <w:t xml:space="preserve">’ publication from the European Research Executive Agency.  </w:t>
      </w:r>
    </w:p>
    <w:p w14:paraId="34A59641" w14:textId="77777777" w:rsidR="004D3368" w:rsidRPr="00032D24" w:rsidRDefault="004D3368">
      <w:pPr>
        <w:widowControl w:val="0"/>
        <w:spacing w:before="100" w:beforeAutospacing="1" w:after="100" w:afterAutospacing="1"/>
        <w:rPr>
          <w:rFonts w:ascii="Times New Roman" w:hAnsi="Times New Roman" w:cs="Times New Roman"/>
          <w:color w:val="FF0000"/>
          <w:sz w:val="22"/>
          <w:szCs w:val="22"/>
          <w:lang w:val="en-GB"/>
        </w:rPr>
      </w:pPr>
    </w:p>
    <w:p w14:paraId="574BA66F" w14:textId="78A6D45A" w:rsidR="00A10053" w:rsidRPr="00032D24" w:rsidRDefault="00EC776D" w:rsidP="00117020">
      <w:pPr>
        <w:pStyle w:val="Paragraphedeliste"/>
        <w:widowControl w:val="0"/>
        <w:numPr>
          <w:ilvl w:val="0"/>
          <w:numId w:val="19"/>
        </w:numPr>
        <w:spacing w:before="100" w:beforeAutospacing="1" w:after="100" w:afterAutospacing="1"/>
        <w:rPr>
          <w:rFonts w:asciiTheme="majorHAnsi" w:hAnsiTheme="majorHAnsi" w:cstheme="majorHAnsi"/>
          <w:b/>
          <w:sz w:val="22"/>
          <w:szCs w:val="22"/>
          <w:u w:val="single"/>
        </w:rPr>
      </w:pPr>
      <w:r w:rsidRPr="00032D24">
        <w:rPr>
          <w:rFonts w:asciiTheme="majorHAnsi" w:hAnsiTheme="majorHAnsi" w:cstheme="majorHAnsi"/>
          <w:b/>
          <w:sz w:val="22"/>
          <w:szCs w:val="22"/>
          <w:u w:val="single"/>
        </w:rPr>
        <w:t>IMPLEMENTATION</w:t>
      </w:r>
    </w:p>
    <w:p w14:paraId="6CCA17CA" w14:textId="71C22DC2" w:rsidR="00EF5806" w:rsidRPr="00032D24" w:rsidRDefault="00A85321" w:rsidP="00117020">
      <w:pPr>
        <w:pStyle w:val="Paragraphedeliste"/>
        <w:widowControl w:val="0"/>
        <w:numPr>
          <w:ilvl w:val="1"/>
          <w:numId w:val="19"/>
        </w:numPr>
        <w:spacing w:before="100" w:beforeAutospacing="1" w:after="100" w:afterAutospacing="1"/>
        <w:rPr>
          <w:rFonts w:asciiTheme="majorHAnsi" w:hAnsiTheme="majorHAnsi" w:cstheme="majorHAnsi"/>
          <w:b/>
          <w:sz w:val="22"/>
          <w:szCs w:val="22"/>
          <w:u w:val="single"/>
        </w:rPr>
      </w:pPr>
      <w:r w:rsidRPr="00032D24">
        <w:rPr>
          <w:rFonts w:asciiTheme="majorHAnsi" w:hAnsiTheme="majorHAnsi" w:cstheme="majorHAnsi"/>
          <w:b/>
          <w:sz w:val="22"/>
          <w:szCs w:val="22"/>
          <w:u w:val="single"/>
        </w:rPr>
        <w:t xml:space="preserve">Work plan </w:t>
      </w:r>
    </w:p>
    <w:p w14:paraId="13FB6A08" w14:textId="77777777" w:rsidR="00EC2A0F" w:rsidRDefault="00A85321" w:rsidP="00FC05FF">
      <w:pPr>
        <w:jc w:val="both"/>
        <w:rPr>
          <w:rFonts w:ascii="Times New Roman" w:hAnsi="Times New Roman" w:cs="Times New Roman"/>
          <w:color w:val="0070C0"/>
          <w:sz w:val="22"/>
          <w:szCs w:val="22"/>
          <w:lang w:val="en-GB"/>
        </w:rPr>
      </w:pPr>
      <w:r w:rsidRPr="00032D24">
        <w:rPr>
          <w:rFonts w:ascii="Times New Roman" w:eastAsia="Muli" w:hAnsi="Times New Roman" w:cs="Times New Roman"/>
          <w:color w:val="0070C0"/>
          <w:sz w:val="22"/>
          <w:szCs w:val="22"/>
          <w:lang w:val="en-GB"/>
        </w:rPr>
        <w:t xml:space="preserve">Describe the work </w:t>
      </w:r>
      <w:r w:rsidR="686C62D6" w:rsidRPr="00032D24">
        <w:rPr>
          <w:rFonts w:ascii="Times New Roman" w:eastAsia="Muli" w:hAnsi="Times New Roman" w:cs="Times New Roman"/>
          <w:color w:val="0070C0"/>
          <w:sz w:val="22"/>
          <w:szCs w:val="22"/>
          <w:lang w:val="en-GB"/>
        </w:rPr>
        <w:t xml:space="preserve">plan </w:t>
      </w:r>
      <w:r w:rsidRPr="00032D24">
        <w:rPr>
          <w:rFonts w:ascii="Times New Roman" w:eastAsia="Muli" w:hAnsi="Times New Roman" w:cs="Times New Roman"/>
          <w:color w:val="0070C0"/>
          <w:sz w:val="22"/>
          <w:szCs w:val="22"/>
          <w:lang w:val="en-GB"/>
        </w:rPr>
        <w:t>(including</w:t>
      </w:r>
      <w:r w:rsidR="006B50F5" w:rsidRPr="00032D24">
        <w:rPr>
          <w:rFonts w:ascii="Times New Roman" w:eastAsia="Muli" w:hAnsi="Times New Roman" w:cs="Times New Roman"/>
          <w:b/>
          <w:bCs/>
          <w:color w:val="0070C0"/>
          <w:sz w:val="22"/>
          <w:szCs w:val="22"/>
          <w:lang w:val="en-GB"/>
        </w:rPr>
        <w:t xml:space="preserve"> work packages</w:t>
      </w:r>
      <w:r w:rsidR="000460C6" w:rsidRPr="00032D24">
        <w:rPr>
          <w:rFonts w:ascii="Times New Roman" w:eastAsia="Muli" w:hAnsi="Times New Roman" w:cs="Times New Roman"/>
          <w:b/>
          <w:bCs/>
          <w:color w:val="0070C0"/>
          <w:sz w:val="22"/>
          <w:szCs w:val="22"/>
          <w:lang w:val="en-GB"/>
        </w:rPr>
        <w:t xml:space="preserve"> (WP)</w:t>
      </w:r>
      <w:r w:rsidR="006B50F5" w:rsidRPr="00032D24">
        <w:rPr>
          <w:rFonts w:ascii="Times New Roman" w:eastAsia="Muli" w:hAnsi="Times New Roman" w:cs="Times New Roman"/>
          <w:b/>
          <w:bCs/>
          <w:color w:val="0070C0"/>
          <w:sz w:val="22"/>
          <w:szCs w:val="22"/>
          <w:lang w:val="en-GB"/>
        </w:rPr>
        <w:t>,</w:t>
      </w:r>
      <w:r w:rsidRPr="00032D24">
        <w:rPr>
          <w:rFonts w:ascii="Times New Roman" w:eastAsia="Muli" w:hAnsi="Times New Roman" w:cs="Times New Roman"/>
          <w:color w:val="0070C0"/>
          <w:sz w:val="22"/>
          <w:szCs w:val="22"/>
          <w:lang w:val="en-GB"/>
        </w:rPr>
        <w:t xml:space="preserve"> </w:t>
      </w:r>
      <w:r w:rsidRPr="00032D24">
        <w:rPr>
          <w:rFonts w:ascii="Times New Roman" w:eastAsia="Muli" w:hAnsi="Times New Roman" w:cs="Times New Roman"/>
          <w:b/>
          <w:color w:val="0070C0"/>
          <w:sz w:val="22"/>
          <w:szCs w:val="22"/>
          <w:lang w:val="en-GB"/>
        </w:rPr>
        <w:t>deliverables</w:t>
      </w:r>
      <w:r w:rsidRPr="00032D24">
        <w:rPr>
          <w:rFonts w:ascii="Times New Roman" w:eastAsia="Muli" w:hAnsi="Times New Roman" w:cs="Times New Roman"/>
          <w:color w:val="0070C0"/>
          <w:sz w:val="22"/>
          <w:szCs w:val="22"/>
          <w:lang w:val="en-GB"/>
        </w:rPr>
        <w:t xml:space="preserve"> </w:t>
      </w:r>
      <w:r w:rsidR="000460C6" w:rsidRPr="00032D24">
        <w:rPr>
          <w:rFonts w:ascii="Times New Roman" w:eastAsia="Muli" w:hAnsi="Times New Roman" w:cs="Times New Roman"/>
          <w:b/>
          <w:bCs/>
          <w:color w:val="0070C0"/>
          <w:sz w:val="22"/>
          <w:szCs w:val="22"/>
          <w:lang w:val="en-GB"/>
        </w:rPr>
        <w:t>(D)</w:t>
      </w:r>
      <w:r w:rsidR="000460C6" w:rsidRPr="00032D24">
        <w:rPr>
          <w:rFonts w:ascii="Times New Roman" w:eastAsia="Muli" w:hAnsi="Times New Roman" w:cs="Times New Roman"/>
          <w:color w:val="0070C0"/>
          <w:sz w:val="22"/>
          <w:szCs w:val="22"/>
          <w:lang w:val="en-GB"/>
        </w:rPr>
        <w:t xml:space="preserve"> </w:t>
      </w:r>
      <w:r w:rsidRPr="00032D24">
        <w:rPr>
          <w:rFonts w:ascii="Times New Roman" w:eastAsia="Muli" w:hAnsi="Times New Roman" w:cs="Times New Roman"/>
          <w:color w:val="0070C0"/>
          <w:sz w:val="22"/>
          <w:szCs w:val="22"/>
          <w:lang w:val="en-GB"/>
        </w:rPr>
        <w:t xml:space="preserve">and </w:t>
      </w:r>
      <w:r w:rsidRPr="00032D24">
        <w:rPr>
          <w:rFonts w:ascii="Times New Roman" w:eastAsia="Muli" w:hAnsi="Times New Roman" w:cs="Times New Roman"/>
          <w:b/>
          <w:color w:val="0070C0"/>
          <w:sz w:val="22"/>
          <w:szCs w:val="22"/>
          <w:lang w:val="en-GB"/>
        </w:rPr>
        <w:t>milestones</w:t>
      </w:r>
      <w:r w:rsidR="000460C6" w:rsidRPr="00032D24">
        <w:rPr>
          <w:rFonts w:ascii="Times New Roman" w:eastAsia="Muli" w:hAnsi="Times New Roman" w:cs="Times New Roman"/>
          <w:b/>
          <w:color w:val="0070C0"/>
          <w:sz w:val="22"/>
          <w:szCs w:val="22"/>
          <w:lang w:val="en-GB"/>
        </w:rPr>
        <w:t xml:space="preserve"> (M)</w:t>
      </w:r>
      <w:r w:rsidRPr="00032D24">
        <w:rPr>
          <w:rFonts w:ascii="Times New Roman" w:eastAsia="Muli" w:hAnsi="Times New Roman" w:cs="Times New Roman"/>
          <w:color w:val="0070C0"/>
          <w:sz w:val="22"/>
          <w:szCs w:val="22"/>
          <w:lang w:val="en-GB"/>
        </w:rPr>
        <w:t xml:space="preserve">), the interaction between the various tasks, and the </w:t>
      </w:r>
      <w:r w:rsidR="5610A1CD" w:rsidRPr="00032D24">
        <w:rPr>
          <w:rFonts w:ascii="Times New Roman" w:eastAsia="Muli" w:hAnsi="Times New Roman" w:cs="Times New Roman"/>
          <w:color w:val="0070C0"/>
          <w:sz w:val="22"/>
          <w:szCs w:val="22"/>
          <w:lang w:val="en-GB"/>
        </w:rPr>
        <w:t xml:space="preserve">mobilised </w:t>
      </w:r>
      <w:r w:rsidRPr="00032D24">
        <w:rPr>
          <w:rFonts w:ascii="Times New Roman" w:eastAsia="Muli" w:hAnsi="Times New Roman" w:cs="Times New Roman"/>
          <w:color w:val="0070C0"/>
          <w:sz w:val="22"/>
          <w:szCs w:val="22"/>
          <w:lang w:val="en-GB"/>
        </w:rPr>
        <w:t xml:space="preserve">resources </w:t>
      </w:r>
      <w:r w:rsidR="5D53D693" w:rsidRPr="00032D24">
        <w:rPr>
          <w:rFonts w:ascii="Times New Roman" w:eastAsia="Muli" w:hAnsi="Times New Roman" w:cs="Times New Roman"/>
          <w:color w:val="0070C0"/>
          <w:sz w:val="22"/>
          <w:szCs w:val="22"/>
          <w:lang w:val="en-GB"/>
        </w:rPr>
        <w:t xml:space="preserve">that </w:t>
      </w:r>
      <w:r w:rsidRPr="00032D24">
        <w:rPr>
          <w:rFonts w:ascii="Times New Roman" w:eastAsia="Muli" w:hAnsi="Times New Roman" w:cs="Times New Roman"/>
          <w:color w:val="0070C0"/>
          <w:sz w:val="22"/>
          <w:szCs w:val="22"/>
          <w:lang w:val="en-GB"/>
        </w:rPr>
        <w:t xml:space="preserve">will ensure the research and training objectives will be reached. </w:t>
      </w:r>
      <w:r w:rsidR="005B100B" w:rsidRPr="00032D24">
        <w:rPr>
          <w:rFonts w:ascii="Times New Roman" w:hAnsi="Times New Roman" w:cs="Times New Roman"/>
          <w:color w:val="0070C0"/>
          <w:sz w:val="22"/>
          <w:szCs w:val="22"/>
          <w:lang w:val="en-GB"/>
        </w:rPr>
        <w:t xml:space="preserve">There is no </w:t>
      </w:r>
      <w:r w:rsidR="000460C6" w:rsidRPr="00032D24">
        <w:rPr>
          <w:rFonts w:ascii="Times New Roman" w:hAnsi="Times New Roman" w:cs="Times New Roman"/>
          <w:color w:val="0070C0"/>
          <w:sz w:val="22"/>
          <w:szCs w:val="22"/>
          <w:lang w:val="en-GB"/>
        </w:rPr>
        <w:t>right</w:t>
      </w:r>
      <w:r w:rsidR="005B100B" w:rsidRPr="00032D24">
        <w:rPr>
          <w:rFonts w:ascii="Times New Roman" w:hAnsi="Times New Roman" w:cs="Times New Roman"/>
          <w:color w:val="0070C0"/>
          <w:sz w:val="22"/>
          <w:szCs w:val="22"/>
          <w:lang w:val="en-GB"/>
        </w:rPr>
        <w:t xml:space="preserve"> or wrong number or structure of WPs, </w:t>
      </w:r>
      <w:r w:rsidR="5EFF6FED" w:rsidRPr="00032D24">
        <w:rPr>
          <w:rFonts w:ascii="Times New Roman" w:hAnsi="Times New Roman" w:cs="Times New Roman"/>
          <w:color w:val="0070C0"/>
          <w:sz w:val="22"/>
          <w:szCs w:val="22"/>
          <w:lang w:val="en-GB"/>
        </w:rPr>
        <w:t xml:space="preserve">as these </w:t>
      </w:r>
      <w:r w:rsidR="005B100B" w:rsidRPr="00032D24">
        <w:rPr>
          <w:rFonts w:ascii="Times New Roman" w:hAnsi="Times New Roman" w:cs="Times New Roman"/>
          <w:color w:val="0070C0"/>
          <w:sz w:val="22"/>
          <w:szCs w:val="22"/>
          <w:lang w:val="en-GB"/>
        </w:rPr>
        <w:t xml:space="preserve"> depend on the nature of the work</w:t>
      </w:r>
    </w:p>
    <w:p w14:paraId="654A2E5F" w14:textId="77777777" w:rsidR="00EC2A0F" w:rsidRDefault="00EC2A0F" w:rsidP="00FC05FF">
      <w:pPr>
        <w:jc w:val="both"/>
        <w:rPr>
          <w:rFonts w:ascii="Times New Roman" w:hAnsi="Times New Roman" w:cs="Times New Roman"/>
          <w:color w:val="0070C0"/>
          <w:sz w:val="22"/>
          <w:szCs w:val="22"/>
          <w:lang w:val="en-GB"/>
        </w:rPr>
      </w:pPr>
    </w:p>
    <w:p w14:paraId="69E1E513" w14:textId="24B9EF31" w:rsidR="00EC2A0F" w:rsidRPr="00032D24" w:rsidRDefault="00EC2A0F" w:rsidP="00EC2A0F">
      <w:pPr>
        <w:spacing w:before="100" w:beforeAutospacing="1" w:after="100" w:afterAutospacing="1"/>
        <w:jc w:val="both"/>
        <w:rPr>
          <w:rFonts w:ascii="Times New Roman" w:eastAsia="Muli" w:hAnsi="Times New Roman" w:cs="Times New Roman"/>
          <w:color w:val="0070C0"/>
          <w:sz w:val="22"/>
          <w:szCs w:val="22"/>
          <w:lang w:val="en-GB"/>
        </w:rPr>
      </w:pPr>
      <w:r w:rsidRPr="00032D24">
        <w:rPr>
          <w:rFonts w:ascii="Times New Roman" w:eastAsia="Muli" w:hAnsi="Times New Roman" w:cs="Times New Roman"/>
          <w:color w:val="0070C0"/>
          <w:sz w:val="22"/>
          <w:szCs w:val="22"/>
          <w:lang w:val="en-GB"/>
        </w:rPr>
        <w:t xml:space="preserve">A </w:t>
      </w:r>
      <w:r w:rsidRPr="00032D24">
        <w:rPr>
          <w:rFonts w:ascii="Times New Roman" w:eastAsia="Muli" w:hAnsi="Times New Roman" w:cs="Times New Roman"/>
          <w:b/>
          <w:bCs/>
          <w:color w:val="0070C0"/>
          <w:sz w:val="22"/>
          <w:szCs w:val="22"/>
          <w:lang w:val="en-GB"/>
        </w:rPr>
        <w:t xml:space="preserve">deliverable </w:t>
      </w:r>
      <w:r w:rsidRPr="00032D24">
        <w:rPr>
          <w:rFonts w:ascii="Times New Roman" w:eastAsia="Muli" w:hAnsi="Times New Roman" w:cs="Times New Roman"/>
          <w:color w:val="0070C0"/>
          <w:sz w:val="22"/>
          <w:szCs w:val="22"/>
          <w:lang w:val="en-GB"/>
        </w:rPr>
        <w:t xml:space="preserve">is a distinct </w:t>
      </w:r>
      <w:r w:rsidR="00342A5E">
        <w:rPr>
          <w:rFonts w:ascii="Times New Roman" w:eastAsia="Muli" w:hAnsi="Times New Roman" w:cs="Times New Roman"/>
          <w:color w:val="0070C0"/>
          <w:sz w:val="22"/>
          <w:szCs w:val="22"/>
          <w:lang w:val="en-GB"/>
        </w:rPr>
        <w:t xml:space="preserve"> tangible </w:t>
      </w:r>
      <w:r w:rsidRPr="00032D24">
        <w:rPr>
          <w:rFonts w:ascii="Times New Roman" w:eastAsia="Muli" w:hAnsi="Times New Roman" w:cs="Times New Roman"/>
          <w:color w:val="0070C0"/>
          <w:sz w:val="22"/>
          <w:szCs w:val="22"/>
          <w:lang w:val="en-GB"/>
        </w:rPr>
        <w:t>output of the project</w:t>
      </w:r>
      <w:r w:rsidR="00342A5E">
        <w:rPr>
          <w:rFonts w:ascii="Times New Roman" w:eastAsia="Muli" w:hAnsi="Times New Roman" w:cs="Times New Roman"/>
          <w:color w:val="0070C0"/>
          <w:sz w:val="22"/>
          <w:szCs w:val="22"/>
          <w:lang w:val="en-GB"/>
        </w:rPr>
        <w:t xml:space="preserve"> </w:t>
      </w:r>
      <w:r w:rsidR="00342A5E" w:rsidRPr="00032D24">
        <w:rPr>
          <w:rFonts w:ascii="Times New Roman" w:hAnsi="Times New Roman" w:cs="Times New Roman"/>
          <w:color w:val="0070C0"/>
          <w:sz w:val="22"/>
          <w:szCs w:val="22"/>
          <w:lang w:val="en-GB"/>
        </w:rPr>
        <w:t>(e.g. a report, a software, a prototype, a publication, etc.)</w:t>
      </w:r>
      <w:r w:rsidRPr="00032D24">
        <w:rPr>
          <w:rFonts w:ascii="Times New Roman" w:eastAsia="Muli" w:hAnsi="Times New Roman" w:cs="Times New Roman"/>
          <w:color w:val="0070C0"/>
          <w:sz w:val="22"/>
          <w:szCs w:val="22"/>
          <w:lang w:val="en-GB"/>
        </w:rPr>
        <w:t xml:space="preserve">, meaningful in terms of the project’s overall objectives and may be a report, a document, a technical diagram, software, etc. Deliverable numbers should be ordered according to delivery dates. Use the numbering convention &lt;WP </w:t>
      </w:r>
      <w:r w:rsidRPr="00032D24">
        <w:rPr>
          <w:rFonts w:ascii="Times New Roman" w:eastAsia="Muli" w:hAnsi="Times New Roman" w:cs="Times New Roman"/>
          <w:color w:val="0070C0"/>
          <w:sz w:val="22"/>
          <w:szCs w:val="22"/>
          <w:lang w:val="en-GB"/>
        </w:rPr>
        <w:lastRenderedPageBreak/>
        <w:t xml:space="preserve">number&gt;.&lt;number of deliverable within that WP&gt;. For example, deliverable 4.2 would be the second deliverable from work package 4. </w:t>
      </w:r>
    </w:p>
    <w:p w14:paraId="1A1DFFB1" w14:textId="0C125C6D" w:rsidR="00EC2A0F" w:rsidRPr="00032D24" w:rsidRDefault="00EC2A0F" w:rsidP="00EC2A0F">
      <w:pPr>
        <w:spacing w:before="100" w:beforeAutospacing="1" w:after="100" w:afterAutospacing="1"/>
        <w:jc w:val="both"/>
        <w:rPr>
          <w:rFonts w:ascii="Times New Roman" w:eastAsia="Muli" w:hAnsi="Times New Roman" w:cs="Times New Roman"/>
          <w:color w:val="0070C0"/>
          <w:sz w:val="22"/>
          <w:szCs w:val="22"/>
          <w:lang w:val="en-GB"/>
        </w:rPr>
      </w:pPr>
      <w:r w:rsidRPr="00032D24">
        <w:rPr>
          <w:rFonts w:ascii="Times New Roman" w:eastAsia="Muli" w:hAnsi="Times New Roman" w:cs="Times New Roman"/>
          <w:b/>
          <w:bCs/>
          <w:color w:val="0070C0"/>
          <w:sz w:val="22"/>
          <w:szCs w:val="22"/>
          <w:lang w:val="en-GB"/>
        </w:rPr>
        <w:t xml:space="preserve">Milestones </w:t>
      </w:r>
      <w:r w:rsidRPr="00032D24">
        <w:rPr>
          <w:rFonts w:ascii="Times New Roman" w:eastAsia="Muli" w:hAnsi="Times New Roman" w:cs="Times New Roman"/>
          <w:color w:val="0070C0"/>
          <w:sz w:val="22"/>
          <w:szCs w:val="22"/>
          <w:lang w:val="en-GB"/>
        </w:rPr>
        <w:t>are control points in the project that help to chart</w:t>
      </w:r>
      <w:r w:rsidR="00C3477D">
        <w:rPr>
          <w:rFonts w:ascii="Times New Roman" w:eastAsia="Muli" w:hAnsi="Times New Roman" w:cs="Times New Roman"/>
          <w:color w:val="0070C0"/>
          <w:sz w:val="22"/>
          <w:szCs w:val="22"/>
          <w:lang w:val="en-GB"/>
        </w:rPr>
        <w:t xml:space="preserve"> and monitor</w:t>
      </w:r>
      <w:r w:rsidRPr="00032D24">
        <w:rPr>
          <w:rFonts w:ascii="Times New Roman" w:eastAsia="Muli" w:hAnsi="Times New Roman" w:cs="Times New Roman"/>
          <w:color w:val="0070C0"/>
          <w:sz w:val="22"/>
          <w:szCs w:val="22"/>
          <w:lang w:val="en-GB"/>
        </w:rPr>
        <w:t xml:space="preserve"> progress. Milestones may correspond to the completion of a key deliverable, allowing the next phase of the work to begin. They may also be needed at intermediary points so that, if problems have arisen, corrective measures can be taken. A milestone may be a critical decision point in the project where, for example, the researcher must decide which of several technologies to adopt for further development.</w:t>
      </w:r>
    </w:p>
    <w:p w14:paraId="2E1E9403" w14:textId="65AA5883" w:rsidR="00B6431C" w:rsidRPr="00032D24" w:rsidRDefault="005B100B" w:rsidP="00FC05FF">
      <w:pPr>
        <w:jc w:val="both"/>
        <w:rPr>
          <w:rFonts w:ascii="Times New Roman" w:hAnsi="Times New Roman" w:cs="Times New Roman"/>
          <w:color w:val="0070C0"/>
          <w:sz w:val="22"/>
          <w:szCs w:val="22"/>
          <w:lang w:val="en-GB"/>
        </w:rPr>
      </w:pPr>
      <w:r w:rsidRPr="00032D24">
        <w:rPr>
          <w:rFonts w:ascii="Times New Roman" w:hAnsi="Times New Roman" w:cs="Times New Roman"/>
          <w:b/>
          <w:bCs/>
          <w:color w:val="0070C0"/>
          <w:sz w:val="22"/>
          <w:szCs w:val="22"/>
          <w:u w:val="single"/>
          <w:lang w:val="en-GB"/>
        </w:rPr>
        <w:t>Secondments</w:t>
      </w:r>
      <w:r w:rsidRPr="00032D24">
        <w:rPr>
          <w:rFonts w:ascii="Times New Roman" w:hAnsi="Times New Roman" w:cs="Times New Roman"/>
          <w:color w:val="0070C0"/>
          <w:sz w:val="22"/>
          <w:szCs w:val="22"/>
          <w:u w:val="single"/>
          <w:lang w:val="en-GB"/>
        </w:rPr>
        <w:t xml:space="preserve"> </w:t>
      </w:r>
      <w:r w:rsidRPr="00032D24">
        <w:rPr>
          <w:rFonts w:ascii="Times New Roman" w:hAnsi="Times New Roman" w:cs="Times New Roman"/>
          <w:b/>
          <w:bCs/>
          <w:color w:val="0070C0"/>
          <w:sz w:val="22"/>
          <w:szCs w:val="22"/>
          <w:u w:val="single"/>
          <w:lang w:val="en-GB"/>
        </w:rPr>
        <w:t>(S</w:t>
      </w:r>
      <w:r w:rsidRPr="00032D24">
        <w:rPr>
          <w:rFonts w:ascii="Times New Roman" w:hAnsi="Times New Roman" w:cs="Times New Roman"/>
          <w:color w:val="0070C0"/>
          <w:sz w:val="22"/>
          <w:szCs w:val="22"/>
          <w:u w:val="single"/>
          <w:lang w:val="en-GB"/>
        </w:rPr>
        <w:t>)</w:t>
      </w:r>
      <w:r w:rsidR="00FB3A28" w:rsidRPr="00032D24">
        <w:rPr>
          <w:rFonts w:ascii="Times New Roman" w:hAnsi="Times New Roman" w:cs="Times New Roman"/>
          <w:color w:val="0070C0"/>
          <w:sz w:val="22"/>
          <w:szCs w:val="22"/>
          <w:u w:val="single"/>
          <w:lang w:val="en-GB"/>
        </w:rPr>
        <w:t xml:space="preserve"> are entirely optional, and if planned can also take place in Brussels. S</w:t>
      </w:r>
      <w:r w:rsidRPr="00032D24">
        <w:rPr>
          <w:rFonts w:ascii="Times New Roman" w:hAnsi="Times New Roman" w:cs="Times New Roman"/>
          <w:color w:val="0070C0"/>
          <w:sz w:val="22"/>
          <w:szCs w:val="22"/>
          <w:lang w:val="en-GB"/>
        </w:rPr>
        <w:t xml:space="preserve"> are research or training visits to another academic or non-academic organisation offering expertise </w:t>
      </w:r>
      <w:r w:rsidR="00336DA2" w:rsidRPr="00032D24">
        <w:rPr>
          <w:rFonts w:ascii="Times New Roman" w:hAnsi="Times New Roman" w:cs="Times New Roman"/>
          <w:color w:val="0070C0"/>
          <w:sz w:val="22"/>
          <w:szCs w:val="22"/>
          <w:lang w:val="en-GB"/>
        </w:rPr>
        <w:t>that is not present in the home and</w:t>
      </w:r>
      <w:r w:rsidR="38E161E5" w:rsidRPr="00032D24">
        <w:rPr>
          <w:rFonts w:ascii="Times New Roman" w:hAnsi="Times New Roman" w:cs="Times New Roman"/>
          <w:color w:val="0070C0"/>
          <w:sz w:val="22"/>
          <w:szCs w:val="22"/>
          <w:lang w:val="en-GB"/>
        </w:rPr>
        <w:t>/or</w:t>
      </w:r>
      <w:r w:rsidR="00336DA2" w:rsidRPr="00032D24">
        <w:rPr>
          <w:rFonts w:ascii="Times New Roman" w:hAnsi="Times New Roman" w:cs="Times New Roman"/>
          <w:color w:val="0070C0"/>
          <w:sz w:val="22"/>
          <w:szCs w:val="22"/>
          <w:lang w:val="en-GB"/>
        </w:rPr>
        <w:t xml:space="preserve"> co-supervisor research groups</w:t>
      </w:r>
      <w:r w:rsidRPr="00032D24">
        <w:rPr>
          <w:rFonts w:ascii="Times New Roman" w:hAnsi="Times New Roman" w:cs="Times New Roman"/>
          <w:color w:val="0070C0"/>
          <w:sz w:val="22"/>
          <w:szCs w:val="22"/>
          <w:lang w:val="en-GB"/>
        </w:rPr>
        <w:t xml:space="preserve">. A secondment must be meaningful, justified and helpful to achieve the objectives of the project. </w:t>
      </w:r>
      <w:r w:rsidRPr="00032D24">
        <w:rPr>
          <w:rFonts w:ascii="Times New Roman" w:hAnsi="Times New Roman" w:cs="Times New Roman"/>
          <w:color w:val="0070C0"/>
          <w:sz w:val="22"/>
          <w:szCs w:val="22"/>
          <w:u w:val="single"/>
          <w:lang w:val="en-GB"/>
        </w:rPr>
        <w:t>The maximum duration of secondment(s) must not exceed 6 months</w:t>
      </w:r>
      <w:r w:rsidRPr="00032D24">
        <w:rPr>
          <w:rFonts w:ascii="Times New Roman" w:hAnsi="Times New Roman" w:cs="Times New Roman"/>
          <w:color w:val="0070C0"/>
          <w:sz w:val="22"/>
          <w:szCs w:val="22"/>
          <w:lang w:val="en-GB"/>
        </w:rPr>
        <w:t xml:space="preserve">. The organisation of </w:t>
      </w:r>
      <w:r w:rsidR="386B17A1" w:rsidRPr="00032D24">
        <w:rPr>
          <w:rFonts w:ascii="Times New Roman" w:hAnsi="Times New Roman" w:cs="Times New Roman"/>
          <w:color w:val="0070C0"/>
          <w:sz w:val="22"/>
          <w:szCs w:val="22"/>
          <w:lang w:val="en-GB"/>
        </w:rPr>
        <w:t xml:space="preserve">a </w:t>
      </w:r>
      <w:r w:rsidRPr="00032D24">
        <w:rPr>
          <w:rFonts w:ascii="Times New Roman" w:hAnsi="Times New Roman" w:cs="Times New Roman"/>
          <w:color w:val="0070C0"/>
          <w:sz w:val="22"/>
          <w:szCs w:val="22"/>
          <w:lang w:val="en-GB"/>
        </w:rPr>
        <w:t>secondment must be described in detail</w:t>
      </w:r>
      <w:r w:rsidR="33ECAE98" w:rsidRPr="00032D24">
        <w:rPr>
          <w:rFonts w:ascii="Times New Roman" w:hAnsi="Times New Roman" w:cs="Times New Roman"/>
          <w:color w:val="0070C0"/>
          <w:sz w:val="22"/>
          <w:szCs w:val="22"/>
          <w:lang w:val="en-GB"/>
        </w:rPr>
        <w:t xml:space="preserve"> (date, place, reason, etc.)</w:t>
      </w:r>
      <w:r w:rsidR="42C16FA9" w:rsidRPr="00032D24">
        <w:rPr>
          <w:rFonts w:ascii="Times New Roman" w:hAnsi="Times New Roman" w:cs="Times New Roman"/>
          <w:color w:val="0070C0"/>
          <w:sz w:val="22"/>
          <w:szCs w:val="22"/>
          <w:lang w:val="en-GB"/>
        </w:rPr>
        <w:t>.</w:t>
      </w:r>
      <w:r w:rsidRPr="00032D24">
        <w:rPr>
          <w:rFonts w:ascii="Times New Roman" w:hAnsi="Times New Roman" w:cs="Times New Roman"/>
          <w:color w:val="0070C0"/>
          <w:sz w:val="22"/>
          <w:szCs w:val="22"/>
          <w:lang w:val="en-GB"/>
        </w:rPr>
        <w:t xml:space="preserve"> If a secondment is necessary but the organisation is not known to the </w:t>
      </w:r>
      <w:r w:rsidR="00B6431C" w:rsidRPr="00032D24">
        <w:rPr>
          <w:rFonts w:ascii="Times New Roman" w:hAnsi="Times New Roman" w:cs="Times New Roman"/>
          <w:color w:val="0070C0"/>
          <w:sz w:val="22"/>
          <w:szCs w:val="22"/>
          <w:lang w:val="en-GB"/>
        </w:rPr>
        <w:t>applicant by t</w:t>
      </w:r>
      <w:r w:rsidRPr="00032D24">
        <w:rPr>
          <w:rFonts w:ascii="Times New Roman" w:hAnsi="Times New Roman" w:cs="Times New Roman"/>
          <w:color w:val="0070C0"/>
          <w:sz w:val="22"/>
          <w:szCs w:val="22"/>
          <w:lang w:val="en-GB"/>
        </w:rPr>
        <w:t xml:space="preserve">he date of </w:t>
      </w:r>
      <w:r w:rsidR="631EC4DC" w:rsidRPr="00032D24">
        <w:rPr>
          <w:rFonts w:ascii="Times New Roman" w:hAnsi="Times New Roman" w:cs="Times New Roman"/>
          <w:color w:val="0070C0"/>
          <w:sz w:val="22"/>
          <w:szCs w:val="22"/>
          <w:lang w:val="en-GB"/>
        </w:rPr>
        <w:t>the deadline</w:t>
      </w:r>
      <w:r w:rsidRPr="00032D24">
        <w:rPr>
          <w:rFonts w:ascii="Times New Roman" w:hAnsi="Times New Roman" w:cs="Times New Roman"/>
          <w:color w:val="0070C0"/>
          <w:sz w:val="22"/>
          <w:szCs w:val="22"/>
          <w:lang w:val="en-GB"/>
        </w:rPr>
        <w:t xml:space="preserve">, describe the expertise that </w:t>
      </w:r>
      <w:r w:rsidR="00B6431C" w:rsidRPr="00032D24">
        <w:rPr>
          <w:rFonts w:ascii="Times New Roman" w:hAnsi="Times New Roman" w:cs="Times New Roman"/>
          <w:color w:val="0070C0"/>
          <w:sz w:val="22"/>
          <w:szCs w:val="22"/>
          <w:lang w:val="en-GB"/>
        </w:rPr>
        <w:t>would</w:t>
      </w:r>
      <w:r w:rsidRPr="00032D24">
        <w:rPr>
          <w:rFonts w:ascii="Times New Roman" w:hAnsi="Times New Roman" w:cs="Times New Roman"/>
          <w:color w:val="0070C0"/>
          <w:sz w:val="22"/>
          <w:szCs w:val="22"/>
          <w:lang w:val="en-GB"/>
        </w:rPr>
        <w:t xml:space="preserve"> be covered by </w:t>
      </w:r>
      <w:r w:rsidR="2B5BEDFA" w:rsidRPr="00032D24">
        <w:rPr>
          <w:rFonts w:ascii="Times New Roman" w:hAnsi="Times New Roman" w:cs="Times New Roman"/>
          <w:color w:val="0070C0"/>
          <w:sz w:val="22"/>
          <w:szCs w:val="22"/>
          <w:lang w:val="en-GB"/>
        </w:rPr>
        <w:t>the</w:t>
      </w:r>
      <w:r w:rsidRPr="00032D24">
        <w:rPr>
          <w:rFonts w:ascii="Times New Roman" w:hAnsi="Times New Roman" w:cs="Times New Roman"/>
          <w:color w:val="0070C0"/>
          <w:sz w:val="22"/>
          <w:szCs w:val="22"/>
          <w:lang w:val="en-GB"/>
        </w:rPr>
        <w:t xml:space="preserve"> secondment and the </w:t>
      </w:r>
      <w:r w:rsidR="00B6431C" w:rsidRPr="00032D24">
        <w:rPr>
          <w:rFonts w:ascii="Times New Roman" w:hAnsi="Times New Roman" w:cs="Times New Roman"/>
          <w:color w:val="0070C0"/>
          <w:sz w:val="22"/>
          <w:szCs w:val="22"/>
          <w:lang w:val="en-GB"/>
        </w:rPr>
        <w:t xml:space="preserve">IRIS Project Management team </w:t>
      </w:r>
      <w:r w:rsidRPr="00032D24">
        <w:rPr>
          <w:rFonts w:ascii="Times New Roman" w:hAnsi="Times New Roman" w:cs="Times New Roman"/>
          <w:color w:val="0070C0"/>
          <w:sz w:val="22"/>
          <w:szCs w:val="22"/>
          <w:lang w:val="en-GB"/>
        </w:rPr>
        <w:t xml:space="preserve">will assist </w:t>
      </w:r>
      <w:r w:rsidR="2B8D6A77" w:rsidRPr="00032D24">
        <w:rPr>
          <w:rFonts w:ascii="Times New Roman" w:hAnsi="Times New Roman" w:cs="Times New Roman"/>
          <w:color w:val="0070C0"/>
          <w:sz w:val="22"/>
          <w:szCs w:val="22"/>
          <w:lang w:val="en-GB"/>
        </w:rPr>
        <w:t>you</w:t>
      </w:r>
      <w:r w:rsidR="42C16FA9" w:rsidRPr="00032D24">
        <w:rPr>
          <w:rFonts w:ascii="Times New Roman" w:hAnsi="Times New Roman" w:cs="Times New Roman"/>
          <w:color w:val="0070C0"/>
          <w:sz w:val="22"/>
          <w:szCs w:val="22"/>
          <w:lang w:val="en-GB"/>
        </w:rPr>
        <w:t xml:space="preserve"> </w:t>
      </w:r>
      <w:r w:rsidRPr="00032D24">
        <w:rPr>
          <w:rFonts w:ascii="Times New Roman" w:hAnsi="Times New Roman" w:cs="Times New Roman"/>
          <w:color w:val="0070C0"/>
          <w:sz w:val="22"/>
          <w:szCs w:val="22"/>
          <w:lang w:val="en-GB"/>
        </w:rPr>
        <w:t>in finding the appropriate organisation</w:t>
      </w:r>
      <w:r w:rsidR="2F6D1C5B" w:rsidRPr="00032D24">
        <w:rPr>
          <w:rFonts w:ascii="Times New Roman" w:hAnsi="Times New Roman" w:cs="Times New Roman"/>
          <w:color w:val="0070C0"/>
          <w:sz w:val="22"/>
          <w:szCs w:val="22"/>
          <w:lang w:val="en-GB"/>
        </w:rPr>
        <w:t>, if your project is funded</w:t>
      </w:r>
      <w:r w:rsidR="00B6431C" w:rsidRPr="00032D24">
        <w:rPr>
          <w:rFonts w:ascii="Times New Roman" w:hAnsi="Times New Roman" w:cs="Times New Roman"/>
          <w:color w:val="0070C0"/>
          <w:sz w:val="22"/>
          <w:szCs w:val="22"/>
          <w:lang w:val="en-GB"/>
        </w:rPr>
        <w:t>.</w:t>
      </w:r>
    </w:p>
    <w:p w14:paraId="1B79C452" w14:textId="77777777" w:rsidR="00B6431C" w:rsidRPr="00032D24" w:rsidRDefault="00B6431C" w:rsidP="00FC05FF">
      <w:pPr>
        <w:jc w:val="both"/>
        <w:rPr>
          <w:rFonts w:ascii="Times New Roman" w:hAnsi="Times New Roman" w:cs="Times New Roman"/>
          <w:color w:val="0070C0"/>
          <w:sz w:val="22"/>
          <w:szCs w:val="22"/>
          <w:lang w:val="en-GB"/>
        </w:rPr>
      </w:pPr>
    </w:p>
    <w:p w14:paraId="1FFF8FBB" w14:textId="2FF265DD" w:rsidR="00EF5806" w:rsidRPr="00032D24" w:rsidRDefault="00A85321" w:rsidP="00FC05FF">
      <w:pPr>
        <w:jc w:val="both"/>
        <w:rPr>
          <w:rFonts w:ascii="Times New Roman" w:eastAsia="Muli" w:hAnsi="Times New Roman" w:cs="Times New Roman"/>
          <w:color w:val="0070C0"/>
          <w:sz w:val="22"/>
          <w:szCs w:val="22"/>
          <w:lang w:val="en-GB"/>
        </w:rPr>
      </w:pPr>
      <w:r w:rsidRPr="00032D24">
        <w:rPr>
          <w:rFonts w:ascii="Times New Roman" w:eastAsia="Muli" w:hAnsi="Times New Roman" w:cs="Times New Roman"/>
          <w:color w:val="0070C0"/>
          <w:sz w:val="22"/>
          <w:szCs w:val="22"/>
          <w:lang w:val="en-GB"/>
        </w:rPr>
        <w:t xml:space="preserve">Explain why the number of months planned and requested for the researcher (and corresponding to the project duration) is appropriate in relation to the proposed activities. Pay attention to the </w:t>
      </w:r>
      <w:r w:rsidRPr="00032D24">
        <w:rPr>
          <w:rFonts w:ascii="Times New Roman" w:eastAsia="Muli" w:hAnsi="Times New Roman" w:cs="Times New Roman"/>
          <w:bCs/>
          <w:color w:val="0070C0"/>
          <w:sz w:val="22"/>
          <w:szCs w:val="22"/>
          <w:lang w:val="en-GB"/>
        </w:rPr>
        <w:t xml:space="preserve">coherence and effectiveness of the work plan, including appropriateness of the allocation of tasks and resources, and </w:t>
      </w:r>
      <w:r w:rsidRPr="00032D24">
        <w:rPr>
          <w:rFonts w:ascii="Times New Roman" w:eastAsia="Muli" w:hAnsi="Times New Roman" w:cs="Times New Roman"/>
          <w:color w:val="0070C0"/>
          <w:sz w:val="22"/>
          <w:szCs w:val="22"/>
          <w:lang w:val="en-GB"/>
        </w:rPr>
        <w:t xml:space="preserve">be clear about how the </w:t>
      </w:r>
      <w:r w:rsidR="002345B6" w:rsidRPr="00032D24">
        <w:rPr>
          <w:rFonts w:ascii="Times New Roman" w:eastAsia="Muli" w:hAnsi="Times New Roman" w:cs="Times New Roman"/>
          <w:color w:val="0070C0"/>
          <w:sz w:val="22"/>
          <w:szCs w:val="22"/>
          <w:lang w:val="en-GB"/>
        </w:rPr>
        <w:t>supervision</w:t>
      </w:r>
      <w:r w:rsidR="00AD4CF7" w:rsidRPr="00032D24">
        <w:rPr>
          <w:rFonts w:ascii="Times New Roman" w:eastAsia="Muli" w:hAnsi="Times New Roman" w:cs="Times New Roman"/>
          <w:color w:val="0070C0"/>
          <w:sz w:val="22"/>
          <w:szCs w:val="22"/>
          <w:lang w:val="en-GB"/>
        </w:rPr>
        <w:t xml:space="preserve"> and resources of the research group</w:t>
      </w:r>
      <w:r w:rsidR="002345B6" w:rsidRPr="00032D24">
        <w:rPr>
          <w:rFonts w:ascii="Times New Roman" w:eastAsia="Muli" w:hAnsi="Times New Roman" w:cs="Times New Roman"/>
          <w:color w:val="0070C0"/>
          <w:sz w:val="22"/>
          <w:szCs w:val="22"/>
          <w:lang w:val="en-GB"/>
        </w:rPr>
        <w:t xml:space="preserve"> will</w:t>
      </w:r>
      <w:r w:rsidRPr="00032D24">
        <w:rPr>
          <w:rFonts w:ascii="Times New Roman" w:eastAsia="Muli" w:hAnsi="Times New Roman" w:cs="Times New Roman"/>
          <w:color w:val="0070C0"/>
          <w:sz w:val="22"/>
          <w:szCs w:val="22"/>
          <w:lang w:val="en-GB"/>
        </w:rPr>
        <w:t xml:space="preserve"> contribute to the feasibility of the work plan.</w:t>
      </w:r>
      <w:r w:rsidR="001B4DAE" w:rsidRPr="00032D24">
        <w:rPr>
          <w:rFonts w:ascii="Times New Roman" w:eastAsia="Muli" w:hAnsi="Times New Roman" w:cs="Times New Roman"/>
          <w:color w:val="0070C0"/>
          <w:sz w:val="22"/>
          <w:szCs w:val="22"/>
          <w:lang w:val="en-GB"/>
        </w:rPr>
        <w:t xml:space="preserve"> </w:t>
      </w:r>
    </w:p>
    <w:p w14:paraId="2A39A96A" w14:textId="7F2B7E90" w:rsidR="00EF5806" w:rsidRPr="00032D24" w:rsidRDefault="00A85321" w:rsidP="00FC05FF">
      <w:pPr>
        <w:spacing w:before="100" w:beforeAutospacing="1" w:after="100" w:afterAutospacing="1"/>
        <w:jc w:val="both"/>
        <w:rPr>
          <w:rFonts w:ascii="Times New Roman" w:eastAsia="Muli" w:hAnsi="Times New Roman" w:cs="Times New Roman"/>
          <w:color w:val="0070C0"/>
          <w:sz w:val="22"/>
          <w:szCs w:val="22"/>
          <w:lang w:val="en-GB"/>
        </w:rPr>
      </w:pPr>
      <w:r w:rsidRPr="00032D24">
        <w:rPr>
          <w:rFonts w:ascii="Times New Roman" w:eastAsia="Muli" w:hAnsi="Times New Roman" w:cs="Times New Roman"/>
          <w:color w:val="0070C0"/>
          <w:sz w:val="22"/>
          <w:szCs w:val="22"/>
          <w:lang w:val="en-GB"/>
        </w:rPr>
        <w:t>This subsection is not only technical - it should also address organizational considerations. It should show that the researcher has a well-conceived plan to achieve the that the temporal planning and management are adequate and that resources are well distributed.</w:t>
      </w:r>
      <w:r w:rsidR="00AC7417" w:rsidRPr="00032D24">
        <w:rPr>
          <w:rFonts w:ascii="Times New Roman" w:eastAsia="Muli" w:hAnsi="Times New Roman" w:cs="Times New Roman"/>
          <w:color w:val="0070C0"/>
          <w:sz w:val="22"/>
          <w:szCs w:val="22"/>
          <w:lang w:val="en-GB"/>
        </w:rPr>
        <w:t>.</w:t>
      </w:r>
    </w:p>
    <w:p w14:paraId="01250EFE" w14:textId="1B7DEC46" w:rsidR="00EF5806" w:rsidRPr="00032D24" w:rsidRDefault="00A85321">
      <w:pPr>
        <w:spacing w:before="100" w:beforeAutospacing="1" w:after="100" w:afterAutospacing="1"/>
        <w:rPr>
          <w:rFonts w:ascii="Times New Roman" w:eastAsia="Muli" w:hAnsi="Times New Roman" w:cs="Times New Roman"/>
          <w:color w:val="0070C0"/>
          <w:sz w:val="22"/>
          <w:szCs w:val="22"/>
          <w:lang w:val="en-GB"/>
        </w:rPr>
      </w:pPr>
      <w:r w:rsidRPr="00032D24">
        <w:rPr>
          <w:rFonts w:ascii="Times New Roman" w:eastAsia="Muli" w:hAnsi="Times New Roman" w:cs="Times New Roman"/>
          <w:color w:val="0070C0"/>
          <w:sz w:val="22"/>
          <w:szCs w:val="22"/>
          <w:lang w:val="en-GB"/>
        </w:rPr>
        <w:t xml:space="preserve">A </w:t>
      </w:r>
      <w:r w:rsidR="004A6D70" w:rsidRPr="00032D24">
        <w:rPr>
          <w:rFonts w:ascii="Times New Roman" w:eastAsia="Muli" w:hAnsi="Times New Roman" w:cs="Times New Roman"/>
          <w:b/>
          <w:color w:val="0070C0"/>
          <w:sz w:val="22"/>
          <w:szCs w:val="22"/>
          <w:lang w:val="en-GB"/>
        </w:rPr>
        <w:t>GANTT</w:t>
      </w:r>
      <w:r w:rsidRPr="00032D24">
        <w:rPr>
          <w:rFonts w:ascii="Times New Roman" w:eastAsia="Muli" w:hAnsi="Times New Roman" w:cs="Times New Roman"/>
          <w:b/>
          <w:color w:val="0070C0"/>
          <w:sz w:val="22"/>
          <w:szCs w:val="22"/>
          <w:lang w:val="en-GB"/>
        </w:rPr>
        <w:t xml:space="preserve"> chart</w:t>
      </w:r>
      <w:r w:rsidR="00764011" w:rsidRPr="00032D24">
        <w:rPr>
          <w:rFonts w:ascii="Times New Roman" w:eastAsia="Muli" w:hAnsi="Times New Roman" w:cs="Times New Roman"/>
          <w:b/>
          <w:color w:val="0070C0"/>
          <w:sz w:val="22"/>
          <w:szCs w:val="22"/>
          <w:lang w:val="en-GB"/>
        </w:rPr>
        <w:t xml:space="preserve"> </w:t>
      </w:r>
      <w:r w:rsidRPr="00032D24">
        <w:rPr>
          <w:rFonts w:ascii="Times New Roman" w:eastAsia="Muli" w:hAnsi="Times New Roman" w:cs="Times New Roman"/>
          <w:b/>
          <w:color w:val="0070C0"/>
          <w:sz w:val="22"/>
          <w:szCs w:val="22"/>
          <w:lang w:val="en-GB"/>
        </w:rPr>
        <w:t xml:space="preserve"> </w:t>
      </w:r>
      <w:r w:rsidRPr="00032D24">
        <w:rPr>
          <w:rFonts w:ascii="Times New Roman" w:eastAsia="Muli" w:hAnsi="Times New Roman" w:cs="Times New Roman"/>
          <w:color w:val="0070C0"/>
          <w:sz w:val="22"/>
          <w:szCs w:val="22"/>
          <w:lang w:val="en-GB"/>
        </w:rPr>
        <w:t>must be included in th</w:t>
      </w:r>
      <w:r w:rsidR="00F20E4D" w:rsidRPr="00032D24">
        <w:rPr>
          <w:rFonts w:ascii="Times New Roman" w:eastAsia="Muli" w:hAnsi="Times New Roman" w:cs="Times New Roman"/>
          <w:color w:val="0070C0"/>
          <w:sz w:val="22"/>
          <w:szCs w:val="22"/>
          <w:lang w:val="en-GB"/>
        </w:rPr>
        <w:t>is</w:t>
      </w:r>
      <w:r w:rsidRPr="00032D24">
        <w:rPr>
          <w:rFonts w:ascii="Times New Roman" w:eastAsia="Muli" w:hAnsi="Times New Roman" w:cs="Times New Roman"/>
          <w:color w:val="0070C0"/>
          <w:sz w:val="22"/>
          <w:szCs w:val="22"/>
          <w:lang w:val="en-GB"/>
        </w:rPr>
        <w:t xml:space="preserve"> </w:t>
      </w:r>
      <w:r w:rsidR="00F20E4D" w:rsidRPr="00032D24">
        <w:rPr>
          <w:rFonts w:ascii="Times New Roman" w:eastAsia="Muli" w:hAnsi="Times New Roman" w:cs="Times New Roman"/>
          <w:color w:val="0070C0"/>
          <w:sz w:val="22"/>
          <w:szCs w:val="22"/>
          <w:lang w:val="en-GB"/>
        </w:rPr>
        <w:t>section</w:t>
      </w:r>
      <w:r w:rsidRPr="00032D24">
        <w:rPr>
          <w:rFonts w:ascii="Times New Roman" w:eastAsia="Muli" w:hAnsi="Times New Roman" w:cs="Times New Roman"/>
          <w:color w:val="0070C0"/>
          <w:sz w:val="22"/>
          <w:szCs w:val="22"/>
          <w:lang w:val="en-GB"/>
        </w:rPr>
        <w:t xml:space="preserve"> listing the following: </w:t>
      </w:r>
    </w:p>
    <w:p w14:paraId="05BCE4B1" w14:textId="77777777" w:rsidR="00EF5806" w:rsidRPr="00032D24" w:rsidRDefault="00A85321">
      <w:pPr>
        <w:pStyle w:val="Paragraphedeliste"/>
        <w:numPr>
          <w:ilvl w:val="0"/>
          <w:numId w:val="2"/>
        </w:numPr>
        <w:spacing w:before="100" w:beforeAutospacing="1" w:after="100" w:afterAutospacing="1"/>
        <w:rPr>
          <w:rFonts w:asciiTheme="majorHAnsi" w:eastAsia="Muli" w:hAnsiTheme="majorHAnsi" w:cstheme="majorHAnsi"/>
          <w:i/>
          <w:color w:val="0070C0"/>
          <w:sz w:val="22"/>
          <w:szCs w:val="22"/>
        </w:rPr>
      </w:pPr>
      <w:r w:rsidRPr="00032D24">
        <w:rPr>
          <w:rFonts w:asciiTheme="majorHAnsi" w:eastAsia="Muli" w:hAnsiTheme="majorHAnsi" w:cstheme="majorHAnsi"/>
          <w:i/>
          <w:color w:val="0070C0"/>
          <w:sz w:val="22"/>
          <w:szCs w:val="22"/>
        </w:rPr>
        <w:t xml:space="preserve">Work Packages titles (there should be at least 1 WP); </w:t>
      </w:r>
    </w:p>
    <w:p w14:paraId="3A9E198B" w14:textId="77777777" w:rsidR="00EF5806" w:rsidRPr="00032D24" w:rsidRDefault="00A85321">
      <w:pPr>
        <w:pStyle w:val="Paragraphedeliste"/>
        <w:numPr>
          <w:ilvl w:val="0"/>
          <w:numId w:val="2"/>
        </w:numPr>
        <w:spacing w:before="100" w:beforeAutospacing="1" w:after="100" w:afterAutospacing="1"/>
        <w:rPr>
          <w:rFonts w:asciiTheme="majorHAnsi" w:eastAsia="Muli" w:hAnsiTheme="majorHAnsi" w:cstheme="majorHAnsi"/>
          <w:i/>
          <w:color w:val="0070C0"/>
          <w:sz w:val="22"/>
          <w:szCs w:val="22"/>
        </w:rPr>
      </w:pPr>
      <w:r w:rsidRPr="00032D24">
        <w:rPr>
          <w:rFonts w:asciiTheme="majorHAnsi" w:eastAsia="Muli" w:hAnsiTheme="majorHAnsi" w:cstheme="majorHAnsi"/>
          <w:i/>
          <w:color w:val="0070C0"/>
          <w:sz w:val="22"/>
          <w:szCs w:val="22"/>
        </w:rPr>
        <w:t xml:space="preserve">Indication of major deliverables, if applicable; </w:t>
      </w:r>
    </w:p>
    <w:p w14:paraId="5E46B428" w14:textId="77777777" w:rsidR="00EF5806" w:rsidRPr="00032D24" w:rsidRDefault="00A85321">
      <w:pPr>
        <w:pStyle w:val="Paragraphedeliste"/>
        <w:numPr>
          <w:ilvl w:val="0"/>
          <w:numId w:val="2"/>
        </w:numPr>
        <w:spacing w:before="100" w:beforeAutospacing="1" w:after="100" w:afterAutospacing="1"/>
        <w:rPr>
          <w:rFonts w:asciiTheme="majorHAnsi" w:eastAsia="Muli" w:hAnsiTheme="majorHAnsi" w:cstheme="majorHAnsi"/>
          <w:i/>
          <w:color w:val="0070C0"/>
          <w:sz w:val="22"/>
          <w:szCs w:val="22"/>
        </w:rPr>
      </w:pPr>
      <w:r w:rsidRPr="00032D24">
        <w:rPr>
          <w:rFonts w:asciiTheme="majorHAnsi" w:eastAsia="Muli" w:hAnsiTheme="majorHAnsi" w:cstheme="majorHAnsi"/>
          <w:i/>
          <w:color w:val="0070C0"/>
          <w:sz w:val="22"/>
          <w:szCs w:val="22"/>
        </w:rPr>
        <w:t xml:space="preserve">Indication of major milestones, if applicable; </w:t>
      </w:r>
    </w:p>
    <w:p w14:paraId="597A4822" w14:textId="30DDE3D3" w:rsidR="00EF5806" w:rsidRPr="00032D24" w:rsidRDefault="00A85321">
      <w:pPr>
        <w:pStyle w:val="Paragraphedeliste"/>
        <w:numPr>
          <w:ilvl w:val="0"/>
          <w:numId w:val="2"/>
        </w:numPr>
        <w:spacing w:before="100" w:beforeAutospacing="1" w:after="100" w:afterAutospacing="1"/>
        <w:rPr>
          <w:rFonts w:asciiTheme="majorHAnsi" w:eastAsia="Muli" w:hAnsiTheme="majorHAnsi" w:cstheme="majorHAnsi"/>
          <w:i/>
          <w:color w:val="0070C0"/>
          <w:sz w:val="22"/>
          <w:szCs w:val="22"/>
        </w:rPr>
      </w:pPr>
      <w:r w:rsidRPr="00032D24">
        <w:rPr>
          <w:rFonts w:asciiTheme="majorHAnsi" w:eastAsia="Muli" w:hAnsiTheme="majorHAnsi" w:cstheme="majorHAnsi"/>
          <w:i/>
          <w:color w:val="0070C0"/>
          <w:sz w:val="22"/>
          <w:szCs w:val="22"/>
        </w:rPr>
        <w:t xml:space="preserve">Secondments, if </w:t>
      </w:r>
      <w:r w:rsidR="003F676D" w:rsidRPr="00032D24">
        <w:rPr>
          <w:rFonts w:asciiTheme="majorHAnsi" w:eastAsia="Muli" w:hAnsiTheme="majorHAnsi" w:cstheme="majorHAnsi"/>
          <w:i/>
          <w:color w:val="0070C0"/>
          <w:sz w:val="22"/>
          <w:szCs w:val="22"/>
        </w:rPr>
        <w:t>known/</w:t>
      </w:r>
      <w:r w:rsidRPr="00032D24">
        <w:rPr>
          <w:rFonts w:asciiTheme="majorHAnsi" w:eastAsia="Muli" w:hAnsiTheme="majorHAnsi" w:cstheme="majorHAnsi"/>
          <w:i/>
          <w:color w:val="0070C0"/>
          <w:sz w:val="22"/>
          <w:szCs w:val="22"/>
        </w:rPr>
        <w:t xml:space="preserve">applicable. </w:t>
      </w:r>
    </w:p>
    <w:p w14:paraId="432E25E1" w14:textId="77777777" w:rsidR="00EF5806" w:rsidRPr="00032D24" w:rsidRDefault="00A85321">
      <w:pPr>
        <w:pStyle w:val="Paragraphedeliste"/>
        <w:numPr>
          <w:ilvl w:val="0"/>
          <w:numId w:val="2"/>
        </w:numPr>
        <w:spacing w:before="100" w:beforeAutospacing="1" w:after="100" w:afterAutospacing="1"/>
        <w:rPr>
          <w:rFonts w:asciiTheme="majorHAnsi" w:eastAsia="Muli" w:hAnsiTheme="majorHAnsi" w:cstheme="majorHAnsi"/>
          <w:i/>
          <w:color w:val="0070C0"/>
          <w:sz w:val="22"/>
          <w:szCs w:val="22"/>
        </w:rPr>
      </w:pPr>
      <w:r w:rsidRPr="00032D24">
        <w:rPr>
          <w:rFonts w:asciiTheme="majorHAnsi" w:eastAsia="Muli" w:hAnsiTheme="majorHAnsi" w:cstheme="majorHAnsi"/>
          <w:i/>
          <w:color w:val="0070C0"/>
          <w:sz w:val="22"/>
          <w:szCs w:val="22"/>
        </w:rPr>
        <w:t xml:space="preserve">Planning for dissemination, exploitation and communication activities (unless included in a dedicated WP). </w:t>
      </w:r>
    </w:p>
    <w:p w14:paraId="5C70074C" w14:textId="1DC73E5D" w:rsidR="00EF5806" w:rsidRPr="00032D24" w:rsidRDefault="00A85321">
      <w:pPr>
        <w:spacing w:before="100" w:beforeAutospacing="1" w:after="100" w:afterAutospacing="1"/>
        <w:rPr>
          <w:rFonts w:ascii="Times New Roman" w:eastAsia="Muli" w:hAnsi="Times New Roman" w:cs="Times New Roman"/>
          <w:color w:val="0070C0"/>
          <w:sz w:val="22"/>
          <w:szCs w:val="22"/>
          <w:lang w:val="en-GB"/>
        </w:rPr>
      </w:pPr>
      <w:r w:rsidRPr="00032D24">
        <w:rPr>
          <w:rFonts w:ascii="Times New Roman" w:eastAsia="Muli" w:hAnsi="Times New Roman" w:cs="Times New Roman"/>
          <w:color w:val="0070C0"/>
          <w:sz w:val="22"/>
          <w:szCs w:val="22"/>
          <w:lang w:val="en-GB"/>
        </w:rPr>
        <w:t xml:space="preserve">The schedule should be in terms of number of months </w:t>
      </w:r>
      <w:r w:rsidR="0D5F8CA4" w:rsidRPr="00032D24">
        <w:rPr>
          <w:rFonts w:ascii="Times New Roman" w:eastAsia="Muli" w:hAnsi="Times New Roman" w:cs="Times New Roman"/>
          <w:color w:val="0070C0"/>
          <w:sz w:val="22"/>
          <w:szCs w:val="22"/>
          <w:lang w:val="en-GB"/>
        </w:rPr>
        <w:t xml:space="preserve">or trimesters or semesters </w:t>
      </w:r>
      <w:r w:rsidRPr="00032D24">
        <w:rPr>
          <w:rFonts w:ascii="Times New Roman" w:eastAsia="Muli" w:hAnsi="Times New Roman" w:cs="Times New Roman"/>
          <w:color w:val="0070C0"/>
          <w:sz w:val="22"/>
          <w:szCs w:val="22"/>
          <w:lang w:val="en-GB"/>
        </w:rPr>
        <w:t xml:space="preserve">elapsed from the start of the fellowship. The </w:t>
      </w:r>
      <w:r w:rsidR="005E4DE6" w:rsidRPr="00032D24">
        <w:rPr>
          <w:rFonts w:ascii="Times New Roman" w:eastAsia="Muli" w:hAnsi="Times New Roman" w:cs="Times New Roman"/>
          <w:color w:val="0070C0"/>
          <w:sz w:val="22"/>
          <w:szCs w:val="22"/>
          <w:lang w:val="en-GB"/>
        </w:rPr>
        <w:t>GANTT</w:t>
      </w:r>
      <w:r w:rsidRPr="00032D24">
        <w:rPr>
          <w:rFonts w:ascii="Times New Roman" w:eastAsia="Muli" w:hAnsi="Times New Roman" w:cs="Times New Roman"/>
          <w:color w:val="0070C0"/>
          <w:sz w:val="22"/>
          <w:szCs w:val="22"/>
          <w:lang w:val="en-GB"/>
        </w:rPr>
        <w:t xml:space="preserve"> chart counts towards the 10-page limit</w:t>
      </w:r>
      <w:r w:rsidR="00D93B1C" w:rsidRPr="00032D24">
        <w:rPr>
          <w:rFonts w:ascii="Times New Roman" w:eastAsia="Muli" w:hAnsi="Times New Roman" w:cs="Times New Roman"/>
          <w:color w:val="0070C0"/>
          <w:sz w:val="22"/>
          <w:szCs w:val="22"/>
          <w:lang w:val="en-GB"/>
        </w:rPr>
        <w:t>, font-size 9 can be used</w:t>
      </w:r>
      <w:r w:rsidRPr="00032D24">
        <w:rPr>
          <w:rFonts w:ascii="Times New Roman" w:eastAsia="Muli" w:hAnsi="Times New Roman" w:cs="Times New Roman"/>
          <w:color w:val="0070C0"/>
          <w:sz w:val="22"/>
          <w:szCs w:val="22"/>
          <w:lang w:val="en-GB"/>
        </w:rPr>
        <w:t>.</w:t>
      </w:r>
    </w:p>
    <w:p w14:paraId="06035568" w14:textId="2AF6D282" w:rsidR="00D93B1C" w:rsidRPr="00032D24" w:rsidRDefault="00D93B1C" w:rsidP="00D93B1C">
      <w:pPr>
        <w:rPr>
          <w:rFonts w:ascii="Times New Roman" w:hAnsi="Times New Roman" w:cs="Times New Roman"/>
          <w:color w:val="0070C0"/>
          <w:sz w:val="22"/>
          <w:szCs w:val="22"/>
          <w:lang w:val="en-GB"/>
        </w:rPr>
      </w:pPr>
      <w:r w:rsidRPr="00032D24">
        <w:rPr>
          <w:rFonts w:ascii="Times New Roman" w:hAnsi="Times New Roman" w:cs="Times New Roman"/>
          <w:color w:val="0070C0"/>
          <w:sz w:val="22"/>
          <w:szCs w:val="22"/>
          <w:lang w:val="en-GB"/>
        </w:rPr>
        <w:t>An indicative example of a Gantt chart is provided below; candidates are welcome to adapt as needed.</w:t>
      </w:r>
    </w:p>
    <w:p w14:paraId="1F93D948" w14:textId="77777777" w:rsidR="00D93B1C" w:rsidRPr="00032D24" w:rsidRDefault="00D93B1C">
      <w:pPr>
        <w:spacing w:before="100" w:beforeAutospacing="1" w:after="100" w:afterAutospacing="1"/>
        <w:rPr>
          <w:rFonts w:ascii="Times New Roman" w:eastAsia="Muli" w:hAnsi="Times New Roman" w:cs="Times New Roman"/>
          <w:color w:val="0070C0"/>
          <w:sz w:val="22"/>
          <w:szCs w:val="22"/>
          <w:lang w:val="en-GB"/>
        </w:rPr>
      </w:pPr>
    </w:p>
    <w:tbl>
      <w:tblPr>
        <w:tblW w:w="88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4"/>
        <w:gridCol w:w="1276"/>
        <w:gridCol w:w="187"/>
        <w:gridCol w:w="329"/>
        <w:gridCol w:w="330"/>
        <w:gridCol w:w="283"/>
        <w:gridCol w:w="284"/>
        <w:gridCol w:w="283"/>
        <w:gridCol w:w="284"/>
        <w:gridCol w:w="283"/>
        <w:gridCol w:w="284"/>
        <w:gridCol w:w="283"/>
        <w:gridCol w:w="284"/>
        <w:gridCol w:w="343"/>
        <w:gridCol w:w="343"/>
        <w:gridCol w:w="343"/>
        <w:gridCol w:w="276"/>
        <w:gridCol w:w="284"/>
        <w:gridCol w:w="343"/>
        <w:gridCol w:w="343"/>
        <w:gridCol w:w="281"/>
        <w:gridCol w:w="343"/>
        <w:gridCol w:w="303"/>
        <w:gridCol w:w="317"/>
        <w:gridCol w:w="317"/>
        <w:gridCol w:w="317"/>
      </w:tblGrid>
      <w:tr w:rsidR="00FC05FF" w:rsidRPr="00032D24" w14:paraId="52DD9093" w14:textId="36D71141" w:rsidTr="0F8C5D59">
        <w:trPr>
          <w:trHeight w:val="20"/>
        </w:trPr>
        <w:tc>
          <w:tcPr>
            <w:tcW w:w="284" w:type="dxa"/>
            <w:tcBorders>
              <w:bottom w:val="single" w:sz="12" w:space="0" w:color="auto"/>
            </w:tcBorders>
          </w:tcPr>
          <w:p w14:paraId="744FE910" w14:textId="77777777" w:rsidR="00FC05FF" w:rsidRPr="00032D24" w:rsidRDefault="00FC05FF" w:rsidP="00B04473">
            <w:pPr>
              <w:ind w:right="120"/>
              <w:jc w:val="right"/>
              <w:textAlignment w:val="baseline"/>
              <w:rPr>
                <w:rFonts w:ascii="Times New Roman" w:eastAsia="Tahoma" w:hAnsi="Times New Roman" w:cs="Times New Roman"/>
                <w:sz w:val="18"/>
                <w:szCs w:val="18"/>
                <w:lang w:val="en-GB"/>
              </w:rPr>
            </w:pPr>
          </w:p>
        </w:tc>
        <w:tc>
          <w:tcPr>
            <w:tcW w:w="1276" w:type="dxa"/>
            <w:tcBorders>
              <w:bottom w:val="single" w:sz="12" w:space="0" w:color="auto"/>
            </w:tcBorders>
            <w:shd w:val="clear" w:color="auto" w:fill="BEBEBE"/>
            <w:hideMark/>
          </w:tcPr>
          <w:p w14:paraId="38AD09BE" w14:textId="77777777" w:rsidR="00FC05FF" w:rsidRPr="00032D24" w:rsidRDefault="00FC05FF" w:rsidP="00B04473">
            <w:pPr>
              <w:ind w:right="120"/>
              <w:jc w:val="right"/>
              <w:textAlignment w:val="baseline"/>
              <w:rPr>
                <w:rFonts w:ascii="Times New Roman" w:eastAsia="Tahoma" w:hAnsi="Times New Roman" w:cs="Times New Roman"/>
                <w:sz w:val="18"/>
                <w:szCs w:val="18"/>
                <w:lang w:val="en-GB" w:eastAsia="en-US"/>
              </w:rPr>
            </w:pPr>
            <w:r w:rsidRPr="00032D24">
              <w:rPr>
                <w:rFonts w:ascii="Times New Roman" w:eastAsia="Tahoma" w:hAnsi="Times New Roman" w:cs="Times New Roman"/>
                <w:sz w:val="18"/>
                <w:szCs w:val="18"/>
                <w:lang w:val="en-GB"/>
              </w:rPr>
              <w:t>Month</w:t>
            </w:r>
          </w:p>
        </w:tc>
        <w:tc>
          <w:tcPr>
            <w:tcW w:w="187" w:type="dxa"/>
            <w:shd w:val="clear" w:color="auto" w:fill="BEBEBE"/>
            <w:hideMark/>
          </w:tcPr>
          <w:p w14:paraId="33148E7C" w14:textId="77777777" w:rsidR="00FC05FF" w:rsidRPr="00032D24" w:rsidRDefault="00FC05FF" w:rsidP="00B04473">
            <w:pPr>
              <w:jc w:val="center"/>
              <w:textAlignment w:val="baseline"/>
              <w:rPr>
                <w:rFonts w:ascii="Times New Roman" w:eastAsia="Tahoma" w:hAnsi="Times New Roman" w:cs="Times New Roman"/>
                <w:sz w:val="18"/>
                <w:szCs w:val="18"/>
                <w:lang w:val="en-GB" w:eastAsia="en-US"/>
              </w:rPr>
            </w:pPr>
            <w:r w:rsidRPr="00032D24">
              <w:rPr>
                <w:rFonts w:ascii="Times New Roman" w:eastAsia="Tahoma" w:hAnsi="Times New Roman" w:cs="Times New Roman"/>
                <w:sz w:val="18"/>
                <w:szCs w:val="18"/>
                <w:lang w:val="en-GB"/>
              </w:rPr>
              <w:t>1</w:t>
            </w:r>
          </w:p>
        </w:tc>
        <w:tc>
          <w:tcPr>
            <w:tcW w:w="329" w:type="dxa"/>
            <w:shd w:val="clear" w:color="auto" w:fill="BEBEBE"/>
          </w:tcPr>
          <w:p w14:paraId="36AB06E9" w14:textId="53D1CF9B" w:rsidR="00FC05FF" w:rsidRPr="00032D24" w:rsidRDefault="00FC05FF" w:rsidP="00B04473">
            <w:pPr>
              <w:jc w:val="center"/>
              <w:textAlignment w:val="baseline"/>
              <w:rPr>
                <w:rFonts w:ascii="Times New Roman" w:eastAsia="Tahoma" w:hAnsi="Times New Roman" w:cs="Times New Roman"/>
                <w:sz w:val="18"/>
                <w:szCs w:val="18"/>
                <w:lang w:val="en-GB" w:eastAsia="en-US"/>
              </w:rPr>
            </w:pPr>
            <w:r w:rsidRPr="00032D24">
              <w:rPr>
                <w:rFonts w:ascii="Times New Roman" w:eastAsia="Tahoma" w:hAnsi="Times New Roman" w:cs="Times New Roman"/>
                <w:sz w:val="18"/>
                <w:szCs w:val="18"/>
                <w:lang w:val="en-GB" w:eastAsia="en-US"/>
              </w:rPr>
              <w:t>2</w:t>
            </w:r>
          </w:p>
        </w:tc>
        <w:tc>
          <w:tcPr>
            <w:tcW w:w="330" w:type="dxa"/>
            <w:shd w:val="clear" w:color="auto" w:fill="BEBEBE"/>
          </w:tcPr>
          <w:p w14:paraId="615B8C79" w14:textId="33165828" w:rsidR="00FC05FF" w:rsidRPr="00032D24" w:rsidRDefault="00FC05FF" w:rsidP="00B04473">
            <w:pPr>
              <w:jc w:val="center"/>
              <w:textAlignment w:val="baseline"/>
              <w:rPr>
                <w:rFonts w:ascii="Times New Roman" w:eastAsia="Tahoma" w:hAnsi="Times New Roman" w:cs="Times New Roman"/>
                <w:sz w:val="18"/>
                <w:szCs w:val="18"/>
                <w:lang w:val="en-GB" w:eastAsia="en-US"/>
              </w:rPr>
            </w:pPr>
            <w:r w:rsidRPr="00032D24">
              <w:rPr>
                <w:rFonts w:ascii="Times New Roman" w:eastAsia="Tahoma" w:hAnsi="Times New Roman" w:cs="Times New Roman"/>
                <w:sz w:val="18"/>
                <w:szCs w:val="18"/>
                <w:lang w:val="en-GB" w:eastAsia="en-US"/>
              </w:rPr>
              <w:t>3</w:t>
            </w:r>
          </w:p>
        </w:tc>
        <w:tc>
          <w:tcPr>
            <w:tcW w:w="283" w:type="dxa"/>
            <w:tcBorders>
              <w:bottom w:val="single" w:sz="12" w:space="0" w:color="auto"/>
            </w:tcBorders>
            <w:shd w:val="clear" w:color="auto" w:fill="BEBEBE"/>
            <w:hideMark/>
          </w:tcPr>
          <w:p w14:paraId="1028DE9E" w14:textId="39BD1A73" w:rsidR="00FC05FF" w:rsidRPr="00032D24" w:rsidRDefault="00FC05FF" w:rsidP="00B04473">
            <w:pPr>
              <w:jc w:val="center"/>
              <w:textAlignment w:val="baseline"/>
              <w:rPr>
                <w:rFonts w:ascii="Times New Roman" w:eastAsia="Tahoma" w:hAnsi="Times New Roman" w:cs="Times New Roman"/>
                <w:sz w:val="18"/>
                <w:szCs w:val="18"/>
                <w:lang w:val="en-GB" w:eastAsia="en-US"/>
              </w:rPr>
            </w:pPr>
            <w:r w:rsidRPr="00032D24">
              <w:rPr>
                <w:rFonts w:ascii="Times New Roman" w:eastAsia="Tahoma" w:hAnsi="Times New Roman" w:cs="Times New Roman"/>
                <w:sz w:val="18"/>
                <w:szCs w:val="18"/>
                <w:lang w:val="en-GB"/>
              </w:rPr>
              <w:t>4</w:t>
            </w:r>
          </w:p>
        </w:tc>
        <w:tc>
          <w:tcPr>
            <w:tcW w:w="284" w:type="dxa"/>
            <w:tcBorders>
              <w:bottom w:val="single" w:sz="12" w:space="0" w:color="auto"/>
            </w:tcBorders>
            <w:shd w:val="clear" w:color="auto" w:fill="BEBEBE"/>
            <w:hideMark/>
          </w:tcPr>
          <w:p w14:paraId="0AF11304" w14:textId="05EBFE9F" w:rsidR="00FC05FF" w:rsidRPr="00032D24" w:rsidRDefault="00FC05FF" w:rsidP="00B04473">
            <w:pPr>
              <w:jc w:val="center"/>
              <w:textAlignment w:val="baseline"/>
              <w:rPr>
                <w:rFonts w:ascii="Times New Roman" w:eastAsia="Tahoma" w:hAnsi="Times New Roman" w:cs="Times New Roman"/>
                <w:sz w:val="18"/>
                <w:szCs w:val="18"/>
                <w:lang w:val="en-GB" w:eastAsia="en-US"/>
              </w:rPr>
            </w:pPr>
            <w:r w:rsidRPr="00032D24">
              <w:rPr>
                <w:rFonts w:ascii="Times New Roman" w:eastAsia="Tahoma" w:hAnsi="Times New Roman" w:cs="Times New Roman"/>
                <w:sz w:val="18"/>
                <w:szCs w:val="18"/>
                <w:lang w:val="en-GB" w:eastAsia="en-US"/>
              </w:rPr>
              <w:t>5</w:t>
            </w:r>
          </w:p>
        </w:tc>
        <w:tc>
          <w:tcPr>
            <w:tcW w:w="283" w:type="dxa"/>
            <w:tcBorders>
              <w:bottom w:val="single" w:sz="12" w:space="0" w:color="auto"/>
            </w:tcBorders>
            <w:shd w:val="clear" w:color="auto" w:fill="BEBEBE"/>
            <w:hideMark/>
          </w:tcPr>
          <w:p w14:paraId="5D733C18" w14:textId="49126DDB" w:rsidR="00FC05FF" w:rsidRPr="00032D24" w:rsidRDefault="00FC05FF" w:rsidP="00B04473">
            <w:pPr>
              <w:jc w:val="center"/>
              <w:textAlignment w:val="baseline"/>
              <w:rPr>
                <w:rFonts w:ascii="Times New Roman" w:eastAsia="Tahoma" w:hAnsi="Times New Roman" w:cs="Times New Roman"/>
                <w:sz w:val="18"/>
                <w:szCs w:val="18"/>
                <w:lang w:val="en-GB" w:eastAsia="en-US"/>
              </w:rPr>
            </w:pPr>
            <w:r w:rsidRPr="00032D24">
              <w:rPr>
                <w:rFonts w:ascii="Times New Roman" w:eastAsia="Tahoma" w:hAnsi="Times New Roman" w:cs="Times New Roman"/>
                <w:sz w:val="18"/>
                <w:szCs w:val="18"/>
                <w:lang w:val="en-GB" w:eastAsia="en-US"/>
              </w:rPr>
              <w:t>6</w:t>
            </w:r>
          </w:p>
        </w:tc>
        <w:tc>
          <w:tcPr>
            <w:tcW w:w="284" w:type="dxa"/>
            <w:tcBorders>
              <w:bottom w:val="single" w:sz="12" w:space="0" w:color="auto"/>
            </w:tcBorders>
            <w:shd w:val="clear" w:color="auto" w:fill="BEBEBE"/>
            <w:hideMark/>
          </w:tcPr>
          <w:p w14:paraId="28D5550A" w14:textId="0CB2C980" w:rsidR="00FC05FF" w:rsidRPr="00032D24" w:rsidRDefault="00FC05FF" w:rsidP="00B04473">
            <w:pPr>
              <w:jc w:val="center"/>
              <w:textAlignment w:val="baseline"/>
              <w:rPr>
                <w:rFonts w:ascii="Times New Roman" w:eastAsia="Tahoma" w:hAnsi="Times New Roman" w:cs="Times New Roman"/>
                <w:sz w:val="18"/>
                <w:szCs w:val="18"/>
                <w:lang w:val="en-GB" w:eastAsia="en-US"/>
              </w:rPr>
            </w:pPr>
            <w:r w:rsidRPr="00032D24">
              <w:rPr>
                <w:rFonts w:ascii="Times New Roman" w:eastAsia="Tahoma" w:hAnsi="Times New Roman" w:cs="Times New Roman"/>
                <w:sz w:val="18"/>
                <w:szCs w:val="18"/>
                <w:lang w:val="en-GB" w:eastAsia="en-US"/>
              </w:rPr>
              <w:t>7</w:t>
            </w:r>
          </w:p>
        </w:tc>
        <w:tc>
          <w:tcPr>
            <w:tcW w:w="283" w:type="dxa"/>
            <w:tcBorders>
              <w:bottom w:val="single" w:sz="12" w:space="0" w:color="auto"/>
            </w:tcBorders>
            <w:shd w:val="clear" w:color="auto" w:fill="BEBEBE"/>
            <w:hideMark/>
          </w:tcPr>
          <w:p w14:paraId="1B2C1ED3" w14:textId="203C679F" w:rsidR="00FC05FF" w:rsidRPr="00032D24" w:rsidRDefault="00FC05FF" w:rsidP="00B04473">
            <w:pPr>
              <w:jc w:val="center"/>
              <w:textAlignment w:val="baseline"/>
              <w:rPr>
                <w:rFonts w:ascii="Times New Roman" w:eastAsia="Tahoma" w:hAnsi="Times New Roman" w:cs="Times New Roman"/>
                <w:sz w:val="18"/>
                <w:szCs w:val="18"/>
                <w:lang w:val="en-GB" w:eastAsia="en-US"/>
              </w:rPr>
            </w:pPr>
            <w:r w:rsidRPr="00032D24">
              <w:rPr>
                <w:rFonts w:ascii="Times New Roman" w:eastAsia="Tahoma" w:hAnsi="Times New Roman" w:cs="Times New Roman"/>
                <w:sz w:val="18"/>
                <w:szCs w:val="18"/>
                <w:lang w:val="en-GB" w:eastAsia="en-US"/>
              </w:rPr>
              <w:t>8</w:t>
            </w:r>
          </w:p>
        </w:tc>
        <w:tc>
          <w:tcPr>
            <w:tcW w:w="284" w:type="dxa"/>
            <w:tcBorders>
              <w:bottom w:val="single" w:sz="12" w:space="0" w:color="auto"/>
            </w:tcBorders>
            <w:shd w:val="clear" w:color="auto" w:fill="BEBEBE"/>
            <w:hideMark/>
          </w:tcPr>
          <w:p w14:paraId="06A7555B" w14:textId="697570B0" w:rsidR="00FC05FF" w:rsidRPr="00032D24" w:rsidRDefault="00FC05FF" w:rsidP="00B04473">
            <w:pPr>
              <w:jc w:val="center"/>
              <w:textAlignment w:val="baseline"/>
              <w:rPr>
                <w:rFonts w:ascii="Times New Roman" w:eastAsia="Tahoma" w:hAnsi="Times New Roman" w:cs="Times New Roman"/>
                <w:sz w:val="18"/>
                <w:szCs w:val="18"/>
                <w:lang w:val="en-GB" w:eastAsia="en-US"/>
              </w:rPr>
            </w:pPr>
            <w:r w:rsidRPr="00032D24">
              <w:rPr>
                <w:rFonts w:ascii="Times New Roman" w:eastAsia="Tahoma" w:hAnsi="Times New Roman" w:cs="Times New Roman"/>
                <w:sz w:val="18"/>
                <w:szCs w:val="18"/>
                <w:lang w:val="en-GB" w:eastAsia="en-US"/>
              </w:rPr>
              <w:t>9</w:t>
            </w:r>
          </w:p>
        </w:tc>
        <w:tc>
          <w:tcPr>
            <w:tcW w:w="283" w:type="dxa"/>
            <w:tcBorders>
              <w:bottom w:val="single" w:sz="12" w:space="0" w:color="auto"/>
            </w:tcBorders>
            <w:shd w:val="clear" w:color="auto" w:fill="BEBEBE"/>
            <w:hideMark/>
          </w:tcPr>
          <w:p w14:paraId="5C822939" w14:textId="57529C4A" w:rsidR="00FC05FF" w:rsidRPr="00032D24" w:rsidRDefault="00FC05FF" w:rsidP="00B04473">
            <w:pPr>
              <w:jc w:val="center"/>
              <w:textAlignment w:val="baseline"/>
              <w:rPr>
                <w:rFonts w:ascii="Times New Roman" w:eastAsia="Tahoma" w:hAnsi="Times New Roman" w:cs="Times New Roman"/>
                <w:sz w:val="18"/>
                <w:szCs w:val="18"/>
                <w:lang w:val="en-GB" w:eastAsia="en-US"/>
              </w:rPr>
            </w:pPr>
            <w:r w:rsidRPr="00032D24">
              <w:rPr>
                <w:rFonts w:ascii="Times New Roman" w:eastAsia="Tahoma" w:hAnsi="Times New Roman" w:cs="Times New Roman"/>
                <w:sz w:val="18"/>
                <w:szCs w:val="18"/>
                <w:lang w:val="en-GB" w:eastAsia="en-US"/>
              </w:rPr>
              <w:t>10</w:t>
            </w:r>
          </w:p>
        </w:tc>
        <w:tc>
          <w:tcPr>
            <w:tcW w:w="284" w:type="dxa"/>
            <w:tcBorders>
              <w:bottom w:val="single" w:sz="12" w:space="0" w:color="auto"/>
            </w:tcBorders>
            <w:shd w:val="clear" w:color="auto" w:fill="BEBEBE"/>
            <w:hideMark/>
          </w:tcPr>
          <w:p w14:paraId="08744D25" w14:textId="769BADDF" w:rsidR="00FC05FF" w:rsidRPr="00032D24" w:rsidRDefault="00FC05FF" w:rsidP="00B04473">
            <w:pPr>
              <w:jc w:val="center"/>
              <w:textAlignment w:val="baseline"/>
              <w:rPr>
                <w:rFonts w:ascii="Times New Roman" w:eastAsia="Tahoma" w:hAnsi="Times New Roman" w:cs="Times New Roman"/>
                <w:sz w:val="18"/>
                <w:szCs w:val="18"/>
                <w:lang w:val="en-GB" w:eastAsia="en-US"/>
              </w:rPr>
            </w:pPr>
            <w:r w:rsidRPr="00032D24">
              <w:rPr>
                <w:rFonts w:ascii="Times New Roman" w:eastAsia="Tahoma" w:hAnsi="Times New Roman" w:cs="Times New Roman"/>
                <w:sz w:val="18"/>
                <w:szCs w:val="18"/>
                <w:lang w:val="en-GB" w:eastAsia="en-US"/>
              </w:rPr>
              <w:t>11</w:t>
            </w:r>
          </w:p>
        </w:tc>
        <w:tc>
          <w:tcPr>
            <w:tcW w:w="343" w:type="dxa"/>
            <w:tcBorders>
              <w:bottom w:val="single" w:sz="12" w:space="0" w:color="auto"/>
            </w:tcBorders>
            <w:shd w:val="clear" w:color="auto" w:fill="BEBEBE"/>
            <w:hideMark/>
          </w:tcPr>
          <w:p w14:paraId="70C04B52" w14:textId="01F2B648" w:rsidR="00FC05FF" w:rsidRPr="00032D24" w:rsidRDefault="00FC05FF" w:rsidP="00B04473">
            <w:pPr>
              <w:jc w:val="center"/>
              <w:textAlignment w:val="baseline"/>
              <w:rPr>
                <w:rFonts w:ascii="Times New Roman" w:eastAsia="Tahoma" w:hAnsi="Times New Roman" w:cs="Times New Roman"/>
                <w:sz w:val="18"/>
                <w:szCs w:val="18"/>
                <w:lang w:val="en-GB" w:eastAsia="en-US"/>
              </w:rPr>
            </w:pPr>
            <w:r w:rsidRPr="00032D24">
              <w:rPr>
                <w:rFonts w:ascii="Times New Roman" w:eastAsia="Tahoma" w:hAnsi="Times New Roman" w:cs="Times New Roman"/>
                <w:sz w:val="18"/>
                <w:szCs w:val="18"/>
                <w:lang w:val="en-GB"/>
              </w:rPr>
              <w:t>12</w:t>
            </w:r>
          </w:p>
        </w:tc>
        <w:tc>
          <w:tcPr>
            <w:tcW w:w="343" w:type="dxa"/>
            <w:tcBorders>
              <w:bottom w:val="single" w:sz="12" w:space="0" w:color="auto"/>
            </w:tcBorders>
            <w:shd w:val="clear" w:color="auto" w:fill="BEBEBE"/>
            <w:hideMark/>
          </w:tcPr>
          <w:p w14:paraId="1C16828D" w14:textId="712787A7" w:rsidR="00FC05FF" w:rsidRPr="00032D24" w:rsidRDefault="00FC05FF" w:rsidP="00B04473">
            <w:pPr>
              <w:jc w:val="center"/>
              <w:textAlignment w:val="baseline"/>
              <w:rPr>
                <w:rFonts w:ascii="Times New Roman" w:eastAsia="Tahoma" w:hAnsi="Times New Roman" w:cs="Times New Roman"/>
                <w:sz w:val="18"/>
                <w:szCs w:val="18"/>
                <w:lang w:val="en-GB" w:eastAsia="en-US"/>
              </w:rPr>
            </w:pPr>
            <w:r w:rsidRPr="00032D24">
              <w:rPr>
                <w:rFonts w:ascii="Times New Roman" w:eastAsia="Tahoma" w:hAnsi="Times New Roman" w:cs="Times New Roman"/>
                <w:sz w:val="18"/>
                <w:szCs w:val="18"/>
                <w:lang w:val="en-GB"/>
              </w:rPr>
              <w:t>13</w:t>
            </w:r>
          </w:p>
        </w:tc>
        <w:tc>
          <w:tcPr>
            <w:tcW w:w="343" w:type="dxa"/>
            <w:tcBorders>
              <w:bottom w:val="single" w:sz="12" w:space="0" w:color="auto"/>
            </w:tcBorders>
            <w:shd w:val="clear" w:color="auto" w:fill="BEBEBE"/>
            <w:hideMark/>
          </w:tcPr>
          <w:p w14:paraId="269B1525" w14:textId="5AD5FDEF" w:rsidR="00FC05FF" w:rsidRPr="00032D24" w:rsidRDefault="00FC05FF" w:rsidP="00B04473">
            <w:pPr>
              <w:jc w:val="center"/>
              <w:textAlignment w:val="baseline"/>
              <w:rPr>
                <w:rFonts w:ascii="Times New Roman" w:eastAsia="Tahoma" w:hAnsi="Times New Roman" w:cs="Times New Roman"/>
                <w:sz w:val="18"/>
                <w:szCs w:val="18"/>
                <w:lang w:val="en-GB" w:eastAsia="en-US"/>
              </w:rPr>
            </w:pPr>
            <w:r w:rsidRPr="00032D24">
              <w:rPr>
                <w:rFonts w:ascii="Times New Roman" w:eastAsia="Tahoma" w:hAnsi="Times New Roman" w:cs="Times New Roman"/>
                <w:sz w:val="18"/>
                <w:szCs w:val="18"/>
                <w:lang w:val="en-GB"/>
              </w:rPr>
              <w:t>14</w:t>
            </w:r>
          </w:p>
        </w:tc>
        <w:tc>
          <w:tcPr>
            <w:tcW w:w="276" w:type="dxa"/>
            <w:tcBorders>
              <w:bottom w:val="single" w:sz="12" w:space="0" w:color="auto"/>
            </w:tcBorders>
            <w:shd w:val="clear" w:color="auto" w:fill="BEBEBE"/>
            <w:hideMark/>
          </w:tcPr>
          <w:p w14:paraId="2686EF94" w14:textId="45725737" w:rsidR="00FC05FF" w:rsidRPr="00032D24" w:rsidRDefault="00FC05FF" w:rsidP="00B04473">
            <w:pPr>
              <w:jc w:val="center"/>
              <w:textAlignment w:val="baseline"/>
              <w:rPr>
                <w:rFonts w:ascii="Times New Roman" w:eastAsia="Tahoma" w:hAnsi="Times New Roman" w:cs="Times New Roman"/>
                <w:sz w:val="18"/>
                <w:szCs w:val="18"/>
                <w:lang w:val="en-GB" w:eastAsia="en-US"/>
              </w:rPr>
            </w:pPr>
            <w:r w:rsidRPr="00032D24">
              <w:rPr>
                <w:rFonts w:ascii="Times New Roman" w:eastAsia="Tahoma" w:hAnsi="Times New Roman" w:cs="Times New Roman"/>
                <w:sz w:val="18"/>
                <w:szCs w:val="18"/>
                <w:lang w:val="en-GB"/>
              </w:rPr>
              <w:t>15</w:t>
            </w:r>
          </w:p>
        </w:tc>
        <w:tc>
          <w:tcPr>
            <w:tcW w:w="284" w:type="dxa"/>
            <w:tcBorders>
              <w:bottom w:val="single" w:sz="12" w:space="0" w:color="auto"/>
            </w:tcBorders>
            <w:shd w:val="clear" w:color="auto" w:fill="BEBEBE"/>
            <w:hideMark/>
          </w:tcPr>
          <w:p w14:paraId="21A1D104" w14:textId="6D0A566A" w:rsidR="00FC05FF" w:rsidRPr="00032D24" w:rsidRDefault="00FC05FF" w:rsidP="00B04473">
            <w:pPr>
              <w:jc w:val="center"/>
              <w:textAlignment w:val="baseline"/>
              <w:rPr>
                <w:rFonts w:ascii="Times New Roman" w:eastAsia="Tahoma" w:hAnsi="Times New Roman" w:cs="Times New Roman"/>
                <w:sz w:val="18"/>
                <w:szCs w:val="18"/>
                <w:lang w:val="en-GB" w:eastAsia="en-US"/>
              </w:rPr>
            </w:pPr>
            <w:r w:rsidRPr="00032D24">
              <w:rPr>
                <w:rFonts w:ascii="Times New Roman" w:eastAsia="Tahoma" w:hAnsi="Times New Roman" w:cs="Times New Roman"/>
                <w:sz w:val="18"/>
                <w:szCs w:val="18"/>
                <w:lang w:val="en-GB"/>
              </w:rPr>
              <w:t>16</w:t>
            </w:r>
          </w:p>
        </w:tc>
        <w:tc>
          <w:tcPr>
            <w:tcW w:w="343" w:type="dxa"/>
            <w:tcBorders>
              <w:bottom w:val="single" w:sz="12" w:space="0" w:color="auto"/>
            </w:tcBorders>
            <w:shd w:val="clear" w:color="auto" w:fill="BEBEBE"/>
            <w:hideMark/>
          </w:tcPr>
          <w:p w14:paraId="57DC4E88" w14:textId="26F8D600" w:rsidR="00FC05FF" w:rsidRPr="00032D24" w:rsidRDefault="00FC05FF" w:rsidP="00B04473">
            <w:pPr>
              <w:jc w:val="center"/>
              <w:textAlignment w:val="baseline"/>
              <w:rPr>
                <w:rFonts w:ascii="Times New Roman" w:eastAsia="Tahoma" w:hAnsi="Times New Roman" w:cs="Times New Roman"/>
                <w:sz w:val="18"/>
                <w:szCs w:val="18"/>
                <w:lang w:val="en-GB" w:eastAsia="en-US"/>
              </w:rPr>
            </w:pPr>
            <w:r w:rsidRPr="00032D24">
              <w:rPr>
                <w:rFonts w:ascii="Times New Roman" w:eastAsia="Tahoma" w:hAnsi="Times New Roman" w:cs="Times New Roman"/>
                <w:sz w:val="18"/>
                <w:szCs w:val="18"/>
                <w:lang w:val="en-GB"/>
              </w:rPr>
              <w:t>17</w:t>
            </w:r>
          </w:p>
        </w:tc>
        <w:tc>
          <w:tcPr>
            <w:tcW w:w="343" w:type="dxa"/>
            <w:tcBorders>
              <w:bottom w:val="single" w:sz="12" w:space="0" w:color="auto"/>
            </w:tcBorders>
            <w:shd w:val="clear" w:color="auto" w:fill="BEBEBE"/>
            <w:hideMark/>
          </w:tcPr>
          <w:p w14:paraId="39BDAD92" w14:textId="4EED95FA" w:rsidR="00FC05FF" w:rsidRPr="00032D24" w:rsidRDefault="00FC05FF" w:rsidP="00B04473">
            <w:pPr>
              <w:jc w:val="center"/>
              <w:textAlignment w:val="baseline"/>
              <w:rPr>
                <w:rFonts w:ascii="Times New Roman" w:eastAsia="Tahoma" w:hAnsi="Times New Roman" w:cs="Times New Roman"/>
                <w:sz w:val="18"/>
                <w:szCs w:val="18"/>
                <w:lang w:val="en-GB" w:eastAsia="en-US"/>
              </w:rPr>
            </w:pPr>
            <w:r w:rsidRPr="00032D24">
              <w:rPr>
                <w:rFonts w:ascii="Times New Roman" w:eastAsia="Tahoma" w:hAnsi="Times New Roman" w:cs="Times New Roman"/>
                <w:sz w:val="18"/>
                <w:szCs w:val="18"/>
                <w:lang w:val="en-GB"/>
              </w:rPr>
              <w:t>18</w:t>
            </w:r>
          </w:p>
        </w:tc>
        <w:tc>
          <w:tcPr>
            <w:tcW w:w="281" w:type="dxa"/>
            <w:tcBorders>
              <w:bottom w:val="single" w:sz="12" w:space="0" w:color="auto"/>
            </w:tcBorders>
            <w:shd w:val="clear" w:color="auto" w:fill="BEBEBE"/>
            <w:hideMark/>
          </w:tcPr>
          <w:p w14:paraId="3CB87EAD" w14:textId="006D7FD6" w:rsidR="00FC05FF" w:rsidRPr="00032D24" w:rsidRDefault="00FC05FF" w:rsidP="00B04473">
            <w:pPr>
              <w:jc w:val="center"/>
              <w:textAlignment w:val="baseline"/>
              <w:rPr>
                <w:rFonts w:ascii="Times New Roman" w:eastAsia="Tahoma" w:hAnsi="Times New Roman" w:cs="Times New Roman"/>
                <w:sz w:val="18"/>
                <w:szCs w:val="18"/>
                <w:lang w:val="en-GB" w:eastAsia="en-US"/>
              </w:rPr>
            </w:pPr>
            <w:r w:rsidRPr="00032D24">
              <w:rPr>
                <w:rFonts w:ascii="Times New Roman" w:eastAsia="Tahoma" w:hAnsi="Times New Roman" w:cs="Times New Roman"/>
                <w:sz w:val="18"/>
                <w:szCs w:val="18"/>
                <w:lang w:val="en-GB"/>
              </w:rPr>
              <w:t>19</w:t>
            </w:r>
          </w:p>
        </w:tc>
        <w:tc>
          <w:tcPr>
            <w:tcW w:w="343" w:type="dxa"/>
            <w:tcBorders>
              <w:bottom w:val="single" w:sz="12" w:space="0" w:color="auto"/>
            </w:tcBorders>
            <w:shd w:val="clear" w:color="auto" w:fill="BEBEBE"/>
            <w:hideMark/>
          </w:tcPr>
          <w:p w14:paraId="0CE07503" w14:textId="435A326E" w:rsidR="00FC05FF" w:rsidRPr="00032D24" w:rsidRDefault="00FC05FF" w:rsidP="00B04473">
            <w:pPr>
              <w:jc w:val="center"/>
              <w:textAlignment w:val="baseline"/>
              <w:rPr>
                <w:rFonts w:ascii="Times New Roman" w:eastAsia="Tahoma" w:hAnsi="Times New Roman" w:cs="Times New Roman"/>
                <w:sz w:val="18"/>
                <w:szCs w:val="18"/>
                <w:lang w:val="en-GB" w:eastAsia="en-US"/>
              </w:rPr>
            </w:pPr>
            <w:r w:rsidRPr="00032D24">
              <w:rPr>
                <w:rFonts w:ascii="Times New Roman" w:eastAsia="Tahoma" w:hAnsi="Times New Roman" w:cs="Times New Roman"/>
                <w:sz w:val="18"/>
                <w:szCs w:val="18"/>
                <w:lang w:val="en-GB" w:eastAsia="en-US"/>
              </w:rPr>
              <w:t>20</w:t>
            </w:r>
          </w:p>
        </w:tc>
        <w:tc>
          <w:tcPr>
            <w:tcW w:w="303" w:type="dxa"/>
            <w:tcBorders>
              <w:bottom w:val="single" w:sz="12" w:space="0" w:color="auto"/>
            </w:tcBorders>
            <w:shd w:val="clear" w:color="auto" w:fill="BEBEBE"/>
            <w:hideMark/>
          </w:tcPr>
          <w:p w14:paraId="19F5B67B" w14:textId="6E8FA6B2" w:rsidR="00FC05FF" w:rsidRPr="00032D24" w:rsidRDefault="00FC05FF" w:rsidP="00B04473">
            <w:pPr>
              <w:jc w:val="center"/>
              <w:textAlignment w:val="baseline"/>
              <w:rPr>
                <w:rFonts w:ascii="Times New Roman" w:eastAsia="Tahoma" w:hAnsi="Times New Roman" w:cs="Times New Roman"/>
                <w:sz w:val="18"/>
                <w:szCs w:val="18"/>
                <w:lang w:val="en-GB" w:eastAsia="en-US"/>
              </w:rPr>
            </w:pPr>
            <w:r w:rsidRPr="00032D24">
              <w:rPr>
                <w:rFonts w:ascii="Times New Roman" w:eastAsia="Tahoma" w:hAnsi="Times New Roman" w:cs="Times New Roman"/>
                <w:sz w:val="18"/>
                <w:szCs w:val="18"/>
                <w:lang w:val="en-GB" w:eastAsia="en-US"/>
              </w:rPr>
              <w:t>21</w:t>
            </w:r>
          </w:p>
        </w:tc>
        <w:tc>
          <w:tcPr>
            <w:tcW w:w="317" w:type="dxa"/>
            <w:tcBorders>
              <w:bottom w:val="single" w:sz="12" w:space="0" w:color="auto"/>
            </w:tcBorders>
            <w:shd w:val="clear" w:color="auto" w:fill="BEBEBE"/>
          </w:tcPr>
          <w:p w14:paraId="402383EF" w14:textId="69453FD7" w:rsidR="00FC05FF" w:rsidRPr="00032D24" w:rsidRDefault="00FC05FF" w:rsidP="00B04473">
            <w:pPr>
              <w:jc w:val="center"/>
              <w:textAlignment w:val="baseline"/>
              <w:rPr>
                <w:rFonts w:ascii="Times New Roman" w:eastAsia="Tahoma" w:hAnsi="Times New Roman" w:cs="Times New Roman"/>
                <w:sz w:val="18"/>
                <w:szCs w:val="18"/>
                <w:lang w:val="en-GB"/>
              </w:rPr>
            </w:pPr>
            <w:r w:rsidRPr="00032D24">
              <w:rPr>
                <w:rFonts w:ascii="Times New Roman" w:eastAsia="Tahoma" w:hAnsi="Times New Roman" w:cs="Times New Roman"/>
                <w:sz w:val="18"/>
                <w:szCs w:val="18"/>
                <w:lang w:val="en-GB"/>
              </w:rPr>
              <w:t>…</w:t>
            </w:r>
          </w:p>
        </w:tc>
        <w:tc>
          <w:tcPr>
            <w:tcW w:w="317" w:type="dxa"/>
            <w:tcBorders>
              <w:bottom w:val="single" w:sz="12" w:space="0" w:color="auto"/>
            </w:tcBorders>
            <w:shd w:val="clear" w:color="auto" w:fill="BEBEBE"/>
          </w:tcPr>
          <w:p w14:paraId="1CA1DA2E" w14:textId="79DC058C" w:rsidR="00FC05FF" w:rsidRPr="00032D24" w:rsidRDefault="00FC05FF" w:rsidP="00B04473">
            <w:pPr>
              <w:jc w:val="center"/>
              <w:textAlignment w:val="baseline"/>
              <w:rPr>
                <w:rFonts w:ascii="Times New Roman" w:eastAsia="Tahoma" w:hAnsi="Times New Roman" w:cs="Times New Roman"/>
                <w:sz w:val="18"/>
                <w:szCs w:val="18"/>
                <w:lang w:val="en-GB"/>
              </w:rPr>
            </w:pPr>
            <w:r w:rsidRPr="00032D24">
              <w:rPr>
                <w:rFonts w:ascii="Times New Roman" w:eastAsia="Tahoma" w:hAnsi="Times New Roman" w:cs="Times New Roman"/>
                <w:sz w:val="18"/>
                <w:szCs w:val="18"/>
                <w:lang w:val="en-GB"/>
              </w:rPr>
              <w:t>29</w:t>
            </w:r>
          </w:p>
        </w:tc>
        <w:tc>
          <w:tcPr>
            <w:tcW w:w="317" w:type="dxa"/>
            <w:tcBorders>
              <w:bottom w:val="single" w:sz="12" w:space="0" w:color="auto"/>
            </w:tcBorders>
            <w:shd w:val="clear" w:color="auto" w:fill="BEBEBE"/>
          </w:tcPr>
          <w:p w14:paraId="73BDBD68" w14:textId="4344F145" w:rsidR="00FC05FF" w:rsidRPr="00032D24" w:rsidRDefault="00FC05FF" w:rsidP="00B04473">
            <w:pPr>
              <w:jc w:val="center"/>
              <w:textAlignment w:val="baseline"/>
              <w:rPr>
                <w:rFonts w:ascii="Times New Roman" w:eastAsia="Tahoma" w:hAnsi="Times New Roman" w:cs="Times New Roman"/>
                <w:sz w:val="18"/>
                <w:szCs w:val="18"/>
                <w:lang w:val="en-GB"/>
              </w:rPr>
            </w:pPr>
            <w:r w:rsidRPr="00032D24">
              <w:rPr>
                <w:rFonts w:ascii="Times New Roman" w:eastAsia="Tahoma" w:hAnsi="Times New Roman" w:cs="Times New Roman"/>
                <w:sz w:val="18"/>
                <w:szCs w:val="18"/>
                <w:lang w:val="en-GB"/>
              </w:rPr>
              <w:t>30</w:t>
            </w:r>
          </w:p>
        </w:tc>
      </w:tr>
      <w:tr w:rsidR="00FC05FF" w:rsidRPr="00032D24" w14:paraId="7983330F" w14:textId="7FF33ECD" w:rsidTr="0F8C5D59">
        <w:trPr>
          <w:trHeight w:hRule="exact" w:val="278"/>
        </w:trPr>
        <w:tc>
          <w:tcPr>
            <w:tcW w:w="284" w:type="dxa"/>
            <w:vMerge w:val="restart"/>
            <w:tcBorders>
              <w:top w:val="single" w:sz="12" w:space="0" w:color="auto"/>
            </w:tcBorders>
            <w:textDirection w:val="btLr"/>
            <w:vAlign w:val="center"/>
          </w:tcPr>
          <w:p w14:paraId="19004540" w14:textId="77777777" w:rsidR="00FC05FF" w:rsidRPr="00032D24" w:rsidRDefault="00FC05FF" w:rsidP="00B04473">
            <w:pPr>
              <w:ind w:left="113" w:right="113"/>
              <w:jc w:val="center"/>
              <w:textAlignment w:val="baseline"/>
              <w:rPr>
                <w:rFonts w:ascii="Times New Roman" w:eastAsia="Arial" w:hAnsi="Times New Roman" w:cs="Times New Roman"/>
                <w:i/>
                <w:sz w:val="18"/>
                <w:szCs w:val="18"/>
                <w:lang w:val="en-GB"/>
              </w:rPr>
            </w:pPr>
            <w:r w:rsidRPr="00032D24">
              <w:rPr>
                <w:rFonts w:ascii="Times New Roman" w:eastAsia="Arial" w:hAnsi="Times New Roman" w:cs="Times New Roman"/>
                <w:i/>
                <w:sz w:val="18"/>
                <w:szCs w:val="18"/>
                <w:lang w:val="en-GB"/>
              </w:rPr>
              <w:t xml:space="preserve"> Research </w:t>
            </w:r>
          </w:p>
        </w:tc>
        <w:tc>
          <w:tcPr>
            <w:tcW w:w="1276" w:type="dxa"/>
            <w:tcBorders>
              <w:top w:val="single" w:sz="12" w:space="0" w:color="auto"/>
            </w:tcBorders>
            <w:shd w:val="clear" w:color="auto" w:fill="F2F2F2" w:themeFill="background1" w:themeFillShade="F2"/>
            <w:vAlign w:val="center"/>
            <w:hideMark/>
          </w:tcPr>
          <w:p w14:paraId="3A6D66AA" w14:textId="064693E3" w:rsidR="00FC05FF" w:rsidRPr="00032D24" w:rsidRDefault="00764011" w:rsidP="00B04473">
            <w:pPr>
              <w:textAlignment w:val="baseline"/>
              <w:rPr>
                <w:rFonts w:ascii="Times New Roman" w:eastAsia="Arial" w:hAnsi="Times New Roman" w:cs="Times New Roman"/>
                <w:b/>
                <w:i/>
                <w:sz w:val="18"/>
                <w:szCs w:val="18"/>
                <w:lang w:val="en-GB" w:eastAsia="en-US"/>
              </w:rPr>
            </w:pPr>
            <w:r w:rsidRPr="00032D24">
              <w:rPr>
                <w:rFonts w:ascii="Times New Roman" w:eastAsia="Arial" w:hAnsi="Times New Roman" w:cs="Times New Roman"/>
                <w:b/>
                <w:i/>
                <w:sz w:val="18"/>
                <w:szCs w:val="18"/>
                <w:lang w:val="en-GB"/>
              </w:rPr>
              <w:t>Work Package</w:t>
            </w:r>
            <w:r w:rsidR="00FC05FF" w:rsidRPr="00032D24">
              <w:rPr>
                <w:rFonts w:ascii="Times New Roman" w:eastAsia="Arial" w:hAnsi="Times New Roman" w:cs="Times New Roman"/>
                <w:b/>
                <w:i/>
                <w:sz w:val="18"/>
                <w:szCs w:val="18"/>
                <w:lang w:val="en-GB"/>
              </w:rPr>
              <w:t xml:space="preserve"> 1</w:t>
            </w:r>
          </w:p>
        </w:tc>
        <w:tc>
          <w:tcPr>
            <w:tcW w:w="187" w:type="dxa"/>
            <w:shd w:val="clear" w:color="auto" w:fill="548DD4" w:themeFill="text2" w:themeFillTint="99"/>
            <w:vAlign w:val="center"/>
          </w:tcPr>
          <w:p w14:paraId="53CF2B69" w14:textId="77777777" w:rsidR="00FC05FF" w:rsidRPr="00032D24" w:rsidRDefault="00FC05FF" w:rsidP="00B04473">
            <w:pPr>
              <w:jc w:val="center"/>
              <w:textAlignment w:val="baseline"/>
              <w:rPr>
                <w:rFonts w:ascii="Times New Roman" w:eastAsia="Verdana" w:hAnsi="Times New Roman" w:cs="Times New Roman"/>
                <w:sz w:val="18"/>
                <w:szCs w:val="18"/>
                <w:lang w:val="en-GB" w:eastAsia="en-US"/>
              </w:rPr>
            </w:pPr>
          </w:p>
        </w:tc>
        <w:tc>
          <w:tcPr>
            <w:tcW w:w="329" w:type="dxa"/>
            <w:shd w:val="clear" w:color="auto" w:fill="548DD4" w:themeFill="text2" w:themeFillTint="99"/>
            <w:vAlign w:val="center"/>
          </w:tcPr>
          <w:p w14:paraId="4DC12E17" w14:textId="77777777" w:rsidR="00FC05FF" w:rsidRPr="00032D24" w:rsidRDefault="00FC05FF" w:rsidP="00B04473">
            <w:pPr>
              <w:jc w:val="center"/>
              <w:textAlignment w:val="baseline"/>
              <w:rPr>
                <w:rFonts w:ascii="Times New Roman" w:eastAsia="Verdana" w:hAnsi="Times New Roman" w:cs="Times New Roman"/>
                <w:sz w:val="18"/>
                <w:szCs w:val="18"/>
                <w:lang w:val="en-GB" w:eastAsia="en-US"/>
              </w:rPr>
            </w:pPr>
          </w:p>
        </w:tc>
        <w:tc>
          <w:tcPr>
            <w:tcW w:w="330" w:type="dxa"/>
            <w:shd w:val="clear" w:color="auto" w:fill="548DD4" w:themeFill="text2" w:themeFillTint="99"/>
            <w:vAlign w:val="center"/>
          </w:tcPr>
          <w:p w14:paraId="12086D5D" w14:textId="6F7E1A98" w:rsidR="00FC05FF" w:rsidRPr="00032D24" w:rsidRDefault="00FC05FF" w:rsidP="00B04473">
            <w:pPr>
              <w:jc w:val="center"/>
              <w:textAlignment w:val="baseline"/>
              <w:rPr>
                <w:rFonts w:ascii="Times New Roman" w:eastAsia="Verdana" w:hAnsi="Times New Roman" w:cs="Times New Roman"/>
                <w:sz w:val="18"/>
                <w:szCs w:val="18"/>
                <w:lang w:val="en-GB" w:eastAsia="en-US"/>
              </w:rPr>
            </w:pPr>
          </w:p>
        </w:tc>
        <w:tc>
          <w:tcPr>
            <w:tcW w:w="283" w:type="dxa"/>
            <w:tcBorders>
              <w:top w:val="single" w:sz="12" w:space="0" w:color="auto"/>
              <w:bottom w:val="single" w:sz="4" w:space="0" w:color="auto"/>
              <w:right w:val="nil"/>
            </w:tcBorders>
            <w:shd w:val="clear" w:color="auto" w:fill="548DD4" w:themeFill="text2" w:themeFillTint="99"/>
            <w:vAlign w:val="center"/>
          </w:tcPr>
          <w:p w14:paraId="685847F3"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284" w:type="dxa"/>
            <w:tcBorders>
              <w:top w:val="single" w:sz="12" w:space="0" w:color="auto"/>
              <w:left w:val="nil"/>
              <w:bottom w:val="single" w:sz="4" w:space="0" w:color="auto"/>
              <w:right w:val="nil"/>
            </w:tcBorders>
            <w:shd w:val="clear" w:color="auto" w:fill="548DD4" w:themeFill="text2" w:themeFillTint="99"/>
            <w:vAlign w:val="center"/>
          </w:tcPr>
          <w:p w14:paraId="1DCD13D7"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283" w:type="dxa"/>
            <w:tcBorders>
              <w:top w:val="single" w:sz="12" w:space="0" w:color="auto"/>
              <w:left w:val="nil"/>
              <w:bottom w:val="single" w:sz="4" w:space="0" w:color="auto"/>
              <w:right w:val="nil"/>
            </w:tcBorders>
            <w:shd w:val="clear" w:color="auto" w:fill="548DD4" w:themeFill="text2" w:themeFillTint="99"/>
            <w:vAlign w:val="center"/>
          </w:tcPr>
          <w:p w14:paraId="5F7EDB6C"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284" w:type="dxa"/>
            <w:tcBorders>
              <w:top w:val="single" w:sz="12" w:space="0" w:color="auto"/>
              <w:left w:val="nil"/>
              <w:bottom w:val="single" w:sz="4" w:space="0" w:color="auto"/>
              <w:right w:val="nil"/>
            </w:tcBorders>
            <w:shd w:val="clear" w:color="auto" w:fill="548DD4" w:themeFill="text2" w:themeFillTint="99"/>
            <w:vAlign w:val="center"/>
          </w:tcPr>
          <w:p w14:paraId="20B4A08B"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283" w:type="dxa"/>
            <w:tcBorders>
              <w:top w:val="single" w:sz="12" w:space="0" w:color="auto"/>
              <w:left w:val="nil"/>
              <w:bottom w:val="single" w:sz="4" w:space="0" w:color="auto"/>
              <w:right w:val="nil"/>
            </w:tcBorders>
            <w:shd w:val="clear" w:color="auto" w:fill="548DD4" w:themeFill="text2" w:themeFillTint="99"/>
            <w:vAlign w:val="center"/>
          </w:tcPr>
          <w:p w14:paraId="4C7FB3F6"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284" w:type="dxa"/>
            <w:tcBorders>
              <w:top w:val="single" w:sz="12" w:space="0" w:color="auto"/>
              <w:left w:val="nil"/>
              <w:bottom w:val="single" w:sz="4" w:space="0" w:color="auto"/>
              <w:right w:val="nil"/>
            </w:tcBorders>
            <w:shd w:val="clear" w:color="auto" w:fill="548DD4" w:themeFill="text2" w:themeFillTint="99"/>
            <w:vAlign w:val="center"/>
          </w:tcPr>
          <w:p w14:paraId="5A27B86F"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283" w:type="dxa"/>
            <w:tcBorders>
              <w:top w:val="single" w:sz="12" w:space="0" w:color="auto"/>
              <w:left w:val="nil"/>
              <w:bottom w:val="single" w:sz="4" w:space="0" w:color="auto"/>
              <w:right w:val="nil"/>
            </w:tcBorders>
            <w:shd w:val="clear" w:color="auto" w:fill="548DD4" w:themeFill="text2" w:themeFillTint="99"/>
            <w:vAlign w:val="center"/>
          </w:tcPr>
          <w:p w14:paraId="40DB72E2"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284" w:type="dxa"/>
            <w:tcBorders>
              <w:top w:val="single" w:sz="12" w:space="0" w:color="auto"/>
              <w:left w:val="nil"/>
              <w:bottom w:val="single" w:sz="4" w:space="0" w:color="auto"/>
              <w:right w:val="nil"/>
            </w:tcBorders>
            <w:shd w:val="clear" w:color="auto" w:fill="548DD4" w:themeFill="text2" w:themeFillTint="99"/>
            <w:vAlign w:val="center"/>
          </w:tcPr>
          <w:p w14:paraId="3DD32BE8"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r w:rsidRPr="00032D24">
              <w:rPr>
                <w:rFonts w:ascii="Times New Roman" w:eastAsia="Verdana" w:hAnsi="Times New Roman" w:cs="Times New Roman"/>
                <w:sz w:val="18"/>
                <w:szCs w:val="18"/>
                <w:lang w:val="en-GB" w:eastAsia="en-US"/>
              </w:rPr>
              <w:t>M1</w:t>
            </w:r>
          </w:p>
        </w:tc>
        <w:tc>
          <w:tcPr>
            <w:tcW w:w="343" w:type="dxa"/>
            <w:tcBorders>
              <w:top w:val="single" w:sz="12" w:space="0" w:color="auto"/>
              <w:left w:val="nil"/>
              <w:bottom w:val="single" w:sz="4" w:space="0" w:color="auto"/>
              <w:right w:val="nil"/>
            </w:tcBorders>
            <w:shd w:val="clear" w:color="auto" w:fill="548DD4" w:themeFill="text2" w:themeFillTint="99"/>
            <w:vAlign w:val="center"/>
          </w:tcPr>
          <w:p w14:paraId="69483B05"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343" w:type="dxa"/>
            <w:tcBorders>
              <w:top w:val="single" w:sz="12" w:space="0" w:color="auto"/>
              <w:left w:val="nil"/>
              <w:bottom w:val="single" w:sz="4" w:space="0" w:color="auto"/>
              <w:right w:val="nil"/>
            </w:tcBorders>
            <w:shd w:val="clear" w:color="auto" w:fill="548DD4" w:themeFill="text2" w:themeFillTint="99"/>
            <w:vAlign w:val="center"/>
          </w:tcPr>
          <w:p w14:paraId="130D238F"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343" w:type="dxa"/>
            <w:tcBorders>
              <w:top w:val="single" w:sz="12" w:space="0" w:color="auto"/>
              <w:left w:val="nil"/>
              <w:bottom w:val="single" w:sz="4" w:space="0" w:color="auto"/>
              <w:right w:val="single" w:sz="4" w:space="0" w:color="auto"/>
            </w:tcBorders>
            <w:shd w:val="clear" w:color="auto" w:fill="548DD4" w:themeFill="text2" w:themeFillTint="99"/>
            <w:vAlign w:val="center"/>
          </w:tcPr>
          <w:p w14:paraId="7A19D846"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276" w:type="dxa"/>
            <w:tcBorders>
              <w:top w:val="single" w:sz="12" w:space="0" w:color="auto"/>
              <w:left w:val="single" w:sz="4" w:space="0" w:color="auto"/>
            </w:tcBorders>
            <w:vAlign w:val="center"/>
          </w:tcPr>
          <w:p w14:paraId="4C8ADF87"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284" w:type="dxa"/>
            <w:tcBorders>
              <w:top w:val="single" w:sz="12" w:space="0" w:color="auto"/>
            </w:tcBorders>
            <w:vAlign w:val="center"/>
          </w:tcPr>
          <w:p w14:paraId="06AE1FAE"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343" w:type="dxa"/>
            <w:tcBorders>
              <w:top w:val="single" w:sz="12" w:space="0" w:color="auto"/>
            </w:tcBorders>
            <w:vAlign w:val="center"/>
          </w:tcPr>
          <w:p w14:paraId="6101FD52"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343" w:type="dxa"/>
            <w:tcBorders>
              <w:top w:val="single" w:sz="12" w:space="0" w:color="auto"/>
            </w:tcBorders>
            <w:vAlign w:val="center"/>
          </w:tcPr>
          <w:p w14:paraId="24602BF3"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281" w:type="dxa"/>
            <w:tcBorders>
              <w:top w:val="single" w:sz="12" w:space="0" w:color="auto"/>
            </w:tcBorders>
            <w:vAlign w:val="center"/>
          </w:tcPr>
          <w:p w14:paraId="1882D81B"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343" w:type="dxa"/>
            <w:tcBorders>
              <w:top w:val="single" w:sz="12" w:space="0" w:color="auto"/>
            </w:tcBorders>
            <w:vAlign w:val="center"/>
          </w:tcPr>
          <w:p w14:paraId="6EA93A94"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303" w:type="dxa"/>
            <w:tcBorders>
              <w:top w:val="single" w:sz="12" w:space="0" w:color="auto"/>
            </w:tcBorders>
            <w:vAlign w:val="center"/>
          </w:tcPr>
          <w:p w14:paraId="6D393780"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317" w:type="dxa"/>
            <w:tcBorders>
              <w:top w:val="single" w:sz="12" w:space="0" w:color="auto"/>
            </w:tcBorders>
            <w:vAlign w:val="center"/>
          </w:tcPr>
          <w:p w14:paraId="2CA13E0B"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317" w:type="dxa"/>
            <w:tcBorders>
              <w:top w:val="single" w:sz="12" w:space="0" w:color="auto"/>
            </w:tcBorders>
            <w:vAlign w:val="center"/>
          </w:tcPr>
          <w:p w14:paraId="1DFED73A"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317" w:type="dxa"/>
            <w:tcBorders>
              <w:top w:val="single" w:sz="12" w:space="0" w:color="auto"/>
            </w:tcBorders>
            <w:vAlign w:val="center"/>
          </w:tcPr>
          <w:p w14:paraId="31BD48B7"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r>
      <w:tr w:rsidR="00FC05FF" w:rsidRPr="00032D24" w14:paraId="1F62A08D" w14:textId="14A6020B" w:rsidTr="0F8C5D59">
        <w:trPr>
          <w:trHeight w:hRule="exact" w:val="278"/>
        </w:trPr>
        <w:tc>
          <w:tcPr>
            <w:tcW w:w="284" w:type="dxa"/>
            <w:vMerge/>
          </w:tcPr>
          <w:p w14:paraId="394ACD8C" w14:textId="77777777" w:rsidR="00FC05FF" w:rsidRPr="00032D24" w:rsidRDefault="00FC05FF" w:rsidP="00B04473">
            <w:pPr>
              <w:textAlignment w:val="baseline"/>
              <w:rPr>
                <w:rFonts w:ascii="Times New Roman" w:eastAsia="Arial" w:hAnsi="Times New Roman" w:cs="Times New Roman"/>
                <w:i/>
                <w:sz w:val="18"/>
                <w:szCs w:val="18"/>
                <w:lang w:val="en-GB"/>
              </w:rPr>
            </w:pPr>
          </w:p>
        </w:tc>
        <w:tc>
          <w:tcPr>
            <w:tcW w:w="1276" w:type="dxa"/>
            <w:shd w:val="clear" w:color="auto" w:fill="F2F2F2" w:themeFill="background1" w:themeFillShade="F2"/>
            <w:vAlign w:val="center"/>
            <w:hideMark/>
          </w:tcPr>
          <w:p w14:paraId="05BC3A85" w14:textId="77777777" w:rsidR="00FC05FF" w:rsidRPr="00032D24" w:rsidRDefault="00FC05FF" w:rsidP="00B04473">
            <w:pPr>
              <w:textAlignment w:val="baseline"/>
              <w:rPr>
                <w:rFonts w:ascii="Times New Roman" w:eastAsia="Arial" w:hAnsi="Times New Roman" w:cs="Times New Roman"/>
                <w:i/>
                <w:sz w:val="18"/>
                <w:szCs w:val="18"/>
                <w:lang w:val="en-GB" w:eastAsia="en-US"/>
              </w:rPr>
            </w:pPr>
            <w:r w:rsidRPr="00032D24">
              <w:rPr>
                <w:rFonts w:ascii="Times New Roman" w:eastAsia="Arial" w:hAnsi="Times New Roman" w:cs="Times New Roman"/>
                <w:i/>
                <w:sz w:val="18"/>
                <w:szCs w:val="18"/>
                <w:lang w:val="en-GB"/>
              </w:rPr>
              <w:t>Task 1</w:t>
            </w:r>
          </w:p>
        </w:tc>
        <w:tc>
          <w:tcPr>
            <w:tcW w:w="187" w:type="dxa"/>
            <w:vAlign w:val="center"/>
          </w:tcPr>
          <w:p w14:paraId="5346A8D2" w14:textId="77777777" w:rsidR="00FC05FF" w:rsidRPr="00032D24" w:rsidRDefault="00FC05FF" w:rsidP="00B04473">
            <w:pPr>
              <w:jc w:val="center"/>
              <w:textAlignment w:val="baseline"/>
              <w:rPr>
                <w:rFonts w:ascii="Times New Roman" w:eastAsia="Verdana" w:hAnsi="Times New Roman" w:cs="Times New Roman"/>
                <w:sz w:val="18"/>
                <w:szCs w:val="18"/>
                <w:lang w:val="en-GB" w:eastAsia="en-US"/>
              </w:rPr>
            </w:pPr>
          </w:p>
        </w:tc>
        <w:tc>
          <w:tcPr>
            <w:tcW w:w="329" w:type="dxa"/>
            <w:vAlign w:val="center"/>
          </w:tcPr>
          <w:p w14:paraId="58C7619F" w14:textId="77777777" w:rsidR="00FC05FF" w:rsidRPr="00032D24" w:rsidRDefault="00FC05FF" w:rsidP="00B04473">
            <w:pPr>
              <w:jc w:val="center"/>
              <w:textAlignment w:val="baseline"/>
              <w:rPr>
                <w:rFonts w:ascii="Times New Roman" w:eastAsia="Verdana" w:hAnsi="Times New Roman" w:cs="Times New Roman"/>
                <w:sz w:val="18"/>
                <w:szCs w:val="18"/>
                <w:lang w:val="en-GB" w:eastAsia="en-US"/>
              </w:rPr>
            </w:pPr>
          </w:p>
        </w:tc>
        <w:tc>
          <w:tcPr>
            <w:tcW w:w="330" w:type="dxa"/>
            <w:vAlign w:val="center"/>
          </w:tcPr>
          <w:p w14:paraId="211DBECF" w14:textId="37DA7852" w:rsidR="00FC05FF" w:rsidRPr="00032D24" w:rsidRDefault="00FC05FF" w:rsidP="00B04473">
            <w:pPr>
              <w:jc w:val="center"/>
              <w:textAlignment w:val="baseline"/>
              <w:rPr>
                <w:rFonts w:ascii="Times New Roman" w:eastAsia="Verdana" w:hAnsi="Times New Roman" w:cs="Times New Roman"/>
                <w:sz w:val="18"/>
                <w:szCs w:val="18"/>
                <w:lang w:val="en-GB" w:eastAsia="en-US"/>
              </w:rPr>
            </w:pPr>
          </w:p>
        </w:tc>
        <w:tc>
          <w:tcPr>
            <w:tcW w:w="283" w:type="dxa"/>
            <w:tcBorders>
              <w:top w:val="single" w:sz="4" w:space="0" w:color="auto"/>
              <w:bottom w:val="single" w:sz="4" w:space="0" w:color="auto"/>
              <w:right w:val="nil"/>
            </w:tcBorders>
            <w:shd w:val="clear" w:color="auto" w:fill="548DD4" w:themeFill="text2" w:themeFillTint="99"/>
            <w:vAlign w:val="center"/>
          </w:tcPr>
          <w:p w14:paraId="0D2DD169"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284" w:type="dxa"/>
            <w:tcBorders>
              <w:top w:val="single" w:sz="4" w:space="0" w:color="auto"/>
              <w:left w:val="nil"/>
              <w:bottom w:val="single" w:sz="4" w:space="0" w:color="auto"/>
              <w:right w:val="nil"/>
            </w:tcBorders>
            <w:shd w:val="clear" w:color="auto" w:fill="548DD4" w:themeFill="text2" w:themeFillTint="99"/>
            <w:vAlign w:val="center"/>
          </w:tcPr>
          <w:p w14:paraId="31C76430"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r w:rsidRPr="00032D24">
              <w:rPr>
                <w:rFonts w:ascii="Times New Roman" w:eastAsia="Verdana" w:hAnsi="Times New Roman" w:cs="Times New Roman"/>
                <w:sz w:val="18"/>
                <w:szCs w:val="18"/>
                <w:lang w:val="en-GB" w:eastAsia="en-US"/>
              </w:rPr>
              <w:t>D1</w:t>
            </w:r>
          </w:p>
        </w:tc>
        <w:tc>
          <w:tcPr>
            <w:tcW w:w="283" w:type="dxa"/>
            <w:tcBorders>
              <w:top w:val="single" w:sz="4" w:space="0" w:color="auto"/>
              <w:left w:val="nil"/>
              <w:bottom w:val="single" w:sz="4" w:space="0" w:color="auto"/>
              <w:right w:val="single" w:sz="4" w:space="0" w:color="auto"/>
            </w:tcBorders>
            <w:shd w:val="clear" w:color="auto" w:fill="548DD4" w:themeFill="text2" w:themeFillTint="99"/>
            <w:vAlign w:val="center"/>
          </w:tcPr>
          <w:p w14:paraId="495B645F"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284" w:type="dxa"/>
            <w:tcBorders>
              <w:top w:val="single" w:sz="4" w:space="0" w:color="auto"/>
              <w:left w:val="single" w:sz="4" w:space="0" w:color="auto"/>
              <w:bottom w:val="single" w:sz="4" w:space="0" w:color="auto"/>
            </w:tcBorders>
            <w:shd w:val="clear" w:color="auto" w:fill="548DD4" w:themeFill="text2" w:themeFillTint="99"/>
            <w:vAlign w:val="center"/>
          </w:tcPr>
          <w:p w14:paraId="52266FAB"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283" w:type="dxa"/>
            <w:tcBorders>
              <w:top w:val="single" w:sz="4" w:space="0" w:color="auto"/>
              <w:bottom w:val="single" w:sz="4" w:space="0" w:color="auto"/>
            </w:tcBorders>
            <w:shd w:val="clear" w:color="auto" w:fill="548DD4" w:themeFill="text2" w:themeFillTint="99"/>
            <w:vAlign w:val="center"/>
          </w:tcPr>
          <w:p w14:paraId="2796E730"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284" w:type="dxa"/>
            <w:tcBorders>
              <w:top w:val="single" w:sz="4" w:space="0" w:color="auto"/>
              <w:bottom w:val="single" w:sz="4" w:space="0" w:color="auto"/>
            </w:tcBorders>
            <w:shd w:val="clear" w:color="auto" w:fill="548DD4" w:themeFill="text2" w:themeFillTint="99"/>
            <w:vAlign w:val="center"/>
          </w:tcPr>
          <w:p w14:paraId="632FDDC6"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283" w:type="dxa"/>
            <w:tcBorders>
              <w:top w:val="single" w:sz="4" w:space="0" w:color="auto"/>
              <w:bottom w:val="single" w:sz="4" w:space="0" w:color="auto"/>
            </w:tcBorders>
            <w:shd w:val="clear" w:color="auto" w:fill="548DD4" w:themeFill="text2" w:themeFillTint="99"/>
            <w:vAlign w:val="center"/>
          </w:tcPr>
          <w:p w14:paraId="3E5BDDC1"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284" w:type="dxa"/>
            <w:tcBorders>
              <w:top w:val="single" w:sz="4" w:space="0" w:color="auto"/>
              <w:bottom w:val="single" w:sz="4" w:space="0" w:color="auto"/>
            </w:tcBorders>
            <w:shd w:val="clear" w:color="auto" w:fill="548DD4" w:themeFill="text2" w:themeFillTint="99"/>
            <w:vAlign w:val="center"/>
          </w:tcPr>
          <w:p w14:paraId="6557135F"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343" w:type="dxa"/>
            <w:tcBorders>
              <w:top w:val="single" w:sz="4" w:space="0" w:color="auto"/>
              <w:bottom w:val="single" w:sz="4" w:space="0" w:color="auto"/>
            </w:tcBorders>
            <w:vAlign w:val="center"/>
          </w:tcPr>
          <w:p w14:paraId="588F10AE"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343" w:type="dxa"/>
            <w:tcBorders>
              <w:top w:val="single" w:sz="4" w:space="0" w:color="auto"/>
              <w:bottom w:val="single" w:sz="4" w:space="0" w:color="auto"/>
            </w:tcBorders>
            <w:vAlign w:val="center"/>
          </w:tcPr>
          <w:p w14:paraId="037FD601"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343" w:type="dxa"/>
            <w:tcBorders>
              <w:top w:val="single" w:sz="4" w:space="0" w:color="auto"/>
              <w:bottom w:val="single" w:sz="4" w:space="0" w:color="auto"/>
            </w:tcBorders>
            <w:vAlign w:val="center"/>
          </w:tcPr>
          <w:p w14:paraId="5A41A254"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276" w:type="dxa"/>
            <w:vAlign w:val="center"/>
          </w:tcPr>
          <w:p w14:paraId="22FD52AC"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284" w:type="dxa"/>
            <w:vAlign w:val="center"/>
          </w:tcPr>
          <w:p w14:paraId="6B59685F"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343" w:type="dxa"/>
            <w:vAlign w:val="center"/>
          </w:tcPr>
          <w:p w14:paraId="6006072F"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343" w:type="dxa"/>
            <w:vAlign w:val="center"/>
          </w:tcPr>
          <w:p w14:paraId="624E8DE2"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281" w:type="dxa"/>
            <w:vAlign w:val="center"/>
          </w:tcPr>
          <w:p w14:paraId="7AA601F2"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343" w:type="dxa"/>
            <w:vAlign w:val="center"/>
          </w:tcPr>
          <w:p w14:paraId="4DA5A1DD"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303" w:type="dxa"/>
            <w:vAlign w:val="center"/>
          </w:tcPr>
          <w:p w14:paraId="663F8C5A"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317" w:type="dxa"/>
            <w:vAlign w:val="center"/>
          </w:tcPr>
          <w:p w14:paraId="7FAF6F94"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317" w:type="dxa"/>
            <w:vAlign w:val="center"/>
          </w:tcPr>
          <w:p w14:paraId="6CD968C8"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317" w:type="dxa"/>
            <w:vAlign w:val="center"/>
          </w:tcPr>
          <w:p w14:paraId="3FA920A9"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r>
      <w:tr w:rsidR="00FC05FF" w:rsidRPr="00032D24" w14:paraId="6FCBA9C7" w14:textId="28E348A7" w:rsidTr="0F8C5D59">
        <w:trPr>
          <w:trHeight w:hRule="exact" w:val="278"/>
        </w:trPr>
        <w:tc>
          <w:tcPr>
            <w:tcW w:w="284" w:type="dxa"/>
            <w:vMerge/>
          </w:tcPr>
          <w:p w14:paraId="25B60BA1" w14:textId="77777777" w:rsidR="00FC05FF" w:rsidRPr="00032D24" w:rsidRDefault="00FC05FF" w:rsidP="00B04473">
            <w:pPr>
              <w:textAlignment w:val="baseline"/>
              <w:rPr>
                <w:rFonts w:ascii="Times New Roman" w:eastAsia="Arial" w:hAnsi="Times New Roman" w:cs="Times New Roman"/>
                <w:i/>
                <w:sz w:val="18"/>
                <w:szCs w:val="18"/>
                <w:lang w:val="en-GB"/>
              </w:rPr>
            </w:pPr>
          </w:p>
        </w:tc>
        <w:tc>
          <w:tcPr>
            <w:tcW w:w="1276" w:type="dxa"/>
            <w:shd w:val="clear" w:color="auto" w:fill="F2F2F2" w:themeFill="background1" w:themeFillShade="F2"/>
            <w:vAlign w:val="center"/>
            <w:hideMark/>
          </w:tcPr>
          <w:p w14:paraId="53E8E120" w14:textId="77777777" w:rsidR="00FC05FF" w:rsidRPr="00032D24" w:rsidRDefault="00FC05FF" w:rsidP="00B04473">
            <w:pPr>
              <w:textAlignment w:val="baseline"/>
              <w:rPr>
                <w:rFonts w:ascii="Times New Roman" w:eastAsia="Arial" w:hAnsi="Times New Roman" w:cs="Times New Roman"/>
                <w:i/>
                <w:sz w:val="18"/>
                <w:szCs w:val="18"/>
                <w:lang w:val="en-GB" w:eastAsia="en-US"/>
              </w:rPr>
            </w:pPr>
            <w:r w:rsidRPr="00032D24">
              <w:rPr>
                <w:rFonts w:ascii="Times New Roman" w:eastAsia="Arial" w:hAnsi="Times New Roman" w:cs="Times New Roman"/>
                <w:i/>
                <w:sz w:val="18"/>
                <w:szCs w:val="18"/>
                <w:lang w:val="en-GB"/>
              </w:rPr>
              <w:t>Task 2</w:t>
            </w:r>
          </w:p>
        </w:tc>
        <w:tc>
          <w:tcPr>
            <w:tcW w:w="187" w:type="dxa"/>
            <w:vAlign w:val="center"/>
          </w:tcPr>
          <w:p w14:paraId="736AE808" w14:textId="77777777" w:rsidR="00FC05FF" w:rsidRPr="00032D24" w:rsidRDefault="00FC05FF" w:rsidP="00B04473">
            <w:pPr>
              <w:jc w:val="center"/>
              <w:textAlignment w:val="baseline"/>
              <w:rPr>
                <w:rFonts w:ascii="Times New Roman" w:eastAsia="Verdana" w:hAnsi="Times New Roman" w:cs="Times New Roman"/>
                <w:sz w:val="18"/>
                <w:szCs w:val="18"/>
                <w:lang w:val="en-GB" w:eastAsia="en-US"/>
              </w:rPr>
            </w:pPr>
          </w:p>
        </w:tc>
        <w:tc>
          <w:tcPr>
            <w:tcW w:w="329" w:type="dxa"/>
            <w:vAlign w:val="center"/>
          </w:tcPr>
          <w:p w14:paraId="675467A0" w14:textId="77777777" w:rsidR="00FC05FF" w:rsidRPr="00032D24" w:rsidRDefault="00FC05FF" w:rsidP="00B04473">
            <w:pPr>
              <w:jc w:val="center"/>
              <w:textAlignment w:val="baseline"/>
              <w:rPr>
                <w:rFonts w:ascii="Times New Roman" w:eastAsia="Verdana" w:hAnsi="Times New Roman" w:cs="Times New Roman"/>
                <w:sz w:val="18"/>
                <w:szCs w:val="18"/>
                <w:lang w:val="en-GB" w:eastAsia="en-US"/>
              </w:rPr>
            </w:pPr>
          </w:p>
        </w:tc>
        <w:tc>
          <w:tcPr>
            <w:tcW w:w="330" w:type="dxa"/>
            <w:vAlign w:val="center"/>
          </w:tcPr>
          <w:p w14:paraId="281166F6" w14:textId="3679A2E4" w:rsidR="00FC05FF" w:rsidRPr="00032D24" w:rsidRDefault="00FC05FF" w:rsidP="00B04473">
            <w:pPr>
              <w:jc w:val="center"/>
              <w:textAlignment w:val="baseline"/>
              <w:rPr>
                <w:rFonts w:ascii="Times New Roman" w:eastAsia="Verdana" w:hAnsi="Times New Roman" w:cs="Times New Roman"/>
                <w:sz w:val="18"/>
                <w:szCs w:val="18"/>
                <w:lang w:val="en-GB" w:eastAsia="en-US"/>
              </w:rPr>
            </w:pPr>
          </w:p>
        </w:tc>
        <w:tc>
          <w:tcPr>
            <w:tcW w:w="283" w:type="dxa"/>
            <w:tcBorders>
              <w:top w:val="single" w:sz="4" w:space="0" w:color="auto"/>
            </w:tcBorders>
            <w:vAlign w:val="center"/>
          </w:tcPr>
          <w:p w14:paraId="3EA7B925"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284" w:type="dxa"/>
            <w:tcBorders>
              <w:top w:val="single" w:sz="4" w:space="0" w:color="auto"/>
              <w:right w:val="single" w:sz="4" w:space="0" w:color="auto"/>
            </w:tcBorders>
            <w:vAlign w:val="center"/>
          </w:tcPr>
          <w:p w14:paraId="437688BF"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283" w:type="dxa"/>
            <w:tcBorders>
              <w:top w:val="single" w:sz="4" w:space="0" w:color="auto"/>
              <w:left w:val="single" w:sz="4" w:space="0" w:color="auto"/>
              <w:bottom w:val="single" w:sz="4" w:space="0" w:color="auto"/>
              <w:right w:val="nil"/>
            </w:tcBorders>
            <w:shd w:val="clear" w:color="auto" w:fill="548DD4" w:themeFill="text2" w:themeFillTint="99"/>
            <w:vAlign w:val="center"/>
          </w:tcPr>
          <w:p w14:paraId="3568EC17"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284" w:type="dxa"/>
            <w:tcBorders>
              <w:top w:val="single" w:sz="4" w:space="0" w:color="auto"/>
              <w:left w:val="nil"/>
              <w:bottom w:val="single" w:sz="4" w:space="0" w:color="auto"/>
              <w:right w:val="nil"/>
            </w:tcBorders>
            <w:shd w:val="clear" w:color="auto" w:fill="548DD4" w:themeFill="text2" w:themeFillTint="99"/>
            <w:vAlign w:val="center"/>
          </w:tcPr>
          <w:p w14:paraId="15360CFE"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283" w:type="dxa"/>
            <w:tcBorders>
              <w:top w:val="single" w:sz="4" w:space="0" w:color="auto"/>
              <w:left w:val="nil"/>
              <w:bottom w:val="single" w:sz="4" w:space="0" w:color="auto"/>
              <w:right w:val="nil"/>
            </w:tcBorders>
            <w:shd w:val="clear" w:color="auto" w:fill="548DD4" w:themeFill="text2" w:themeFillTint="99"/>
            <w:vAlign w:val="center"/>
          </w:tcPr>
          <w:p w14:paraId="559D2F8F"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284" w:type="dxa"/>
            <w:tcBorders>
              <w:top w:val="single" w:sz="4" w:space="0" w:color="auto"/>
              <w:left w:val="nil"/>
              <w:bottom w:val="single" w:sz="4" w:space="0" w:color="auto"/>
              <w:right w:val="nil"/>
            </w:tcBorders>
            <w:shd w:val="clear" w:color="auto" w:fill="548DD4" w:themeFill="text2" w:themeFillTint="99"/>
            <w:vAlign w:val="center"/>
          </w:tcPr>
          <w:p w14:paraId="0A365F23"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283" w:type="dxa"/>
            <w:tcBorders>
              <w:top w:val="single" w:sz="4" w:space="0" w:color="auto"/>
              <w:left w:val="nil"/>
              <w:bottom w:val="single" w:sz="4" w:space="0" w:color="auto"/>
              <w:right w:val="nil"/>
            </w:tcBorders>
            <w:shd w:val="clear" w:color="auto" w:fill="548DD4" w:themeFill="text2" w:themeFillTint="99"/>
            <w:vAlign w:val="center"/>
          </w:tcPr>
          <w:p w14:paraId="62EC818D"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r w:rsidRPr="00032D24">
              <w:rPr>
                <w:rFonts w:ascii="Times New Roman" w:eastAsia="Verdana" w:hAnsi="Times New Roman" w:cs="Times New Roman"/>
                <w:sz w:val="18"/>
                <w:szCs w:val="18"/>
                <w:lang w:val="en-GB" w:eastAsia="en-US"/>
              </w:rPr>
              <w:t>D2</w:t>
            </w:r>
          </w:p>
        </w:tc>
        <w:tc>
          <w:tcPr>
            <w:tcW w:w="284" w:type="dxa"/>
            <w:tcBorders>
              <w:top w:val="single" w:sz="4" w:space="0" w:color="auto"/>
              <w:left w:val="nil"/>
              <w:bottom w:val="single" w:sz="4" w:space="0" w:color="auto"/>
              <w:right w:val="nil"/>
            </w:tcBorders>
            <w:shd w:val="clear" w:color="auto" w:fill="548DD4" w:themeFill="text2" w:themeFillTint="99"/>
            <w:vAlign w:val="center"/>
          </w:tcPr>
          <w:p w14:paraId="2632F523"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343" w:type="dxa"/>
            <w:tcBorders>
              <w:top w:val="single" w:sz="4" w:space="0" w:color="auto"/>
              <w:left w:val="nil"/>
              <w:bottom w:val="single" w:sz="4" w:space="0" w:color="auto"/>
              <w:right w:val="nil"/>
            </w:tcBorders>
            <w:shd w:val="clear" w:color="auto" w:fill="548DD4" w:themeFill="text2" w:themeFillTint="99"/>
            <w:vAlign w:val="center"/>
          </w:tcPr>
          <w:p w14:paraId="0BF2FD4F"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343" w:type="dxa"/>
            <w:tcBorders>
              <w:top w:val="single" w:sz="4" w:space="0" w:color="auto"/>
              <w:left w:val="nil"/>
              <w:bottom w:val="single" w:sz="4" w:space="0" w:color="auto"/>
              <w:right w:val="nil"/>
            </w:tcBorders>
            <w:shd w:val="clear" w:color="auto" w:fill="548DD4" w:themeFill="text2" w:themeFillTint="99"/>
            <w:vAlign w:val="center"/>
          </w:tcPr>
          <w:p w14:paraId="03EC7F05"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343" w:type="dxa"/>
            <w:tcBorders>
              <w:top w:val="single" w:sz="4" w:space="0" w:color="auto"/>
              <w:left w:val="nil"/>
              <w:bottom w:val="single" w:sz="4" w:space="0" w:color="auto"/>
              <w:right w:val="single" w:sz="4" w:space="0" w:color="auto"/>
            </w:tcBorders>
            <w:shd w:val="clear" w:color="auto" w:fill="548DD4" w:themeFill="text2" w:themeFillTint="99"/>
            <w:vAlign w:val="center"/>
          </w:tcPr>
          <w:p w14:paraId="22D18297"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276" w:type="dxa"/>
            <w:tcBorders>
              <w:left w:val="single" w:sz="4" w:space="0" w:color="auto"/>
              <w:bottom w:val="single" w:sz="4" w:space="0" w:color="auto"/>
            </w:tcBorders>
            <w:vAlign w:val="center"/>
          </w:tcPr>
          <w:p w14:paraId="5A8B8EEE"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284" w:type="dxa"/>
            <w:tcBorders>
              <w:bottom w:val="single" w:sz="4" w:space="0" w:color="auto"/>
            </w:tcBorders>
            <w:vAlign w:val="center"/>
          </w:tcPr>
          <w:p w14:paraId="36F72384"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343" w:type="dxa"/>
            <w:tcBorders>
              <w:bottom w:val="single" w:sz="4" w:space="0" w:color="auto"/>
            </w:tcBorders>
            <w:vAlign w:val="center"/>
          </w:tcPr>
          <w:p w14:paraId="421A5DBD"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343" w:type="dxa"/>
            <w:tcBorders>
              <w:bottom w:val="single" w:sz="4" w:space="0" w:color="auto"/>
            </w:tcBorders>
            <w:vAlign w:val="center"/>
          </w:tcPr>
          <w:p w14:paraId="088AECE3"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281" w:type="dxa"/>
            <w:tcBorders>
              <w:bottom w:val="single" w:sz="4" w:space="0" w:color="auto"/>
            </w:tcBorders>
            <w:vAlign w:val="center"/>
          </w:tcPr>
          <w:p w14:paraId="54AE700B"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343" w:type="dxa"/>
            <w:tcBorders>
              <w:bottom w:val="single" w:sz="4" w:space="0" w:color="auto"/>
            </w:tcBorders>
            <w:vAlign w:val="center"/>
          </w:tcPr>
          <w:p w14:paraId="430D3CF3"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303" w:type="dxa"/>
            <w:vAlign w:val="center"/>
          </w:tcPr>
          <w:p w14:paraId="6DE7FFC8"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317" w:type="dxa"/>
            <w:vAlign w:val="center"/>
          </w:tcPr>
          <w:p w14:paraId="6BBDAC80"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317" w:type="dxa"/>
            <w:vAlign w:val="center"/>
          </w:tcPr>
          <w:p w14:paraId="0B0331A9"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317" w:type="dxa"/>
            <w:tcBorders>
              <w:bottom w:val="single" w:sz="4" w:space="0" w:color="auto"/>
            </w:tcBorders>
            <w:vAlign w:val="center"/>
          </w:tcPr>
          <w:p w14:paraId="3266F46D"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r>
      <w:tr w:rsidR="00FC05FF" w:rsidRPr="00032D24" w14:paraId="7CEB60A6" w14:textId="7817FFCB" w:rsidTr="0F8C5D59">
        <w:trPr>
          <w:trHeight w:hRule="exact" w:val="534"/>
        </w:trPr>
        <w:tc>
          <w:tcPr>
            <w:tcW w:w="284" w:type="dxa"/>
            <w:vMerge/>
          </w:tcPr>
          <w:p w14:paraId="733D37DE" w14:textId="77777777" w:rsidR="00FC05FF" w:rsidRPr="00032D24" w:rsidRDefault="00FC05FF" w:rsidP="00B04473">
            <w:pPr>
              <w:textAlignment w:val="baseline"/>
              <w:rPr>
                <w:rFonts w:ascii="Times New Roman" w:eastAsia="Arial" w:hAnsi="Times New Roman" w:cs="Times New Roman"/>
                <w:b/>
                <w:i/>
                <w:sz w:val="18"/>
                <w:szCs w:val="18"/>
                <w:lang w:val="en-GB"/>
              </w:rPr>
            </w:pPr>
          </w:p>
        </w:tc>
        <w:tc>
          <w:tcPr>
            <w:tcW w:w="1276" w:type="dxa"/>
            <w:shd w:val="clear" w:color="auto" w:fill="F2F2F2" w:themeFill="background1" w:themeFillShade="F2"/>
            <w:vAlign w:val="center"/>
            <w:hideMark/>
          </w:tcPr>
          <w:p w14:paraId="0E95342A" w14:textId="77777777" w:rsidR="00FC05FF" w:rsidRPr="00032D24" w:rsidRDefault="00FC05FF" w:rsidP="00B04473">
            <w:pPr>
              <w:textAlignment w:val="baseline"/>
              <w:rPr>
                <w:rFonts w:ascii="Times New Roman" w:eastAsia="Arial" w:hAnsi="Times New Roman" w:cs="Times New Roman"/>
                <w:b/>
                <w:i/>
                <w:sz w:val="18"/>
                <w:szCs w:val="18"/>
                <w:lang w:val="en-GB" w:eastAsia="en-US"/>
              </w:rPr>
            </w:pPr>
            <w:r w:rsidRPr="00032D24">
              <w:rPr>
                <w:rFonts w:ascii="Times New Roman" w:eastAsia="Arial" w:hAnsi="Times New Roman" w:cs="Times New Roman"/>
                <w:b/>
                <w:i/>
                <w:sz w:val="18"/>
                <w:szCs w:val="18"/>
                <w:lang w:val="en-GB"/>
              </w:rPr>
              <w:t>Work Package 2</w:t>
            </w:r>
          </w:p>
        </w:tc>
        <w:tc>
          <w:tcPr>
            <w:tcW w:w="187" w:type="dxa"/>
            <w:vAlign w:val="center"/>
          </w:tcPr>
          <w:p w14:paraId="1DF8A08A" w14:textId="77777777" w:rsidR="00FC05FF" w:rsidRPr="00032D24" w:rsidRDefault="00FC05FF" w:rsidP="00B04473">
            <w:pPr>
              <w:jc w:val="center"/>
              <w:textAlignment w:val="baseline"/>
              <w:rPr>
                <w:rFonts w:ascii="Times New Roman" w:eastAsia="Verdana" w:hAnsi="Times New Roman" w:cs="Times New Roman"/>
                <w:sz w:val="18"/>
                <w:szCs w:val="18"/>
                <w:lang w:val="en-GB" w:eastAsia="en-US"/>
              </w:rPr>
            </w:pPr>
          </w:p>
        </w:tc>
        <w:tc>
          <w:tcPr>
            <w:tcW w:w="329" w:type="dxa"/>
            <w:vAlign w:val="center"/>
          </w:tcPr>
          <w:p w14:paraId="66339311" w14:textId="77777777" w:rsidR="00FC05FF" w:rsidRPr="00032D24" w:rsidRDefault="00FC05FF" w:rsidP="00B04473">
            <w:pPr>
              <w:jc w:val="center"/>
              <w:textAlignment w:val="baseline"/>
              <w:rPr>
                <w:rFonts w:ascii="Times New Roman" w:eastAsia="Verdana" w:hAnsi="Times New Roman" w:cs="Times New Roman"/>
                <w:sz w:val="18"/>
                <w:szCs w:val="18"/>
                <w:lang w:val="en-GB" w:eastAsia="en-US"/>
              </w:rPr>
            </w:pPr>
          </w:p>
        </w:tc>
        <w:tc>
          <w:tcPr>
            <w:tcW w:w="330" w:type="dxa"/>
            <w:vAlign w:val="center"/>
          </w:tcPr>
          <w:p w14:paraId="0CFEF41F" w14:textId="28A6B19D" w:rsidR="00FC05FF" w:rsidRPr="00032D24" w:rsidRDefault="00FC05FF" w:rsidP="00B04473">
            <w:pPr>
              <w:jc w:val="center"/>
              <w:textAlignment w:val="baseline"/>
              <w:rPr>
                <w:rFonts w:ascii="Times New Roman" w:eastAsia="Verdana" w:hAnsi="Times New Roman" w:cs="Times New Roman"/>
                <w:sz w:val="18"/>
                <w:szCs w:val="18"/>
                <w:lang w:val="en-GB" w:eastAsia="en-US"/>
              </w:rPr>
            </w:pPr>
          </w:p>
        </w:tc>
        <w:tc>
          <w:tcPr>
            <w:tcW w:w="283" w:type="dxa"/>
            <w:vAlign w:val="center"/>
          </w:tcPr>
          <w:p w14:paraId="2BE7F9F7"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284" w:type="dxa"/>
            <w:vAlign w:val="center"/>
          </w:tcPr>
          <w:p w14:paraId="7D6D551D"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283" w:type="dxa"/>
            <w:tcBorders>
              <w:top w:val="single" w:sz="4" w:space="0" w:color="auto"/>
            </w:tcBorders>
            <w:vAlign w:val="center"/>
          </w:tcPr>
          <w:p w14:paraId="66673850"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284" w:type="dxa"/>
            <w:tcBorders>
              <w:top w:val="single" w:sz="4" w:space="0" w:color="auto"/>
            </w:tcBorders>
            <w:vAlign w:val="center"/>
          </w:tcPr>
          <w:p w14:paraId="20E83BCB"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283" w:type="dxa"/>
            <w:tcBorders>
              <w:top w:val="single" w:sz="4" w:space="0" w:color="auto"/>
            </w:tcBorders>
            <w:vAlign w:val="center"/>
          </w:tcPr>
          <w:p w14:paraId="084A8F59"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284" w:type="dxa"/>
            <w:tcBorders>
              <w:top w:val="single" w:sz="4" w:space="0" w:color="auto"/>
            </w:tcBorders>
            <w:shd w:val="clear" w:color="auto" w:fill="D99594" w:themeFill="accent2" w:themeFillTint="99"/>
            <w:vAlign w:val="center"/>
          </w:tcPr>
          <w:p w14:paraId="2F6A1071"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283" w:type="dxa"/>
            <w:tcBorders>
              <w:top w:val="single" w:sz="4" w:space="0" w:color="auto"/>
              <w:right w:val="single" w:sz="4" w:space="0" w:color="auto"/>
            </w:tcBorders>
            <w:shd w:val="clear" w:color="auto" w:fill="D99594" w:themeFill="accent2" w:themeFillTint="99"/>
            <w:vAlign w:val="center"/>
          </w:tcPr>
          <w:p w14:paraId="130580FE"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284" w:type="dxa"/>
            <w:tcBorders>
              <w:top w:val="single" w:sz="4" w:space="0" w:color="auto"/>
              <w:left w:val="single" w:sz="4" w:space="0" w:color="auto"/>
              <w:bottom w:val="single" w:sz="4" w:space="0" w:color="auto"/>
              <w:right w:val="nil"/>
            </w:tcBorders>
            <w:shd w:val="clear" w:color="auto" w:fill="D99594" w:themeFill="accent2" w:themeFillTint="99"/>
            <w:vAlign w:val="center"/>
          </w:tcPr>
          <w:p w14:paraId="55323DC1"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343" w:type="dxa"/>
            <w:tcBorders>
              <w:top w:val="single" w:sz="4" w:space="0" w:color="auto"/>
              <w:left w:val="nil"/>
              <w:bottom w:val="single" w:sz="4" w:space="0" w:color="auto"/>
              <w:right w:val="nil"/>
            </w:tcBorders>
            <w:shd w:val="clear" w:color="auto" w:fill="D99594" w:themeFill="accent2" w:themeFillTint="99"/>
            <w:vAlign w:val="center"/>
          </w:tcPr>
          <w:p w14:paraId="0377F8C6"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343" w:type="dxa"/>
            <w:tcBorders>
              <w:top w:val="single" w:sz="4" w:space="0" w:color="auto"/>
              <w:left w:val="nil"/>
              <w:bottom w:val="single" w:sz="4" w:space="0" w:color="auto"/>
              <w:right w:val="nil"/>
            </w:tcBorders>
            <w:shd w:val="clear" w:color="auto" w:fill="D99594" w:themeFill="accent2" w:themeFillTint="99"/>
            <w:vAlign w:val="center"/>
          </w:tcPr>
          <w:p w14:paraId="2C8F675F"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r w:rsidRPr="00032D24">
              <w:rPr>
                <w:rFonts w:ascii="Times New Roman" w:eastAsia="Verdana" w:hAnsi="Times New Roman" w:cs="Times New Roman"/>
                <w:sz w:val="18"/>
                <w:szCs w:val="18"/>
                <w:lang w:val="en-GB" w:eastAsia="en-US"/>
              </w:rPr>
              <w:t>M2</w:t>
            </w:r>
          </w:p>
        </w:tc>
        <w:tc>
          <w:tcPr>
            <w:tcW w:w="343" w:type="dxa"/>
            <w:tcBorders>
              <w:top w:val="single" w:sz="4" w:space="0" w:color="auto"/>
              <w:left w:val="nil"/>
              <w:bottom w:val="single" w:sz="4" w:space="0" w:color="auto"/>
              <w:right w:val="nil"/>
            </w:tcBorders>
            <w:shd w:val="clear" w:color="auto" w:fill="D99594" w:themeFill="accent2" w:themeFillTint="99"/>
            <w:vAlign w:val="center"/>
          </w:tcPr>
          <w:p w14:paraId="147D7E22"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276" w:type="dxa"/>
            <w:tcBorders>
              <w:top w:val="single" w:sz="4" w:space="0" w:color="auto"/>
              <w:left w:val="nil"/>
              <w:bottom w:val="single" w:sz="4" w:space="0" w:color="auto"/>
              <w:right w:val="nil"/>
            </w:tcBorders>
            <w:shd w:val="clear" w:color="auto" w:fill="D99594" w:themeFill="accent2" w:themeFillTint="99"/>
            <w:vAlign w:val="center"/>
          </w:tcPr>
          <w:p w14:paraId="2D5C90EE"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284" w:type="dxa"/>
            <w:tcBorders>
              <w:top w:val="single" w:sz="4" w:space="0" w:color="auto"/>
              <w:left w:val="nil"/>
              <w:bottom w:val="single" w:sz="4" w:space="0" w:color="auto"/>
              <w:right w:val="nil"/>
            </w:tcBorders>
            <w:shd w:val="clear" w:color="auto" w:fill="D99594" w:themeFill="accent2" w:themeFillTint="99"/>
            <w:vAlign w:val="center"/>
          </w:tcPr>
          <w:p w14:paraId="5330C53D"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343" w:type="dxa"/>
            <w:tcBorders>
              <w:top w:val="single" w:sz="4" w:space="0" w:color="auto"/>
              <w:left w:val="nil"/>
              <w:bottom w:val="single" w:sz="4" w:space="0" w:color="auto"/>
              <w:right w:val="nil"/>
            </w:tcBorders>
            <w:shd w:val="clear" w:color="auto" w:fill="D99594" w:themeFill="accent2" w:themeFillTint="99"/>
            <w:vAlign w:val="center"/>
          </w:tcPr>
          <w:p w14:paraId="110B99A4" w14:textId="03C749AE" w:rsidR="00FC05FF" w:rsidRPr="00032D24" w:rsidRDefault="00FC05FF" w:rsidP="00A57785">
            <w:pPr>
              <w:jc w:val="center"/>
              <w:textAlignment w:val="baseline"/>
              <w:rPr>
                <w:rFonts w:ascii="Times New Roman" w:eastAsia="Verdana" w:hAnsi="Times New Roman" w:cs="Times New Roman"/>
                <w:sz w:val="18"/>
                <w:szCs w:val="18"/>
                <w:lang w:val="en-GB" w:eastAsia="en-US"/>
              </w:rPr>
            </w:pPr>
            <w:r w:rsidRPr="00032D24">
              <w:rPr>
                <w:rFonts w:ascii="Times New Roman" w:eastAsia="Verdana" w:hAnsi="Times New Roman" w:cs="Times New Roman"/>
                <w:sz w:val="18"/>
                <w:szCs w:val="18"/>
                <w:lang w:val="en-GB" w:eastAsia="en-US"/>
              </w:rPr>
              <w:t>M2</w:t>
            </w:r>
          </w:p>
        </w:tc>
        <w:tc>
          <w:tcPr>
            <w:tcW w:w="343" w:type="dxa"/>
            <w:tcBorders>
              <w:top w:val="single" w:sz="4" w:space="0" w:color="auto"/>
              <w:left w:val="nil"/>
              <w:bottom w:val="single" w:sz="4" w:space="0" w:color="auto"/>
              <w:right w:val="nil"/>
            </w:tcBorders>
            <w:shd w:val="clear" w:color="auto" w:fill="D99594" w:themeFill="accent2" w:themeFillTint="99"/>
            <w:vAlign w:val="center"/>
          </w:tcPr>
          <w:p w14:paraId="0511F250"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281" w:type="dxa"/>
            <w:tcBorders>
              <w:top w:val="single" w:sz="4" w:space="0" w:color="auto"/>
              <w:left w:val="nil"/>
              <w:bottom w:val="single" w:sz="4" w:space="0" w:color="auto"/>
              <w:right w:val="nil"/>
            </w:tcBorders>
            <w:shd w:val="clear" w:color="auto" w:fill="D99594" w:themeFill="accent2" w:themeFillTint="99"/>
            <w:vAlign w:val="center"/>
          </w:tcPr>
          <w:p w14:paraId="1C89905A"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343" w:type="dxa"/>
            <w:tcBorders>
              <w:top w:val="single" w:sz="4" w:space="0" w:color="auto"/>
              <w:left w:val="nil"/>
              <w:bottom w:val="single" w:sz="4" w:space="0" w:color="auto"/>
              <w:right w:val="single" w:sz="4" w:space="0" w:color="auto"/>
            </w:tcBorders>
            <w:shd w:val="clear" w:color="auto" w:fill="D99594" w:themeFill="accent2" w:themeFillTint="99"/>
            <w:vAlign w:val="center"/>
          </w:tcPr>
          <w:p w14:paraId="64738364"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303" w:type="dxa"/>
            <w:tcBorders>
              <w:left w:val="single" w:sz="4" w:space="0" w:color="auto"/>
            </w:tcBorders>
            <w:vAlign w:val="center"/>
          </w:tcPr>
          <w:p w14:paraId="3E848418"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317" w:type="dxa"/>
            <w:vAlign w:val="center"/>
          </w:tcPr>
          <w:p w14:paraId="34FEC20E"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317" w:type="dxa"/>
            <w:vAlign w:val="center"/>
          </w:tcPr>
          <w:p w14:paraId="10A4BDE4"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317" w:type="dxa"/>
            <w:tcBorders>
              <w:bottom w:val="nil"/>
            </w:tcBorders>
            <w:vAlign w:val="center"/>
          </w:tcPr>
          <w:p w14:paraId="4BBD17F0"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r>
      <w:tr w:rsidR="00FC05FF" w:rsidRPr="00032D24" w14:paraId="15D4CA69" w14:textId="34E16092" w:rsidTr="0F8C5D59">
        <w:trPr>
          <w:trHeight w:hRule="exact" w:val="278"/>
        </w:trPr>
        <w:tc>
          <w:tcPr>
            <w:tcW w:w="284" w:type="dxa"/>
            <w:vMerge/>
          </w:tcPr>
          <w:p w14:paraId="6CE7C48D" w14:textId="77777777" w:rsidR="00FC05FF" w:rsidRPr="00032D24" w:rsidRDefault="00FC05FF" w:rsidP="00B04473">
            <w:pPr>
              <w:textAlignment w:val="baseline"/>
              <w:rPr>
                <w:rFonts w:ascii="Times New Roman" w:eastAsia="Arial" w:hAnsi="Times New Roman" w:cs="Times New Roman"/>
                <w:i/>
                <w:sz w:val="18"/>
                <w:szCs w:val="18"/>
                <w:lang w:val="en-GB"/>
              </w:rPr>
            </w:pPr>
          </w:p>
        </w:tc>
        <w:tc>
          <w:tcPr>
            <w:tcW w:w="1276" w:type="dxa"/>
            <w:shd w:val="clear" w:color="auto" w:fill="F2F2F2" w:themeFill="background1" w:themeFillShade="F2"/>
            <w:vAlign w:val="center"/>
            <w:hideMark/>
          </w:tcPr>
          <w:p w14:paraId="126C45FE" w14:textId="77777777" w:rsidR="00FC05FF" w:rsidRPr="00032D24" w:rsidRDefault="00FC05FF" w:rsidP="00B04473">
            <w:pPr>
              <w:textAlignment w:val="baseline"/>
              <w:rPr>
                <w:rFonts w:ascii="Times New Roman" w:eastAsia="Arial" w:hAnsi="Times New Roman" w:cs="Times New Roman"/>
                <w:i/>
                <w:sz w:val="18"/>
                <w:szCs w:val="18"/>
                <w:lang w:val="en-GB" w:eastAsia="en-US"/>
              </w:rPr>
            </w:pPr>
            <w:r w:rsidRPr="00032D24">
              <w:rPr>
                <w:rFonts w:ascii="Times New Roman" w:eastAsia="Arial" w:hAnsi="Times New Roman" w:cs="Times New Roman"/>
                <w:i/>
                <w:sz w:val="18"/>
                <w:szCs w:val="18"/>
                <w:lang w:val="en-GB"/>
              </w:rPr>
              <w:t>Task 3</w:t>
            </w:r>
          </w:p>
        </w:tc>
        <w:tc>
          <w:tcPr>
            <w:tcW w:w="187" w:type="dxa"/>
            <w:vAlign w:val="center"/>
          </w:tcPr>
          <w:p w14:paraId="33528466" w14:textId="77777777" w:rsidR="00FC05FF" w:rsidRPr="00032D24" w:rsidRDefault="00FC05FF" w:rsidP="00B04473">
            <w:pPr>
              <w:jc w:val="center"/>
              <w:textAlignment w:val="baseline"/>
              <w:rPr>
                <w:rFonts w:ascii="Times New Roman" w:eastAsia="Verdana" w:hAnsi="Times New Roman" w:cs="Times New Roman"/>
                <w:sz w:val="18"/>
                <w:szCs w:val="18"/>
                <w:lang w:val="en-GB" w:eastAsia="en-US"/>
              </w:rPr>
            </w:pPr>
          </w:p>
        </w:tc>
        <w:tc>
          <w:tcPr>
            <w:tcW w:w="329" w:type="dxa"/>
            <w:vAlign w:val="center"/>
          </w:tcPr>
          <w:p w14:paraId="7FAE153E" w14:textId="77777777" w:rsidR="00FC05FF" w:rsidRPr="00032D24" w:rsidRDefault="00FC05FF" w:rsidP="00B04473">
            <w:pPr>
              <w:jc w:val="center"/>
              <w:textAlignment w:val="baseline"/>
              <w:rPr>
                <w:rFonts w:ascii="Times New Roman" w:eastAsia="Verdana" w:hAnsi="Times New Roman" w:cs="Times New Roman"/>
                <w:sz w:val="18"/>
                <w:szCs w:val="18"/>
                <w:lang w:val="en-GB" w:eastAsia="en-US"/>
              </w:rPr>
            </w:pPr>
          </w:p>
        </w:tc>
        <w:tc>
          <w:tcPr>
            <w:tcW w:w="330" w:type="dxa"/>
            <w:vAlign w:val="center"/>
          </w:tcPr>
          <w:p w14:paraId="5EC5E2FC" w14:textId="16D98F13" w:rsidR="00FC05FF" w:rsidRPr="00032D24" w:rsidRDefault="00FC05FF" w:rsidP="00B04473">
            <w:pPr>
              <w:jc w:val="center"/>
              <w:textAlignment w:val="baseline"/>
              <w:rPr>
                <w:rFonts w:ascii="Times New Roman" w:eastAsia="Verdana" w:hAnsi="Times New Roman" w:cs="Times New Roman"/>
                <w:sz w:val="18"/>
                <w:szCs w:val="18"/>
                <w:lang w:val="en-GB" w:eastAsia="en-US"/>
              </w:rPr>
            </w:pPr>
          </w:p>
        </w:tc>
        <w:tc>
          <w:tcPr>
            <w:tcW w:w="283" w:type="dxa"/>
            <w:vAlign w:val="center"/>
          </w:tcPr>
          <w:p w14:paraId="68A1C2D9"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284" w:type="dxa"/>
            <w:vAlign w:val="center"/>
          </w:tcPr>
          <w:p w14:paraId="20BCEEDA"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283" w:type="dxa"/>
            <w:vAlign w:val="center"/>
          </w:tcPr>
          <w:p w14:paraId="0B23E9E1"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284" w:type="dxa"/>
            <w:vAlign w:val="center"/>
          </w:tcPr>
          <w:p w14:paraId="7BD0178E"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283" w:type="dxa"/>
            <w:vAlign w:val="center"/>
          </w:tcPr>
          <w:p w14:paraId="792492FA"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284" w:type="dxa"/>
            <w:vAlign w:val="center"/>
          </w:tcPr>
          <w:p w14:paraId="0B276C59"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283" w:type="dxa"/>
            <w:tcBorders>
              <w:right w:val="single" w:sz="4" w:space="0" w:color="auto"/>
            </w:tcBorders>
            <w:vAlign w:val="center"/>
          </w:tcPr>
          <w:p w14:paraId="027438A0"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284" w:type="dxa"/>
            <w:tcBorders>
              <w:top w:val="single" w:sz="4" w:space="0" w:color="auto"/>
              <w:left w:val="single" w:sz="4" w:space="0" w:color="auto"/>
              <w:bottom w:val="single" w:sz="4" w:space="0" w:color="auto"/>
              <w:right w:val="nil"/>
            </w:tcBorders>
            <w:shd w:val="clear" w:color="auto" w:fill="D99594" w:themeFill="accent2" w:themeFillTint="99"/>
            <w:vAlign w:val="center"/>
          </w:tcPr>
          <w:p w14:paraId="3FACFEA2"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343" w:type="dxa"/>
            <w:tcBorders>
              <w:top w:val="single" w:sz="4" w:space="0" w:color="auto"/>
              <w:left w:val="nil"/>
              <w:bottom w:val="single" w:sz="4" w:space="0" w:color="auto"/>
              <w:right w:val="nil"/>
            </w:tcBorders>
            <w:shd w:val="clear" w:color="auto" w:fill="D99594" w:themeFill="accent2" w:themeFillTint="99"/>
            <w:vAlign w:val="center"/>
          </w:tcPr>
          <w:p w14:paraId="6AB162A5"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r w:rsidRPr="00032D24">
              <w:rPr>
                <w:rFonts w:ascii="Times New Roman" w:eastAsia="Verdana" w:hAnsi="Times New Roman" w:cs="Times New Roman"/>
                <w:sz w:val="18"/>
                <w:szCs w:val="18"/>
                <w:lang w:val="en-GB" w:eastAsia="en-US"/>
              </w:rPr>
              <w:t>D3</w:t>
            </w:r>
          </w:p>
        </w:tc>
        <w:tc>
          <w:tcPr>
            <w:tcW w:w="343" w:type="dxa"/>
            <w:tcBorders>
              <w:top w:val="single" w:sz="4" w:space="0" w:color="auto"/>
              <w:left w:val="nil"/>
              <w:bottom w:val="single" w:sz="4" w:space="0" w:color="auto"/>
              <w:right w:val="nil"/>
            </w:tcBorders>
            <w:shd w:val="clear" w:color="auto" w:fill="D99594" w:themeFill="accent2" w:themeFillTint="99"/>
            <w:vAlign w:val="center"/>
          </w:tcPr>
          <w:p w14:paraId="322243F6"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343" w:type="dxa"/>
            <w:tcBorders>
              <w:top w:val="single" w:sz="4" w:space="0" w:color="auto"/>
              <w:left w:val="nil"/>
              <w:bottom w:val="single" w:sz="4" w:space="0" w:color="auto"/>
              <w:right w:val="nil"/>
            </w:tcBorders>
            <w:shd w:val="clear" w:color="auto" w:fill="D99594" w:themeFill="accent2" w:themeFillTint="99"/>
            <w:vAlign w:val="center"/>
          </w:tcPr>
          <w:p w14:paraId="6795FD0C"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276" w:type="dxa"/>
            <w:tcBorders>
              <w:top w:val="single" w:sz="4" w:space="0" w:color="auto"/>
              <w:left w:val="nil"/>
              <w:bottom w:val="single" w:sz="4" w:space="0" w:color="auto"/>
              <w:right w:val="nil"/>
            </w:tcBorders>
            <w:shd w:val="clear" w:color="auto" w:fill="D99594" w:themeFill="accent2" w:themeFillTint="99"/>
            <w:vAlign w:val="center"/>
          </w:tcPr>
          <w:p w14:paraId="0019968C"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284" w:type="dxa"/>
            <w:tcBorders>
              <w:top w:val="single" w:sz="4" w:space="0" w:color="auto"/>
              <w:left w:val="nil"/>
              <w:bottom w:val="single" w:sz="4" w:space="0" w:color="auto"/>
              <w:right w:val="nil"/>
            </w:tcBorders>
            <w:shd w:val="clear" w:color="auto" w:fill="D99594" w:themeFill="accent2" w:themeFillTint="99"/>
            <w:vAlign w:val="center"/>
          </w:tcPr>
          <w:p w14:paraId="70B11C86"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343" w:type="dxa"/>
            <w:tcBorders>
              <w:top w:val="single" w:sz="4" w:space="0" w:color="auto"/>
              <w:left w:val="nil"/>
              <w:bottom w:val="single" w:sz="4" w:space="0" w:color="auto"/>
              <w:right w:val="single" w:sz="4" w:space="0" w:color="auto"/>
            </w:tcBorders>
            <w:shd w:val="clear" w:color="auto" w:fill="D99594" w:themeFill="accent2" w:themeFillTint="99"/>
            <w:vAlign w:val="center"/>
          </w:tcPr>
          <w:p w14:paraId="55A02C34"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343" w:type="dxa"/>
            <w:tcBorders>
              <w:top w:val="single" w:sz="4" w:space="0" w:color="auto"/>
              <w:left w:val="single" w:sz="4" w:space="0" w:color="auto"/>
              <w:bottom w:val="single" w:sz="4" w:space="0" w:color="auto"/>
            </w:tcBorders>
            <w:vAlign w:val="center"/>
          </w:tcPr>
          <w:p w14:paraId="7CCCA12D"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281" w:type="dxa"/>
            <w:tcBorders>
              <w:top w:val="single" w:sz="4" w:space="0" w:color="auto"/>
              <w:bottom w:val="single" w:sz="4" w:space="0" w:color="auto"/>
            </w:tcBorders>
            <w:vAlign w:val="center"/>
          </w:tcPr>
          <w:p w14:paraId="515036D4"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343" w:type="dxa"/>
            <w:tcBorders>
              <w:top w:val="single" w:sz="4" w:space="0" w:color="auto"/>
              <w:bottom w:val="single" w:sz="4" w:space="0" w:color="auto"/>
            </w:tcBorders>
            <w:vAlign w:val="center"/>
          </w:tcPr>
          <w:p w14:paraId="0D544A0C"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303" w:type="dxa"/>
            <w:vAlign w:val="center"/>
          </w:tcPr>
          <w:p w14:paraId="75A95877"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317" w:type="dxa"/>
            <w:vAlign w:val="center"/>
          </w:tcPr>
          <w:p w14:paraId="175BA717"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317" w:type="dxa"/>
            <w:vAlign w:val="center"/>
          </w:tcPr>
          <w:p w14:paraId="283A0D5F"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317" w:type="dxa"/>
            <w:tcBorders>
              <w:top w:val="nil"/>
            </w:tcBorders>
            <w:vAlign w:val="center"/>
          </w:tcPr>
          <w:p w14:paraId="45428CA4"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r>
      <w:tr w:rsidR="00FC05FF" w:rsidRPr="00032D24" w14:paraId="0CA74C6C" w14:textId="7A498377" w:rsidTr="0F8C5D59">
        <w:trPr>
          <w:trHeight w:hRule="exact" w:val="278"/>
        </w:trPr>
        <w:tc>
          <w:tcPr>
            <w:tcW w:w="284" w:type="dxa"/>
            <w:vMerge/>
          </w:tcPr>
          <w:p w14:paraId="1F65E8DA" w14:textId="77777777" w:rsidR="00FC05FF" w:rsidRPr="00032D24" w:rsidRDefault="00FC05FF" w:rsidP="00B04473">
            <w:pPr>
              <w:textAlignment w:val="baseline"/>
              <w:rPr>
                <w:rFonts w:ascii="Times New Roman" w:eastAsia="Arial" w:hAnsi="Times New Roman" w:cs="Times New Roman"/>
                <w:i/>
                <w:sz w:val="18"/>
                <w:szCs w:val="18"/>
                <w:lang w:val="en-GB"/>
              </w:rPr>
            </w:pPr>
          </w:p>
        </w:tc>
        <w:tc>
          <w:tcPr>
            <w:tcW w:w="1276" w:type="dxa"/>
            <w:shd w:val="clear" w:color="auto" w:fill="F2F2F2" w:themeFill="background1" w:themeFillShade="F2"/>
            <w:vAlign w:val="center"/>
            <w:hideMark/>
          </w:tcPr>
          <w:p w14:paraId="23A2AA58" w14:textId="77777777" w:rsidR="00FC05FF" w:rsidRPr="00032D24" w:rsidRDefault="00FC05FF" w:rsidP="00B04473">
            <w:pPr>
              <w:textAlignment w:val="baseline"/>
              <w:rPr>
                <w:rFonts w:ascii="Times New Roman" w:eastAsia="Arial" w:hAnsi="Times New Roman" w:cs="Times New Roman"/>
                <w:i/>
                <w:sz w:val="18"/>
                <w:szCs w:val="18"/>
                <w:lang w:val="en-GB" w:eastAsia="en-US"/>
              </w:rPr>
            </w:pPr>
            <w:r w:rsidRPr="00032D24">
              <w:rPr>
                <w:rFonts w:ascii="Times New Roman" w:eastAsia="Arial" w:hAnsi="Times New Roman" w:cs="Times New Roman"/>
                <w:i/>
                <w:sz w:val="18"/>
                <w:szCs w:val="18"/>
                <w:lang w:val="en-GB"/>
              </w:rPr>
              <w:t>Task 4</w:t>
            </w:r>
          </w:p>
        </w:tc>
        <w:tc>
          <w:tcPr>
            <w:tcW w:w="187" w:type="dxa"/>
            <w:vAlign w:val="center"/>
          </w:tcPr>
          <w:p w14:paraId="498DE242" w14:textId="77777777" w:rsidR="00FC05FF" w:rsidRPr="00032D24" w:rsidRDefault="00FC05FF" w:rsidP="00B04473">
            <w:pPr>
              <w:jc w:val="center"/>
              <w:textAlignment w:val="baseline"/>
              <w:rPr>
                <w:rFonts w:ascii="Times New Roman" w:eastAsia="Verdana" w:hAnsi="Times New Roman" w:cs="Times New Roman"/>
                <w:sz w:val="18"/>
                <w:szCs w:val="18"/>
                <w:lang w:val="en-GB" w:eastAsia="en-US"/>
              </w:rPr>
            </w:pPr>
          </w:p>
        </w:tc>
        <w:tc>
          <w:tcPr>
            <w:tcW w:w="329" w:type="dxa"/>
            <w:vAlign w:val="center"/>
          </w:tcPr>
          <w:p w14:paraId="632DEB25" w14:textId="77777777" w:rsidR="00FC05FF" w:rsidRPr="00032D24" w:rsidRDefault="00FC05FF" w:rsidP="00B04473">
            <w:pPr>
              <w:jc w:val="center"/>
              <w:textAlignment w:val="baseline"/>
              <w:rPr>
                <w:rFonts w:ascii="Times New Roman" w:eastAsia="Verdana" w:hAnsi="Times New Roman" w:cs="Times New Roman"/>
                <w:sz w:val="18"/>
                <w:szCs w:val="18"/>
                <w:lang w:val="en-GB" w:eastAsia="en-US"/>
              </w:rPr>
            </w:pPr>
          </w:p>
        </w:tc>
        <w:tc>
          <w:tcPr>
            <w:tcW w:w="330" w:type="dxa"/>
            <w:vAlign w:val="center"/>
          </w:tcPr>
          <w:p w14:paraId="326DBFD2" w14:textId="65ECD400" w:rsidR="00FC05FF" w:rsidRPr="00032D24" w:rsidRDefault="00FC05FF" w:rsidP="00B04473">
            <w:pPr>
              <w:jc w:val="center"/>
              <w:textAlignment w:val="baseline"/>
              <w:rPr>
                <w:rFonts w:ascii="Times New Roman" w:eastAsia="Verdana" w:hAnsi="Times New Roman" w:cs="Times New Roman"/>
                <w:sz w:val="18"/>
                <w:szCs w:val="18"/>
                <w:lang w:val="en-GB" w:eastAsia="en-US"/>
              </w:rPr>
            </w:pPr>
          </w:p>
        </w:tc>
        <w:tc>
          <w:tcPr>
            <w:tcW w:w="283" w:type="dxa"/>
            <w:vAlign w:val="center"/>
          </w:tcPr>
          <w:p w14:paraId="3764AA90"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284" w:type="dxa"/>
            <w:vAlign w:val="center"/>
          </w:tcPr>
          <w:p w14:paraId="2BF036E6"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283" w:type="dxa"/>
            <w:vAlign w:val="center"/>
          </w:tcPr>
          <w:p w14:paraId="3976CE34"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284" w:type="dxa"/>
            <w:vAlign w:val="center"/>
          </w:tcPr>
          <w:p w14:paraId="1DD160A8"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283" w:type="dxa"/>
            <w:tcBorders>
              <w:bottom w:val="single" w:sz="4" w:space="0" w:color="auto"/>
            </w:tcBorders>
            <w:vAlign w:val="center"/>
          </w:tcPr>
          <w:p w14:paraId="0475D69D"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284" w:type="dxa"/>
            <w:tcBorders>
              <w:bottom w:val="single" w:sz="4" w:space="0" w:color="auto"/>
            </w:tcBorders>
            <w:vAlign w:val="center"/>
          </w:tcPr>
          <w:p w14:paraId="37B706C0"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283" w:type="dxa"/>
            <w:tcBorders>
              <w:bottom w:val="single" w:sz="4" w:space="0" w:color="auto"/>
            </w:tcBorders>
            <w:vAlign w:val="center"/>
          </w:tcPr>
          <w:p w14:paraId="038AB2B2"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284" w:type="dxa"/>
            <w:tcBorders>
              <w:top w:val="single" w:sz="4" w:space="0" w:color="auto"/>
              <w:bottom w:val="single" w:sz="4" w:space="0" w:color="auto"/>
            </w:tcBorders>
            <w:vAlign w:val="center"/>
          </w:tcPr>
          <w:p w14:paraId="7AF5F9F4"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343" w:type="dxa"/>
            <w:tcBorders>
              <w:top w:val="single" w:sz="4" w:space="0" w:color="auto"/>
              <w:bottom w:val="single" w:sz="4" w:space="0" w:color="auto"/>
            </w:tcBorders>
            <w:vAlign w:val="center"/>
          </w:tcPr>
          <w:p w14:paraId="4982F4AF"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343" w:type="dxa"/>
            <w:tcBorders>
              <w:top w:val="single" w:sz="4" w:space="0" w:color="auto"/>
              <w:bottom w:val="single" w:sz="4" w:space="0" w:color="auto"/>
            </w:tcBorders>
            <w:vAlign w:val="center"/>
          </w:tcPr>
          <w:p w14:paraId="3FF1BEE8"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343" w:type="dxa"/>
            <w:tcBorders>
              <w:top w:val="single" w:sz="4" w:space="0" w:color="auto"/>
              <w:bottom w:val="single" w:sz="4" w:space="0" w:color="auto"/>
            </w:tcBorders>
            <w:vAlign w:val="center"/>
          </w:tcPr>
          <w:p w14:paraId="3835A23F"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276" w:type="dxa"/>
            <w:tcBorders>
              <w:top w:val="single" w:sz="4" w:space="0" w:color="auto"/>
              <w:bottom w:val="single" w:sz="4" w:space="0" w:color="auto"/>
            </w:tcBorders>
            <w:vAlign w:val="center"/>
          </w:tcPr>
          <w:p w14:paraId="7C9E2E2A"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284" w:type="dxa"/>
            <w:tcBorders>
              <w:top w:val="single" w:sz="4" w:space="0" w:color="auto"/>
              <w:bottom w:val="single" w:sz="4" w:space="0" w:color="auto"/>
              <w:right w:val="single" w:sz="4" w:space="0" w:color="auto"/>
            </w:tcBorders>
            <w:vAlign w:val="center"/>
          </w:tcPr>
          <w:p w14:paraId="5B5DF4F2"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343" w:type="dxa"/>
            <w:tcBorders>
              <w:top w:val="single" w:sz="4" w:space="0" w:color="auto"/>
              <w:left w:val="single" w:sz="4" w:space="0" w:color="auto"/>
              <w:bottom w:val="single" w:sz="4" w:space="0" w:color="auto"/>
              <w:right w:val="nil"/>
            </w:tcBorders>
            <w:shd w:val="clear" w:color="auto" w:fill="D99594" w:themeFill="accent2" w:themeFillTint="99"/>
            <w:vAlign w:val="center"/>
          </w:tcPr>
          <w:p w14:paraId="3E8AD323"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343" w:type="dxa"/>
            <w:tcBorders>
              <w:top w:val="single" w:sz="4" w:space="0" w:color="auto"/>
              <w:left w:val="nil"/>
              <w:bottom w:val="single" w:sz="4" w:space="0" w:color="auto"/>
              <w:right w:val="nil"/>
            </w:tcBorders>
            <w:shd w:val="clear" w:color="auto" w:fill="D99594" w:themeFill="accent2" w:themeFillTint="99"/>
            <w:vAlign w:val="center"/>
          </w:tcPr>
          <w:p w14:paraId="6ED2BCC7"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281" w:type="dxa"/>
            <w:tcBorders>
              <w:top w:val="single" w:sz="4" w:space="0" w:color="auto"/>
              <w:left w:val="nil"/>
              <w:bottom w:val="single" w:sz="4" w:space="0" w:color="auto"/>
              <w:right w:val="nil"/>
            </w:tcBorders>
            <w:shd w:val="clear" w:color="auto" w:fill="D99594" w:themeFill="accent2" w:themeFillTint="99"/>
            <w:vAlign w:val="center"/>
          </w:tcPr>
          <w:p w14:paraId="25A1210B"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r w:rsidRPr="00032D24">
              <w:rPr>
                <w:rFonts w:ascii="Times New Roman" w:eastAsia="Verdana" w:hAnsi="Times New Roman" w:cs="Times New Roman"/>
                <w:sz w:val="18"/>
                <w:szCs w:val="18"/>
                <w:lang w:val="en-GB" w:eastAsia="en-US"/>
              </w:rPr>
              <w:t>D4</w:t>
            </w:r>
          </w:p>
        </w:tc>
        <w:tc>
          <w:tcPr>
            <w:tcW w:w="343" w:type="dxa"/>
            <w:tcBorders>
              <w:top w:val="single" w:sz="4" w:space="0" w:color="auto"/>
              <w:left w:val="nil"/>
              <w:bottom w:val="single" w:sz="4" w:space="0" w:color="auto"/>
              <w:right w:val="single" w:sz="4" w:space="0" w:color="auto"/>
            </w:tcBorders>
            <w:shd w:val="clear" w:color="auto" w:fill="D99594" w:themeFill="accent2" w:themeFillTint="99"/>
            <w:vAlign w:val="center"/>
          </w:tcPr>
          <w:p w14:paraId="317D7B7D"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303" w:type="dxa"/>
            <w:tcBorders>
              <w:left w:val="single" w:sz="4" w:space="0" w:color="auto"/>
              <w:bottom w:val="single" w:sz="4" w:space="0" w:color="auto"/>
            </w:tcBorders>
            <w:vAlign w:val="center"/>
          </w:tcPr>
          <w:p w14:paraId="35F731BE"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317" w:type="dxa"/>
            <w:tcBorders>
              <w:bottom w:val="single" w:sz="4" w:space="0" w:color="auto"/>
            </w:tcBorders>
            <w:vAlign w:val="center"/>
          </w:tcPr>
          <w:p w14:paraId="193B11D9"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317" w:type="dxa"/>
            <w:tcBorders>
              <w:bottom w:val="single" w:sz="4" w:space="0" w:color="auto"/>
            </w:tcBorders>
            <w:vAlign w:val="center"/>
          </w:tcPr>
          <w:p w14:paraId="22967BEB"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317" w:type="dxa"/>
            <w:tcBorders>
              <w:bottom w:val="single" w:sz="4" w:space="0" w:color="auto"/>
            </w:tcBorders>
            <w:vAlign w:val="center"/>
          </w:tcPr>
          <w:p w14:paraId="71456F6D"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r>
      <w:tr w:rsidR="00FC05FF" w:rsidRPr="00032D24" w14:paraId="40EB498B" w14:textId="4EF1E3A4" w:rsidTr="0F8C5D59">
        <w:trPr>
          <w:trHeight w:hRule="exact" w:val="278"/>
        </w:trPr>
        <w:tc>
          <w:tcPr>
            <w:tcW w:w="284" w:type="dxa"/>
            <w:vMerge/>
          </w:tcPr>
          <w:p w14:paraId="092B8E86" w14:textId="77777777" w:rsidR="00FC05FF" w:rsidRPr="00032D24" w:rsidRDefault="00FC05FF" w:rsidP="00B04473">
            <w:pPr>
              <w:textAlignment w:val="baseline"/>
              <w:rPr>
                <w:rFonts w:ascii="Times New Roman" w:eastAsia="Arial" w:hAnsi="Times New Roman" w:cs="Times New Roman"/>
                <w:i/>
                <w:sz w:val="18"/>
                <w:szCs w:val="18"/>
                <w:lang w:val="en-GB"/>
              </w:rPr>
            </w:pPr>
          </w:p>
        </w:tc>
        <w:tc>
          <w:tcPr>
            <w:tcW w:w="1276" w:type="dxa"/>
            <w:shd w:val="clear" w:color="auto" w:fill="F2F2F2" w:themeFill="background1" w:themeFillShade="F2"/>
            <w:vAlign w:val="center"/>
          </w:tcPr>
          <w:p w14:paraId="67076280" w14:textId="77777777" w:rsidR="00FC05FF" w:rsidRPr="00032D24" w:rsidRDefault="00FC05FF" w:rsidP="00B04473">
            <w:pPr>
              <w:textAlignment w:val="baseline"/>
              <w:rPr>
                <w:rFonts w:ascii="Times New Roman" w:eastAsia="Arial" w:hAnsi="Times New Roman" w:cs="Times New Roman"/>
                <w:i/>
                <w:sz w:val="18"/>
                <w:szCs w:val="18"/>
                <w:lang w:val="en-GB"/>
              </w:rPr>
            </w:pPr>
            <w:r w:rsidRPr="00032D24">
              <w:rPr>
                <w:rFonts w:ascii="Times New Roman" w:eastAsia="Arial" w:hAnsi="Times New Roman" w:cs="Times New Roman"/>
                <w:i/>
                <w:sz w:val="18"/>
                <w:szCs w:val="18"/>
                <w:lang w:val="en-GB"/>
              </w:rPr>
              <w:t>Task 5</w:t>
            </w:r>
          </w:p>
        </w:tc>
        <w:tc>
          <w:tcPr>
            <w:tcW w:w="187" w:type="dxa"/>
            <w:vAlign w:val="center"/>
          </w:tcPr>
          <w:p w14:paraId="5BC1756E" w14:textId="77777777" w:rsidR="00FC05FF" w:rsidRPr="00032D24" w:rsidRDefault="00FC05FF" w:rsidP="00B04473">
            <w:pPr>
              <w:jc w:val="center"/>
              <w:textAlignment w:val="baseline"/>
              <w:rPr>
                <w:rFonts w:ascii="Times New Roman" w:eastAsia="Verdana" w:hAnsi="Times New Roman" w:cs="Times New Roman"/>
                <w:sz w:val="18"/>
                <w:szCs w:val="18"/>
                <w:lang w:val="en-GB" w:eastAsia="en-US"/>
              </w:rPr>
            </w:pPr>
          </w:p>
        </w:tc>
        <w:tc>
          <w:tcPr>
            <w:tcW w:w="329" w:type="dxa"/>
            <w:vAlign w:val="center"/>
          </w:tcPr>
          <w:p w14:paraId="27C2DC1F" w14:textId="77777777" w:rsidR="00FC05FF" w:rsidRPr="00032D24" w:rsidRDefault="00FC05FF" w:rsidP="00B04473">
            <w:pPr>
              <w:jc w:val="center"/>
              <w:textAlignment w:val="baseline"/>
              <w:rPr>
                <w:rFonts w:ascii="Times New Roman" w:eastAsia="Verdana" w:hAnsi="Times New Roman" w:cs="Times New Roman"/>
                <w:sz w:val="18"/>
                <w:szCs w:val="18"/>
                <w:lang w:val="en-GB" w:eastAsia="en-US"/>
              </w:rPr>
            </w:pPr>
          </w:p>
        </w:tc>
        <w:tc>
          <w:tcPr>
            <w:tcW w:w="330" w:type="dxa"/>
            <w:vAlign w:val="center"/>
          </w:tcPr>
          <w:p w14:paraId="215AAEB4" w14:textId="455EAA8B" w:rsidR="00FC05FF" w:rsidRPr="00032D24" w:rsidRDefault="00FC05FF" w:rsidP="00B04473">
            <w:pPr>
              <w:jc w:val="center"/>
              <w:textAlignment w:val="baseline"/>
              <w:rPr>
                <w:rFonts w:ascii="Times New Roman" w:eastAsia="Verdana" w:hAnsi="Times New Roman" w:cs="Times New Roman"/>
                <w:sz w:val="18"/>
                <w:szCs w:val="18"/>
                <w:lang w:val="en-GB" w:eastAsia="en-US"/>
              </w:rPr>
            </w:pPr>
          </w:p>
        </w:tc>
        <w:tc>
          <w:tcPr>
            <w:tcW w:w="283" w:type="dxa"/>
            <w:vAlign w:val="center"/>
          </w:tcPr>
          <w:p w14:paraId="2EECFFF1"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284" w:type="dxa"/>
            <w:vAlign w:val="center"/>
          </w:tcPr>
          <w:p w14:paraId="55237E24"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283" w:type="dxa"/>
            <w:vAlign w:val="center"/>
          </w:tcPr>
          <w:p w14:paraId="4DAB10C1"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284" w:type="dxa"/>
            <w:vAlign w:val="center"/>
          </w:tcPr>
          <w:p w14:paraId="36AEA89C"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283" w:type="dxa"/>
            <w:tcBorders>
              <w:bottom w:val="single" w:sz="4" w:space="0" w:color="auto"/>
            </w:tcBorders>
            <w:vAlign w:val="center"/>
          </w:tcPr>
          <w:p w14:paraId="6587431C"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284" w:type="dxa"/>
            <w:tcBorders>
              <w:bottom w:val="single" w:sz="4" w:space="0" w:color="auto"/>
            </w:tcBorders>
            <w:vAlign w:val="center"/>
          </w:tcPr>
          <w:p w14:paraId="11266C3B"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283" w:type="dxa"/>
            <w:tcBorders>
              <w:bottom w:val="single" w:sz="4" w:space="0" w:color="auto"/>
            </w:tcBorders>
            <w:vAlign w:val="center"/>
          </w:tcPr>
          <w:p w14:paraId="0A12CBDC"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284" w:type="dxa"/>
            <w:tcBorders>
              <w:top w:val="single" w:sz="4" w:space="0" w:color="auto"/>
              <w:bottom w:val="single" w:sz="4" w:space="0" w:color="auto"/>
            </w:tcBorders>
            <w:vAlign w:val="center"/>
          </w:tcPr>
          <w:p w14:paraId="0E2361C9"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343" w:type="dxa"/>
            <w:tcBorders>
              <w:top w:val="single" w:sz="4" w:space="0" w:color="auto"/>
              <w:bottom w:val="single" w:sz="4" w:space="0" w:color="auto"/>
            </w:tcBorders>
            <w:vAlign w:val="center"/>
          </w:tcPr>
          <w:p w14:paraId="7E6B0B98"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343" w:type="dxa"/>
            <w:tcBorders>
              <w:top w:val="single" w:sz="4" w:space="0" w:color="auto"/>
              <w:bottom w:val="single" w:sz="4" w:space="0" w:color="auto"/>
            </w:tcBorders>
            <w:vAlign w:val="center"/>
          </w:tcPr>
          <w:p w14:paraId="6BA8D388"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343" w:type="dxa"/>
            <w:tcBorders>
              <w:top w:val="single" w:sz="4" w:space="0" w:color="auto"/>
              <w:bottom w:val="single" w:sz="4" w:space="0" w:color="auto"/>
            </w:tcBorders>
            <w:vAlign w:val="center"/>
          </w:tcPr>
          <w:p w14:paraId="46C7F86D"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276" w:type="dxa"/>
            <w:tcBorders>
              <w:top w:val="single" w:sz="4" w:space="0" w:color="auto"/>
              <w:bottom w:val="single" w:sz="4" w:space="0" w:color="auto"/>
            </w:tcBorders>
            <w:vAlign w:val="center"/>
          </w:tcPr>
          <w:p w14:paraId="0092365B"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284" w:type="dxa"/>
            <w:tcBorders>
              <w:top w:val="single" w:sz="4" w:space="0" w:color="auto"/>
              <w:bottom w:val="single" w:sz="4" w:space="0" w:color="auto"/>
              <w:right w:val="single" w:sz="4" w:space="0" w:color="auto"/>
            </w:tcBorders>
            <w:vAlign w:val="center"/>
          </w:tcPr>
          <w:p w14:paraId="043C02DA"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343" w:type="dxa"/>
            <w:tcBorders>
              <w:top w:val="single" w:sz="4" w:space="0" w:color="auto"/>
              <w:left w:val="single" w:sz="4" w:space="0" w:color="auto"/>
              <w:bottom w:val="single" w:sz="4" w:space="0" w:color="auto"/>
              <w:right w:val="nil"/>
            </w:tcBorders>
            <w:shd w:val="clear" w:color="auto" w:fill="D99594" w:themeFill="accent2" w:themeFillTint="99"/>
            <w:vAlign w:val="center"/>
          </w:tcPr>
          <w:p w14:paraId="0D4604BF"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343" w:type="dxa"/>
            <w:tcBorders>
              <w:top w:val="single" w:sz="4" w:space="0" w:color="auto"/>
              <w:left w:val="nil"/>
              <w:bottom w:val="single" w:sz="4" w:space="0" w:color="auto"/>
              <w:right w:val="nil"/>
            </w:tcBorders>
            <w:shd w:val="clear" w:color="auto" w:fill="D99594" w:themeFill="accent2" w:themeFillTint="99"/>
            <w:vAlign w:val="center"/>
          </w:tcPr>
          <w:p w14:paraId="5230BE0E"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281" w:type="dxa"/>
            <w:tcBorders>
              <w:top w:val="single" w:sz="4" w:space="0" w:color="auto"/>
              <w:left w:val="nil"/>
              <w:bottom w:val="single" w:sz="4" w:space="0" w:color="auto"/>
              <w:right w:val="nil"/>
            </w:tcBorders>
            <w:shd w:val="clear" w:color="auto" w:fill="D99594" w:themeFill="accent2" w:themeFillTint="99"/>
            <w:vAlign w:val="center"/>
          </w:tcPr>
          <w:p w14:paraId="32F7EF2B"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343" w:type="dxa"/>
            <w:tcBorders>
              <w:top w:val="single" w:sz="4" w:space="0" w:color="auto"/>
              <w:left w:val="nil"/>
              <w:bottom w:val="single" w:sz="4" w:space="0" w:color="auto"/>
              <w:right w:val="single" w:sz="4" w:space="0" w:color="auto"/>
            </w:tcBorders>
            <w:shd w:val="clear" w:color="auto" w:fill="D99594" w:themeFill="accent2" w:themeFillTint="99"/>
            <w:vAlign w:val="center"/>
          </w:tcPr>
          <w:p w14:paraId="6C9F06A1"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r w:rsidRPr="00032D24">
              <w:rPr>
                <w:rFonts w:ascii="Times New Roman" w:eastAsia="Verdana" w:hAnsi="Times New Roman" w:cs="Times New Roman"/>
                <w:sz w:val="18"/>
                <w:szCs w:val="18"/>
                <w:lang w:val="en-GB" w:eastAsia="en-US"/>
              </w:rPr>
              <w:t>D5</w:t>
            </w:r>
          </w:p>
        </w:tc>
        <w:tc>
          <w:tcPr>
            <w:tcW w:w="303" w:type="dxa"/>
            <w:tcBorders>
              <w:left w:val="single" w:sz="4" w:space="0" w:color="auto"/>
              <w:bottom w:val="single" w:sz="4" w:space="0" w:color="auto"/>
            </w:tcBorders>
            <w:shd w:val="clear" w:color="auto" w:fill="D99594" w:themeFill="accent2" w:themeFillTint="99"/>
            <w:vAlign w:val="center"/>
          </w:tcPr>
          <w:p w14:paraId="2BCE4FAB"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317" w:type="dxa"/>
            <w:tcBorders>
              <w:bottom w:val="single" w:sz="4" w:space="0" w:color="auto"/>
            </w:tcBorders>
            <w:vAlign w:val="center"/>
          </w:tcPr>
          <w:p w14:paraId="153DD1DA"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317" w:type="dxa"/>
            <w:tcBorders>
              <w:bottom w:val="single" w:sz="4" w:space="0" w:color="auto"/>
            </w:tcBorders>
            <w:vAlign w:val="center"/>
          </w:tcPr>
          <w:p w14:paraId="67ABE2FF"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317" w:type="dxa"/>
            <w:tcBorders>
              <w:bottom w:val="single" w:sz="4" w:space="0" w:color="auto"/>
            </w:tcBorders>
            <w:vAlign w:val="center"/>
          </w:tcPr>
          <w:p w14:paraId="30B6DF2C"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r>
      <w:tr w:rsidR="00FC05FF" w:rsidRPr="00032D24" w14:paraId="21697035" w14:textId="25978DE2" w:rsidTr="0F8C5D59">
        <w:trPr>
          <w:trHeight w:hRule="exact" w:val="312"/>
        </w:trPr>
        <w:tc>
          <w:tcPr>
            <w:tcW w:w="284" w:type="dxa"/>
            <w:vMerge w:val="restart"/>
            <w:tcBorders>
              <w:top w:val="single" w:sz="12" w:space="0" w:color="auto"/>
              <w:left w:val="single" w:sz="8" w:space="0" w:color="auto"/>
              <w:right w:val="single" w:sz="8" w:space="0" w:color="auto"/>
            </w:tcBorders>
            <w:textDirection w:val="btLr"/>
            <w:vAlign w:val="center"/>
          </w:tcPr>
          <w:p w14:paraId="651BB671" w14:textId="77777777" w:rsidR="00FC05FF" w:rsidRPr="00032D24" w:rsidRDefault="00FC05FF" w:rsidP="00B04473">
            <w:pPr>
              <w:ind w:left="113" w:right="120"/>
              <w:jc w:val="center"/>
              <w:textAlignment w:val="baseline"/>
              <w:rPr>
                <w:rFonts w:ascii="Times New Roman" w:eastAsia="Arial" w:hAnsi="Times New Roman" w:cs="Times New Roman"/>
                <w:i/>
                <w:sz w:val="18"/>
                <w:szCs w:val="18"/>
                <w:lang w:val="en-GB"/>
              </w:rPr>
            </w:pPr>
            <w:r w:rsidRPr="00032D24">
              <w:rPr>
                <w:rFonts w:ascii="Times New Roman" w:eastAsia="Arial" w:hAnsi="Times New Roman" w:cs="Times New Roman"/>
                <w:i/>
                <w:sz w:val="18"/>
                <w:szCs w:val="18"/>
                <w:lang w:val="en-GB"/>
              </w:rPr>
              <w:t>Training</w:t>
            </w:r>
          </w:p>
        </w:tc>
        <w:tc>
          <w:tcPr>
            <w:tcW w:w="1276" w:type="dxa"/>
            <w:tcBorders>
              <w:top w:val="single" w:sz="12" w:space="0" w:color="auto"/>
              <w:left w:val="single" w:sz="8" w:space="0" w:color="auto"/>
              <w:bottom w:val="single" w:sz="8" w:space="0" w:color="auto"/>
            </w:tcBorders>
            <w:shd w:val="clear" w:color="auto" w:fill="F2F2F2" w:themeFill="background1" w:themeFillShade="F2"/>
            <w:vAlign w:val="center"/>
          </w:tcPr>
          <w:p w14:paraId="7332FDAA" w14:textId="77777777" w:rsidR="00FC05FF" w:rsidRPr="00032D24" w:rsidRDefault="00FC05FF" w:rsidP="00B04473">
            <w:pPr>
              <w:ind w:right="120"/>
              <w:textAlignment w:val="baseline"/>
              <w:rPr>
                <w:rFonts w:ascii="Times New Roman" w:eastAsia="Arial" w:hAnsi="Times New Roman" w:cs="Times New Roman"/>
                <w:i/>
                <w:sz w:val="18"/>
                <w:szCs w:val="18"/>
                <w:lang w:val="en-GB" w:eastAsia="en-US"/>
              </w:rPr>
            </w:pPr>
            <w:r w:rsidRPr="00032D24">
              <w:rPr>
                <w:rFonts w:ascii="Times New Roman" w:eastAsia="Arial" w:hAnsi="Times New Roman" w:cs="Times New Roman"/>
                <w:i/>
                <w:sz w:val="18"/>
                <w:szCs w:val="18"/>
                <w:lang w:val="en-GB"/>
              </w:rPr>
              <w:t>Courses (CO)</w:t>
            </w:r>
          </w:p>
        </w:tc>
        <w:tc>
          <w:tcPr>
            <w:tcW w:w="187" w:type="dxa"/>
            <w:vAlign w:val="center"/>
          </w:tcPr>
          <w:p w14:paraId="4B73221B" w14:textId="77777777" w:rsidR="00FC05FF" w:rsidRPr="00032D24" w:rsidRDefault="00FC05FF" w:rsidP="00B04473">
            <w:pPr>
              <w:jc w:val="center"/>
              <w:textAlignment w:val="baseline"/>
              <w:rPr>
                <w:rFonts w:ascii="Times New Roman" w:eastAsia="Verdana" w:hAnsi="Times New Roman" w:cs="Times New Roman"/>
                <w:sz w:val="18"/>
                <w:szCs w:val="18"/>
                <w:lang w:val="en-GB" w:eastAsia="en-US"/>
              </w:rPr>
            </w:pPr>
          </w:p>
        </w:tc>
        <w:tc>
          <w:tcPr>
            <w:tcW w:w="329" w:type="dxa"/>
            <w:vAlign w:val="center"/>
          </w:tcPr>
          <w:p w14:paraId="1AF04DD0" w14:textId="77777777" w:rsidR="00FC05FF" w:rsidRPr="00032D24" w:rsidRDefault="00FC05FF" w:rsidP="00B04473">
            <w:pPr>
              <w:jc w:val="center"/>
              <w:textAlignment w:val="baseline"/>
              <w:rPr>
                <w:rFonts w:ascii="Times New Roman" w:eastAsia="Verdana" w:hAnsi="Times New Roman" w:cs="Times New Roman"/>
                <w:sz w:val="18"/>
                <w:szCs w:val="18"/>
                <w:lang w:val="en-GB" w:eastAsia="en-US"/>
              </w:rPr>
            </w:pPr>
          </w:p>
        </w:tc>
        <w:tc>
          <w:tcPr>
            <w:tcW w:w="330" w:type="dxa"/>
            <w:vAlign w:val="center"/>
          </w:tcPr>
          <w:p w14:paraId="063A6330" w14:textId="1CDC5344" w:rsidR="00FC05FF" w:rsidRPr="00032D24" w:rsidRDefault="00FC05FF" w:rsidP="00B04473">
            <w:pPr>
              <w:jc w:val="center"/>
              <w:textAlignment w:val="baseline"/>
              <w:rPr>
                <w:rFonts w:ascii="Times New Roman" w:eastAsia="Verdana" w:hAnsi="Times New Roman" w:cs="Times New Roman"/>
                <w:sz w:val="18"/>
                <w:szCs w:val="18"/>
                <w:lang w:val="en-GB" w:eastAsia="en-US"/>
              </w:rPr>
            </w:pPr>
          </w:p>
        </w:tc>
        <w:tc>
          <w:tcPr>
            <w:tcW w:w="283" w:type="dxa"/>
            <w:tcBorders>
              <w:top w:val="single" w:sz="12" w:space="0" w:color="auto"/>
              <w:bottom w:val="single" w:sz="8" w:space="0" w:color="auto"/>
              <w:right w:val="single" w:sz="8" w:space="0" w:color="auto"/>
            </w:tcBorders>
            <w:vAlign w:val="center"/>
          </w:tcPr>
          <w:p w14:paraId="08FBE8CE"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284" w:type="dxa"/>
            <w:tcBorders>
              <w:top w:val="single" w:sz="12" w:space="0" w:color="auto"/>
              <w:left w:val="single" w:sz="8" w:space="0" w:color="auto"/>
              <w:bottom w:val="single" w:sz="8" w:space="0" w:color="auto"/>
              <w:right w:val="single" w:sz="8" w:space="0" w:color="auto"/>
            </w:tcBorders>
            <w:vAlign w:val="center"/>
          </w:tcPr>
          <w:p w14:paraId="431EDB70"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283" w:type="dxa"/>
            <w:tcBorders>
              <w:top w:val="single" w:sz="12" w:space="0" w:color="auto"/>
              <w:left w:val="single" w:sz="8" w:space="0" w:color="auto"/>
              <w:bottom w:val="single" w:sz="8" w:space="0" w:color="auto"/>
              <w:right w:val="single" w:sz="8" w:space="0" w:color="auto"/>
            </w:tcBorders>
            <w:vAlign w:val="center"/>
          </w:tcPr>
          <w:p w14:paraId="11D51ECC" w14:textId="77777777" w:rsidR="00FC05FF" w:rsidRPr="00032D24" w:rsidRDefault="00FC05FF" w:rsidP="00A57785">
            <w:pPr>
              <w:jc w:val="center"/>
              <w:textAlignment w:val="baseline"/>
              <w:rPr>
                <w:rFonts w:ascii="Times New Roman" w:eastAsia="Verdana" w:hAnsi="Times New Roman" w:cs="Times New Roman"/>
                <w:sz w:val="18"/>
                <w:szCs w:val="18"/>
                <w:lang w:val="en-GB"/>
              </w:rPr>
            </w:pPr>
          </w:p>
        </w:tc>
        <w:tc>
          <w:tcPr>
            <w:tcW w:w="284" w:type="dxa"/>
            <w:tcBorders>
              <w:top w:val="single" w:sz="12" w:space="0" w:color="auto"/>
              <w:left w:val="single" w:sz="8" w:space="0" w:color="auto"/>
              <w:bottom w:val="single" w:sz="8" w:space="0" w:color="auto"/>
              <w:right w:val="single" w:sz="8" w:space="0" w:color="auto"/>
            </w:tcBorders>
            <w:shd w:val="clear" w:color="auto" w:fill="9BBB59" w:themeFill="accent3"/>
            <w:vAlign w:val="center"/>
          </w:tcPr>
          <w:p w14:paraId="380B3A0C" w14:textId="77777777" w:rsidR="00FC05FF" w:rsidRPr="00032D24" w:rsidRDefault="00FC05FF" w:rsidP="00A57785">
            <w:pPr>
              <w:jc w:val="center"/>
              <w:textAlignment w:val="baseline"/>
              <w:rPr>
                <w:rFonts w:ascii="Times New Roman" w:eastAsia="Verdana" w:hAnsi="Times New Roman" w:cs="Times New Roman"/>
                <w:sz w:val="18"/>
                <w:szCs w:val="18"/>
                <w:lang w:val="en-GB"/>
              </w:rPr>
            </w:pPr>
            <w:r w:rsidRPr="00032D24">
              <w:rPr>
                <w:rFonts w:ascii="Times New Roman" w:eastAsia="Verdana" w:hAnsi="Times New Roman" w:cs="Times New Roman"/>
                <w:sz w:val="18"/>
                <w:szCs w:val="18"/>
                <w:lang w:val="en-GB"/>
              </w:rPr>
              <w:t>1</w:t>
            </w:r>
          </w:p>
        </w:tc>
        <w:tc>
          <w:tcPr>
            <w:tcW w:w="283" w:type="dxa"/>
            <w:tcBorders>
              <w:top w:val="single" w:sz="12" w:space="0" w:color="auto"/>
              <w:left w:val="single" w:sz="8" w:space="0" w:color="auto"/>
              <w:bottom w:val="single" w:sz="8" w:space="0" w:color="auto"/>
              <w:right w:val="single" w:sz="8" w:space="0" w:color="auto"/>
            </w:tcBorders>
            <w:vAlign w:val="center"/>
          </w:tcPr>
          <w:p w14:paraId="21BEB235"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284" w:type="dxa"/>
            <w:tcBorders>
              <w:top w:val="single" w:sz="12" w:space="0" w:color="auto"/>
              <w:left w:val="single" w:sz="8" w:space="0" w:color="auto"/>
              <w:bottom w:val="single" w:sz="8" w:space="0" w:color="auto"/>
              <w:right w:val="single" w:sz="8" w:space="0" w:color="auto"/>
            </w:tcBorders>
            <w:vAlign w:val="center"/>
          </w:tcPr>
          <w:p w14:paraId="2BC7588C"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283" w:type="dxa"/>
            <w:tcBorders>
              <w:top w:val="single" w:sz="12" w:space="0" w:color="auto"/>
              <w:left w:val="single" w:sz="8" w:space="0" w:color="auto"/>
              <w:bottom w:val="single" w:sz="8" w:space="0" w:color="auto"/>
              <w:right w:val="single" w:sz="8" w:space="0" w:color="auto"/>
            </w:tcBorders>
            <w:shd w:val="clear" w:color="auto" w:fill="9BBB59" w:themeFill="accent3"/>
            <w:vAlign w:val="center"/>
          </w:tcPr>
          <w:p w14:paraId="199CBCAB" w14:textId="77777777" w:rsidR="00FC05FF" w:rsidRPr="00032D24" w:rsidRDefault="00FC05FF" w:rsidP="00A57785">
            <w:pPr>
              <w:jc w:val="center"/>
              <w:textAlignment w:val="baseline"/>
              <w:rPr>
                <w:rFonts w:ascii="Times New Roman" w:eastAsia="Verdana" w:hAnsi="Times New Roman" w:cs="Times New Roman"/>
                <w:sz w:val="18"/>
                <w:szCs w:val="18"/>
                <w:lang w:val="en-GB"/>
              </w:rPr>
            </w:pPr>
            <w:r w:rsidRPr="00032D24">
              <w:rPr>
                <w:rFonts w:ascii="Times New Roman" w:eastAsia="Verdana" w:hAnsi="Times New Roman" w:cs="Times New Roman"/>
                <w:sz w:val="18"/>
                <w:szCs w:val="18"/>
                <w:lang w:val="en-GB"/>
              </w:rPr>
              <w:t>2</w:t>
            </w:r>
          </w:p>
        </w:tc>
        <w:tc>
          <w:tcPr>
            <w:tcW w:w="284" w:type="dxa"/>
            <w:tcBorders>
              <w:top w:val="single" w:sz="12" w:space="0" w:color="auto"/>
              <w:left w:val="single" w:sz="8" w:space="0" w:color="auto"/>
              <w:bottom w:val="single" w:sz="8" w:space="0" w:color="auto"/>
              <w:right w:val="single" w:sz="8" w:space="0" w:color="auto"/>
            </w:tcBorders>
            <w:vAlign w:val="center"/>
          </w:tcPr>
          <w:p w14:paraId="2CFE9C60" w14:textId="77777777" w:rsidR="00FC05FF" w:rsidRPr="00032D24" w:rsidRDefault="00FC05FF" w:rsidP="00A57785">
            <w:pPr>
              <w:jc w:val="center"/>
              <w:textAlignment w:val="baseline"/>
              <w:rPr>
                <w:rFonts w:ascii="Times New Roman" w:eastAsia="Verdana" w:hAnsi="Times New Roman" w:cs="Times New Roman"/>
                <w:sz w:val="18"/>
                <w:szCs w:val="18"/>
                <w:lang w:val="en-GB"/>
              </w:rPr>
            </w:pPr>
          </w:p>
        </w:tc>
        <w:tc>
          <w:tcPr>
            <w:tcW w:w="343" w:type="dxa"/>
            <w:tcBorders>
              <w:top w:val="single" w:sz="12" w:space="0" w:color="auto"/>
              <w:left w:val="single" w:sz="8" w:space="0" w:color="auto"/>
              <w:bottom w:val="single" w:sz="8" w:space="0" w:color="auto"/>
              <w:right w:val="single" w:sz="8" w:space="0" w:color="auto"/>
            </w:tcBorders>
            <w:vAlign w:val="center"/>
          </w:tcPr>
          <w:p w14:paraId="3EC1E7D1"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343" w:type="dxa"/>
            <w:tcBorders>
              <w:top w:val="single" w:sz="12" w:space="0" w:color="auto"/>
              <w:left w:val="single" w:sz="8" w:space="0" w:color="auto"/>
              <w:bottom w:val="single" w:sz="8" w:space="0" w:color="auto"/>
              <w:right w:val="single" w:sz="8" w:space="0" w:color="auto"/>
            </w:tcBorders>
            <w:vAlign w:val="center"/>
          </w:tcPr>
          <w:p w14:paraId="2FE707B5" w14:textId="77777777" w:rsidR="00FC05FF" w:rsidRPr="00032D24" w:rsidRDefault="00FC05FF" w:rsidP="00A57785">
            <w:pPr>
              <w:jc w:val="center"/>
              <w:textAlignment w:val="baseline"/>
              <w:rPr>
                <w:rFonts w:ascii="Times New Roman" w:eastAsia="Verdana" w:hAnsi="Times New Roman" w:cs="Times New Roman"/>
                <w:sz w:val="18"/>
                <w:szCs w:val="18"/>
                <w:lang w:val="en-GB"/>
              </w:rPr>
            </w:pPr>
          </w:p>
        </w:tc>
        <w:tc>
          <w:tcPr>
            <w:tcW w:w="343" w:type="dxa"/>
            <w:tcBorders>
              <w:top w:val="single" w:sz="12" w:space="0" w:color="auto"/>
              <w:left w:val="single" w:sz="8" w:space="0" w:color="auto"/>
              <w:bottom w:val="single" w:sz="8" w:space="0" w:color="auto"/>
              <w:right w:val="single" w:sz="8" w:space="0" w:color="auto"/>
            </w:tcBorders>
            <w:vAlign w:val="center"/>
          </w:tcPr>
          <w:p w14:paraId="4D1F68DE"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276" w:type="dxa"/>
            <w:tcBorders>
              <w:top w:val="single" w:sz="12" w:space="0" w:color="auto"/>
              <w:left w:val="single" w:sz="8" w:space="0" w:color="auto"/>
              <w:bottom w:val="single" w:sz="8" w:space="0" w:color="auto"/>
              <w:right w:val="single" w:sz="8" w:space="0" w:color="auto"/>
            </w:tcBorders>
            <w:vAlign w:val="center"/>
          </w:tcPr>
          <w:p w14:paraId="4906FCBE"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284" w:type="dxa"/>
            <w:tcBorders>
              <w:top w:val="single" w:sz="12" w:space="0" w:color="auto"/>
              <w:left w:val="single" w:sz="8" w:space="0" w:color="auto"/>
              <w:bottom w:val="single" w:sz="8" w:space="0" w:color="auto"/>
              <w:right w:val="single" w:sz="8" w:space="0" w:color="auto"/>
            </w:tcBorders>
            <w:vAlign w:val="center"/>
          </w:tcPr>
          <w:p w14:paraId="2C1AD4AC" w14:textId="77777777" w:rsidR="00FC05FF" w:rsidRPr="00032D24" w:rsidRDefault="00FC05FF" w:rsidP="00A57785">
            <w:pPr>
              <w:jc w:val="center"/>
              <w:textAlignment w:val="baseline"/>
              <w:rPr>
                <w:rFonts w:ascii="Times New Roman" w:eastAsia="Verdana" w:hAnsi="Times New Roman" w:cs="Times New Roman"/>
                <w:sz w:val="18"/>
                <w:szCs w:val="18"/>
                <w:lang w:val="en-GB"/>
              </w:rPr>
            </w:pPr>
          </w:p>
        </w:tc>
        <w:tc>
          <w:tcPr>
            <w:tcW w:w="343" w:type="dxa"/>
            <w:tcBorders>
              <w:top w:val="single" w:sz="12" w:space="0" w:color="auto"/>
              <w:left w:val="single" w:sz="8" w:space="0" w:color="auto"/>
              <w:bottom w:val="single" w:sz="8" w:space="0" w:color="auto"/>
              <w:right w:val="single" w:sz="8" w:space="0" w:color="auto"/>
            </w:tcBorders>
            <w:vAlign w:val="center"/>
          </w:tcPr>
          <w:p w14:paraId="1C5DA78C" w14:textId="77777777" w:rsidR="00FC05FF" w:rsidRPr="00032D24" w:rsidRDefault="00FC05FF" w:rsidP="00A57785">
            <w:pPr>
              <w:jc w:val="center"/>
              <w:textAlignment w:val="baseline"/>
              <w:rPr>
                <w:rFonts w:ascii="Times New Roman" w:eastAsia="Verdana" w:hAnsi="Times New Roman" w:cs="Times New Roman"/>
                <w:sz w:val="18"/>
                <w:szCs w:val="18"/>
                <w:lang w:val="en-GB"/>
              </w:rPr>
            </w:pPr>
          </w:p>
        </w:tc>
        <w:tc>
          <w:tcPr>
            <w:tcW w:w="343" w:type="dxa"/>
            <w:tcBorders>
              <w:top w:val="single" w:sz="12" w:space="0" w:color="auto"/>
              <w:left w:val="single" w:sz="8" w:space="0" w:color="auto"/>
              <w:bottom w:val="single" w:sz="8" w:space="0" w:color="auto"/>
              <w:right w:val="single" w:sz="8" w:space="0" w:color="auto"/>
            </w:tcBorders>
            <w:vAlign w:val="center"/>
          </w:tcPr>
          <w:p w14:paraId="4FF17043"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281" w:type="dxa"/>
            <w:tcBorders>
              <w:top w:val="single" w:sz="12" w:space="0" w:color="auto"/>
              <w:left w:val="single" w:sz="8" w:space="0" w:color="auto"/>
              <w:bottom w:val="single" w:sz="8" w:space="0" w:color="auto"/>
              <w:right w:val="single" w:sz="8" w:space="0" w:color="auto"/>
            </w:tcBorders>
            <w:vAlign w:val="center"/>
          </w:tcPr>
          <w:p w14:paraId="7C6CA256"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343" w:type="dxa"/>
            <w:tcBorders>
              <w:top w:val="single" w:sz="12" w:space="0" w:color="auto"/>
              <w:left w:val="single" w:sz="8" w:space="0" w:color="auto"/>
              <w:bottom w:val="single" w:sz="8" w:space="0" w:color="auto"/>
              <w:right w:val="single" w:sz="8" w:space="0" w:color="auto"/>
            </w:tcBorders>
            <w:vAlign w:val="center"/>
          </w:tcPr>
          <w:p w14:paraId="6E9CC1F0"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303" w:type="dxa"/>
            <w:tcBorders>
              <w:top w:val="single" w:sz="12" w:space="0" w:color="auto"/>
              <w:left w:val="single" w:sz="8" w:space="0" w:color="auto"/>
              <w:bottom w:val="single" w:sz="8" w:space="0" w:color="auto"/>
              <w:right w:val="single" w:sz="8" w:space="0" w:color="auto"/>
            </w:tcBorders>
            <w:vAlign w:val="center"/>
          </w:tcPr>
          <w:p w14:paraId="0EC90868" w14:textId="77777777" w:rsidR="00FC05FF" w:rsidRPr="00032D24" w:rsidRDefault="00FC05FF" w:rsidP="00A57785">
            <w:pPr>
              <w:jc w:val="center"/>
              <w:textAlignment w:val="baseline"/>
              <w:rPr>
                <w:rFonts w:ascii="Times New Roman" w:eastAsia="Verdana" w:hAnsi="Times New Roman" w:cs="Times New Roman"/>
                <w:sz w:val="18"/>
                <w:szCs w:val="18"/>
                <w:lang w:val="en-GB"/>
              </w:rPr>
            </w:pPr>
          </w:p>
        </w:tc>
        <w:tc>
          <w:tcPr>
            <w:tcW w:w="317" w:type="dxa"/>
            <w:tcBorders>
              <w:top w:val="single" w:sz="12" w:space="0" w:color="auto"/>
              <w:left w:val="single" w:sz="8" w:space="0" w:color="auto"/>
              <w:bottom w:val="single" w:sz="8" w:space="0" w:color="auto"/>
              <w:right w:val="single" w:sz="8" w:space="0" w:color="auto"/>
            </w:tcBorders>
            <w:vAlign w:val="center"/>
          </w:tcPr>
          <w:p w14:paraId="2B2A3EF3"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317" w:type="dxa"/>
            <w:tcBorders>
              <w:top w:val="single" w:sz="12" w:space="0" w:color="auto"/>
              <w:left w:val="single" w:sz="8" w:space="0" w:color="auto"/>
              <w:bottom w:val="single" w:sz="8" w:space="0" w:color="auto"/>
              <w:right w:val="single" w:sz="8" w:space="0" w:color="auto"/>
            </w:tcBorders>
            <w:vAlign w:val="center"/>
          </w:tcPr>
          <w:p w14:paraId="30EA66C4"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317" w:type="dxa"/>
            <w:tcBorders>
              <w:top w:val="single" w:sz="12" w:space="0" w:color="auto"/>
              <w:left w:val="single" w:sz="8" w:space="0" w:color="auto"/>
              <w:bottom w:val="single" w:sz="8" w:space="0" w:color="auto"/>
              <w:right w:val="single" w:sz="8" w:space="0" w:color="auto"/>
            </w:tcBorders>
            <w:vAlign w:val="center"/>
          </w:tcPr>
          <w:p w14:paraId="422ACBED"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r>
      <w:tr w:rsidR="00FC05FF" w:rsidRPr="00032D24" w14:paraId="79046C27" w14:textId="32A07437" w:rsidTr="0F8C5D59">
        <w:trPr>
          <w:trHeight w:hRule="exact" w:val="404"/>
        </w:trPr>
        <w:tc>
          <w:tcPr>
            <w:tcW w:w="284" w:type="dxa"/>
            <w:vMerge/>
          </w:tcPr>
          <w:p w14:paraId="65026211" w14:textId="77777777" w:rsidR="00FC05FF" w:rsidRPr="00032D24" w:rsidRDefault="00FC05FF" w:rsidP="00B04473">
            <w:pPr>
              <w:textAlignment w:val="baseline"/>
              <w:rPr>
                <w:rFonts w:ascii="Times New Roman" w:eastAsia="Arial" w:hAnsi="Times New Roman" w:cs="Times New Roman"/>
                <w:i/>
                <w:sz w:val="18"/>
                <w:szCs w:val="18"/>
                <w:lang w:val="en-GB"/>
              </w:rPr>
            </w:pPr>
          </w:p>
        </w:tc>
        <w:tc>
          <w:tcPr>
            <w:tcW w:w="1276" w:type="dxa"/>
            <w:tcBorders>
              <w:top w:val="single" w:sz="8" w:space="0" w:color="auto"/>
              <w:left w:val="single" w:sz="8" w:space="0" w:color="auto"/>
              <w:bottom w:val="single" w:sz="8" w:space="0" w:color="auto"/>
            </w:tcBorders>
            <w:shd w:val="clear" w:color="auto" w:fill="F2F2F2" w:themeFill="background1" w:themeFillShade="F2"/>
            <w:vAlign w:val="center"/>
          </w:tcPr>
          <w:p w14:paraId="27790496" w14:textId="77777777" w:rsidR="00FC05FF" w:rsidRPr="00032D24" w:rsidRDefault="00FC05FF" w:rsidP="00B04473">
            <w:pPr>
              <w:textAlignment w:val="baseline"/>
              <w:rPr>
                <w:rFonts w:ascii="Times New Roman" w:eastAsia="Arial" w:hAnsi="Times New Roman" w:cs="Times New Roman"/>
                <w:i/>
                <w:sz w:val="18"/>
                <w:szCs w:val="18"/>
                <w:lang w:val="en-GB" w:eastAsia="en-US"/>
              </w:rPr>
            </w:pPr>
            <w:r w:rsidRPr="00032D24">
              <w:rPr>
                <w:rFonts w:ascii="Times New Roman" w:eastAsia="Arial" w:hAnsi="Times New Roman" w:cs="Times New Roman"/>
                <w:i/>
                <w:sz w:val="18"/>
                <w:szCs w:val="18"/>
                <w:lang w:val="en-GB"/>
              </w:rPr>
              <w:t>Secondment (S)</w:t>
            </w:r>
          </w:p>
        </w:tc>
        <w:tc>
          <w:tcPr>
            <w:tcW w:w="187" w:type="dxa"/>
            <w:vAlign w:val="center"/>
          </w:tcPr>
          <w:p w14:paraId="17A31DED" w14:textId="77777777" w:rsidR="00FC05FF" w:rsidRPr="00032D24" w:rsidRDefault="00FC05FF" w:rsidP="00B04473">
            <w:pPr>
              <w:jc w:val="center"/>
              <w:textAlignment w:val="baseline"/>
              <w:rPr>
                <w:rFonts w:ascii="Times New Roman" w:eastAsia="Verdana" w:hAnsi="Times New Roman" w:cs="Times New Roman"/>
                <w:sz w:val="18"/>
                <w:szCs w:val="18"/>
                <w:lang w:val="en-GB" w:eastAsia="en-US"/>
              </w:rPr>
            </w:pPr>
          </w:p>
        </w:tc>
        <w:tc>
          <w:tcPr>
            <w:tcW w:w="329" w:type="dxa"/>
            <w:vAlign w:val="center"/>
          </w:tcPr>
          <w:p w14:paraId="67BFCB36" w14:textId="77777777" w:rsidR="00FC05FF" w:rsidRPr="00032D24" w:rsidRDefault="00FC05FF" w:rsidP="00B04473">
            <w:pPr>
              <w:jc w:val="center"/>
              <w:textAlignment w:val="baseline"/>
              <w:rPr>
                <w:rFonts w:ascii="Times New Roman" w:eastAsia="Verdana" w:hAnsi="Times New Roman" w:cs="Times New Roman"/>
                <w:sz w:val="18"/>
                <w:szCs w:val="18"/>
                <w:lang w:val="en-GB" w:eastAsia="en-US"/>
              </w:rPr>
            </w:pPr>
          </w:p>
        </w:tc>
        <w:tc>
          <w:tcPr>
            <w:tcW w:w="330" w:type="dxa"/>
            <w:vAlign w:val="center"/>
          </w:tcPr>
          <w:p w14:paraId="68B1C33C" w14:textId="14298369" w:rsidR="00FC05FF" w:rsidRPr="00032D24" w:rsidRDefault="00FC05FF" w:rsidP="00B04473">
            <w:pPr>
              <w:jc w:val="center"/>
              <w:textAlignment w:val="baseline"/>
              <w:rPr>
                <w:rFonts w:ascii="Times New Roman" w:eastAsia="Verdana" w:hAnsi="Times New Roman" w:cs="Times New Roman"/>
                <w:sz w:val="18"/>
                <w:szCs w:val="18"/>
                <w:lang w:val="en-GB" w:eastAsia="en-US"/>
              </w:rPr>
            </w:pPr>
          </w:p>
        </w:tc>
        <w:tc>
          <w:tcPr>
            <w:tcW w:w="283" w:type="dxa"/>
            <w:tcBorders>
              <w:top w:val="single" w:sz="8" w:space="0" w:color="auto"/>
              <w:bottom w:val="single" w:sz="8" w:space="0" w:color="auto"/>
              <w:right w:val="single" w:sz="8" w:space="0" w:color="auto"/>
            </w:tcBorders>
            <w:vAlign w:val="center"/>
          </w:tcPr>
          <w:p w14:paraId="069BBF59"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284" w:type="dxa"/>
            <w:tcBorders>
              <w:top w:val="single" w:sz="8" w:space="0" w:color="auto"/>
              <w:left w:val="single" w:sz="8" w:space="0" w:color="auto"/>
              <w:bottom w:val="single" w:sz="8" w:space="0" w:color="auto"/>
              <w:right w:val="single" w:sz="8" w:space="0" w:color="auto"/>
            </w:tcBorders>
            <w:vAlign w:val="center"/>
          </w:tcPr>
          <w:p w14:paraId="2008780D"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283" w:type="dxa"/>
            <w:tcBorders>
              <w:top w:val="single" w:sz="8" w:space="0" w:color="auto"/>
              <w:left w:val="single" w:sz="8" w:space="0" w:color="auto"/>
              <w:bottom w:val="single" w:sz="8" w:space="0" w:color="auto"/>
              <w:right w:val="single" w:sz="8" w:space="0" w:color="auto"/>
            </w:tcBorders>
            <w:vAlign w:val="center"/>
          </w:tcPr>
          <w:p w14:paraId="7FF23F78" w14:textId="77777777" w:rsidR="00FC05FF" w:rsidRPr="00032D24" w:rsidRDefault="00FC05FF" w:rsidP="00A57785">
            <w:pPr>
              <w:jc w:val="center"/>
              <w:textAlignment w:val="baseline"/>
              <w:rPr>
                <w:rFonts w:ascii="Times New Roman" w:eastAsia="Verdana" w:hAnsi="Times New Roman" w:cs="Times New Roman"/>
                <w:sz w:val="18"/>
                <w:szCs w:val="18"/>
                <w:lang w:val="en-GB"/>
              </w:rPr>
            </w:pPr>
          </w:p>
        </w:tc>
        <w:tc>
          <w:tcPr>
            <w:tcW w:w="284" w:type="dxa"/>
            <w:tcBorders>
              <w:top w:val="single" w:sz="8" w:space="0" w:color="auto"/>
              <w:left w:val="single" w:sz="8" w:space="0" w:color="auto"/>
              <w:bottom w:val="single" w:sz="8" w:space="0" w:color="auto"/>
              <w:right w:val="single" w:sz="8" w:space="0" w:color="auto"/>
            </w:tcBorders>
            <w:vAlign w:val="center"/>
          </w:tcPr>
          <w:p w14:paraId="0B79DA01" w14:textId="77777777" w:rsidR="00FC05FF" w:rsidRPr="00032D24" w:rsidRDefault="00FC05FF" w:rsidP="00A57785">
            <w:pPr>
              <w:jc w:val="center"/>
              <w:textAlignment w:val="baseline"/>
              <w:rPr>
                <w:rFonts w:ascii="Times New Roman" w:eastAsia="Verdana" w:hAnsi="Times New Roman" w:cs="Times New Roman"/>
                <w:sz w:val="18"/>
                <w:szCs w:val="18"/>
                <w:lang w:val="en-GB"/>
              </w:rPr>
            </w:pPr>
          </w:p>
        </w:tc>
        <w:tc>
          <w:tcPr>
            <w:tcW w:w="283" w:type="dxa"/>
            <w:tcBorders>
              <w:top w:val="single" w:sz="8" w:space="0" w:color="auto"/>
              <w:left w:val="single" w:sz="8" w:space="0" w:color="auto"/>
              <w:bottom w:val="single" w:sz="8" w:space="0" w:color="auto"/>
              <w:right w:val="single" w:sz="8" w:space="0" w:color="auto"/>
            </w:tcBorders>
            <w:vAlign w:val="center"/>
          </w:tcPr>
          <w:p w14:paraId="5CAD1222"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284" w:type="dxa"/>
            <w:tcBorders>
              <w:top w:val="single" w:sz="8" w:space="0" w:color="auto"/>
              <w:left w:val="single" w:sz="8" w:space="0" w:color="auto"/>
              <w:bottom w:val="single" w:sz="8" w:space="0" w:color="auto"/>
              <w:right w:val="single" w:sz="8" w:space="0" w:color="auto"/>
            </w:tcBorders>
            <w:vAlign w:val="center"/>
          </w:tcPr>
          <w:p w14:paraId="769D7DE9"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283" w:type="dxa"/>
            <w:tcBorders>
              <w:top w:val="single" w:sz="8" w:space="0" w:color="auto"/>
              <w:left w:val="single" w:sz="8" w:space="0" w:color="auto"/>
              <w:bottom w:val="single" w:sz="8" w:space="0" w:color="auto"/>
              <w:right w:val="single" w:sz="8" w:space="0" w:color="auto"/>
            </w:tcBorders>
            <w:vAlign w:val="center"/>
          </w:tcPr>
          <w:p w14:paraId="12F45280" w14:textId="77777777" w:rsidR="00FC05FF" w:rsidRPr="00032D24" w:rsidRDefault="00FC05FF" w:rsidP="00A57785">
            <w:pPr>
              <w:jc w:val="center"/>
              <w:textAlignment w:val="baseline"/>
              <w:rPr>
                <w:rFonts w:ascii="Times New Roman" w:eastAsia="Verdana" w:hAnsi="Times New Roman" w:cs="Times New Roman"/>
                <w:sz w:val="18"/>
                <w:szCs w:val="18"/>
                <w:lang w:val="en-GB"/>
              </w:rPr>
            </w:pPr>
          </w:p>
        </w:tc>
        <w:tc>
          <w:tcPr>
            <w:tcW w:w="284" w:type="dxa"/>
            <w:tcBorders>
              <w:top w:val="single" w:sz="8" w:space="0" w:color="auto"/>
              <w:left w:val="single" w:sz="8" w:space="0" w:color="auto"/>
              <w:bottom w:val="single" w:sz="8" w:space="0" w:color="auto"/>
              <w:right w:val="single" w:sz="8" w:space="0" w:color="auto"/>
            </w:tcBorders>
            <w:vAlign w:val="center"/>
          </w:tcPr>
          <w:p w14:paraId="420DBFE8" w14:textId="77777777" w:rsidR="00FC05FF" w:rsidRPr="00032D24" w:rsidRDefault="00FC05FF" w:rsidP="00A57785">
            <w:pPr>
              <w:jc w:val="center"/>
              <w:textAlignment w:val="baseline"/>
              <w:rPr>
                <w:rFonts w:ascii="Times New Roman" w:eastAsia="Verdana" w:hAnsi="Times New Roman" w:cs="Times New Roman"/>
                <w:sz w:val="18"/>
                <w:szCs w:val="18"/>
                <w:lang w:val="en-GB"/>
              </w:rPr>
            </w:pPr>
          </w:p>
        </w:tc>
        <w:tc>
          <w:tcPr>
            <w:tcW w:w="343" w:type="dxa"/>
            <w:tcBorders>
              <w:top w:val="single" w:sz="8" w:space="0" w:color="auto"/>
              <w:left w:val="single" w:sz="8" w:space="0" w:color="auto"/>
              <w:bottom w:val="single" w:sz="8" w:space="0" w:color="auto"/>
              <w:right w:val="single" w:sz="8" w:space="0" w:color="auto"/>
            </w:tcBorders>
            <w:vAlign w:val="center"/>
          </w:tcPr>
          <w:p w14:paraId="24880518"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343" w:type="dxa"/>
            <w:tcBorders>
              <w:top w:val="single" w:sz="8" w:space="0" w:color="auto"/>
              <w:left w:val="single" w:sz="8" w:space="0" w:color="auto"/>
              <w:bottom w:val="single" w:sz="8" w:space="0" w:color="auto"/>
              <w:right w:val="single" w:sz="8" w:space="0" w:color="auto"/>
            </w:tcBorders>
            <w:vAlign w:val="center"/>
          </w:tcPr>
          <w:p w14:paraId="11382D15" w14:textId="77777777" w:rsidR="00FC05FF" w:rsidRPr="00032D24" w:rsidRDefault="00FC05FF" w:rsidP="00A57785">
            <w:pPr>
              <w:jc w:val="center"/>
              <w:textAlignment w:val="baseline"/>
              <w:rPr>
                <w:rFonts w:ascii="Times New Roman" w:eastAsia="Verdana" w:hAnsi="Times New Roman" w:cs="Times New Roman"/>
                <w:sz w:val="18"/>
                <w:szCs w:val="18"/>
                <w:lang w:val="en-GB"/>
              </w:rPr>
            </w:pPr>
          </w:p>
        </w:tc>
        <w:tc>
          <w:tcPr>
            <w:tcW w:w="1589" w:type="dxa"/>
            <w:gridSpan w:val="5"/>
            <w:tcBorders>
              <w:top w:val="single" w:sz="8" w:space="0" w:color="auto"/>
              <w:left w:val="single" w:sz="8" w:space="0" w:color="auto"/>
              <w:bottom w:val="single" w:sz="8" w:space="0" w:color="auto"/>
              <w:right w:val="single" w:sz="8" w:space="0" w:color="auto"/>
            </w:tcBorders>
            <w:shd w:val="clear" w:color="auto" w:fill="9BBB59" w:themeFill="accent3"/>
            <w:vAlign w:val="center"/>
          </w:tcPr>
          <w:p w14:paraId="33263D6C"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r w:rsidRPr="00032D24">
              <w:rPr>
                <w:rFonts w:ascii="Times New Roman" w:eastAsia="Verdana" w:hAnsi="Times New Roman" w:cs="Times New Roman"/>
                <w:sz w:val="18"/>
                <w:szCs w:val="18"/>
                <w:lang w:val="en-GB" w:eastAsia="en-US"/>
              </w:rPr>
              <w:t>1</w:t>
            </w:r>
          </w:p>
        </w:tc>
        <w:tc>
          <w:tcPr>
            <w:tcW w:w="281" w:type="dxa"/>
            <w:tcBorders>
              <w:top w:val="single" w:sz="8" w:space="0" w:color="auto"/>
              <w:left w:val="single" w:sz="8" w:space="0" w:color="auto"/>
              <w:bottom w:val="single" w:sz="8" w:space="0" w:color="auto"/>
              <w:right w:val="single" w:sz="8" w:space="0" w:color="auto"/>
            </w:tcBorders>
            <w:vAlign w:val="center"/>
          </w:tcPr>
          <w:p w14:paraId="5D0F13F3"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343" w:type="dxa"/>
            <w:tcBorders>
              <w:top w:val="single" w:sz="8" w:space="0" w:color="auto"/>
              <w:left w:val="single" w:sz="8" w:space="0" w:color="auto"/>
              <w:bottom w:val="single" w:sz="8" w:space="0" w:color="auto"/>
              <w:right w:val="single" w:sz="8" w:space="0" w:color="auto"/>
            </w:tcBorders>
            <w:vAlign w:val="center"/>
          </w:tcPr>
          <w:p w14:paraId="267D4891"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303" w:type="dxa"/>
            <w:tcBorders>
              <w:top w:val="single" w:sz="8" w:space="0" w:color="auto"/>
              <w:left w:val="single" w:sz="8" w:space="0" w:color="auto"/>
              <w:bottom w:val="single" w:sz="8" w:space="0" w:color="auto"/>
              <w:right w:val="single" w:sz="8" w:space="0" w:color="auto"/>
            </w:tcBorders>
            <w:vAlign w:val="center"/>
          </w:tcPr>
          <w:p w14:paraId="2F559CBF" w14:textId="77777777" w:rsidR="00FC05FF" w:rsidRPr="00032D24" w:rsidRDefault="00FC05FF" w:rsidP="00A57785">
            <w:pPr>
              <w:jc w:val="center"/>
              <w:textAlignment w:val="baseline"/>
              <w:rPr>
                <w:rFonts w:ascii="Times New Roman" w:eastAsia="Verdana" w:hAnsi="Times New Roman" w:cs="Times New Roman"/>
                <w:sz w:val="18"/>
                <w:szCs w:val="18"/>
                <w:lang w:val="en-GB"/>
              </w:rPr>
            </w:pPr>
          </w:p>
        </w:tc>
        <w:tc>
          <w:tcPr>
            <w:tcW w:w="317" w:type="dxa"/>
            <w:tcBorders>
              <w:top w:val="single" w:sz="8" w:space="0" w:color="auto"/>
              <w:left w:val="single" w:sz="8" w:space="0" w:color="auto"/>
              <w:bottom w:val="single" w:sz="8" w:space="0" w:color="auto"/>
              <w:right w:val="single" w:sz="8" w:space="0" w:color="auto"/>
            </w:tcBorders>
            <w:vAlign w:val="center"/>
          </w:tcPr>
          <w:p w14:paraId="0509C0F9"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317" w:type="dxa"/>
            <w:tcBorders>
              <w:top w:val="single" w:sz="8" w:space="0" w:color="auto"/>
              <w:left w:val="single" w:sz="8" w:space="0" w:color="auto"/>
              <w:bottom w:val="single" w:sz="8" w:space="0" w:color="auto"/>
              <w:right w:val="single" w:sz="8" w:space="0" w:color="auto"/>
            </w:tcBorders>
            <w:vAlign w:val="center"/>
          </w:tcPr>
          <w:p w14:paraId="20A9D3E8"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317" w:type="dxa"/>
            <w:tcBorders>
              <w:top w:val="single" w:sz="8" w:space="0" w:color="auto"/>
              <w:left w:val="single" w:sz="8" w:space="0" w:color="auto"/>
              <w:bottom w:val="single" w:sz="8" w:space="0" w:color="auto"/>
              <w:right w:val="single" w:sz="8" w:space="0" w:color="auto"/>
            </w:tcBorders>
            <w:vAlign w:val="center"/>
          </w:tcPr>
          <w:p w14:paraId="5097420A"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r>
      <w:tr w:rsidR="00FC05FF" w:rsidRPr="00032D24" w14:paraId="7EA40694" w14:textId="47B17788" w:rsidTr="0F8C5D59">
        <w:trPr>
          <w:trHeight w:hRule="exact" w:val="312"/>
        </w:trPr>
        <w:tc>
          <w:tcPr>
            <w:tcW w:w="284" w:type="dxa"/>
            <w:vMerge/>
          </w:tcPr>
          <w:p w14:paraId="39B606F5" w14:textId="77777777" w:rsidR="00FC05FF" w:rsidRPr="00032D24" w:rsidRDefault="00FC05FF" w:rsidP="00B04473">
            <w:pPr>
              <w:textAlignment w:val="baseline"/>
              <w:rPr>
                <w:rFonts w:ascii="Times New Roman" w:eastAsia="Arial" w:hAnsi="Times New Roman" w:cs="Times New Roman"/>
                <w:i/>
                <w:sz w:val="18"/>
                <w:szCs w:val="18"/>
                <w:lang w:val="en-GB"/>
              </w:rPr>
            </w:pPr>
          </w:p>
        </w:tc>
        <w:tc>
          <w:tcPr>
            <w:tcW w:w="1276" w:type="dxa"/>
            <w:tcBorders>
              <w:top w:val="single" w:sz="8" w:space="0" w:color="auto"/>
              <w:left w:val="single" w:sz="8" w:space="0" w:color="auto"/>
              <w:bottom w:val="single" w:sz="4" w:space="0" w:color="auto"/>
            </w:tcBorders>
            <w:shd w:val="clear" w:color="auto" w:fill="F2F2F2" w:themeFill="background1" w:themeFillShade="F2"/>
            <w:vAlign w:val="center"/>
          </w:tcPr>
          <w:p w14:paraId="1735C956" w14:textId="77777777" w:rsidR="00FC05FF" w:rsidRPr="00032D24" w:rsidRDefault="00FC05FF" w:rsidP="00B04473">
            <w:pPr>
              <w:textAlignment w:val="baseline"/>
              <w:rPr>
                <w:rFonts w:ascii="Times New Roman" w:eastAsia="Arial" w:hAnsi="Times New Roman" w:cs="Times New Roman"/>
                <w:i/>
                <w:sz w:val="18"/>
                <w:szCs w:val="18"/>
                <w:lang w:val="en-GB" w:eastAsia="en-US"/>
              </w:rPr>
            </w:pPr>
            <w:r w:rsidRPr="00032D24">
              <w:rPr>
                <w:rFonts w:ascii="Times New Roman" w:eastAsia="Arial" w:hAnsi="Times New Roman" w:cs="Times New Roman"/>
                <w:i/>
                <w:sz w:val="18"/>
                <w:szCs w:val="18"/>
                <w:lang w:val="en-GB"/>
              </w:rPr>
              <w:t xml:space="preserve">Conference (C) </w:t>
            </w:r>
          </w:p>
        </w:tc>
        <w:tc>
          <w:tcPr>
            <w:tcW w:w="187" w:type="dxa"/>
            <w:vAlign w:val="center"/>
          </w:tcPr>
          <w:p w14:paraId="2D96924D" w14:textId="77777777" w:rsidR="00FC05FF" w:rsidRPr="00032D24" w:rsidRDefault="00FC05FF" w:rsidP="00B04473">
            <w:pPr>
              <w:jc w:val="center"/>
              <w:textAlignment w:val="baseline"/>
              <w:rPr>
                <w:rFonts w:ascii="Times New Roman" w:eastAsia="Verdana" w:hAnsi="Times New Roman" w:cs="Times New Roman"/>
                <w:sz w:val="18"/>
                <w:szCs w:val="18"/>
                <w:lang w:val="en-GB" w:eastAsia="en-US"/>
              </w:rPr>
            </w:pPr>
          </w:p>
        </w:tc>
        <w:tc>
          <w:tcPr>
            <w:tcW w:w="329" w:type="dxa"/>
            <w:vAlign w:val="center"/>
          </w:tcPr>
          <w:p w14:paraId="04775145" w14:textId="77777777" w:rsidR="00FC05FF" w:rsidRPr="00032D24" w:rsidRDefault="00FC05FF" w:rsidP="00B04473">
            <w:pPr>
              <w:jc w:val="center"/>
              <w:textAlignment w:val="baseline"/>
              <w:rPr>
                <w:rFonts w:ascii="Times New Roman" w:eastAsia="Verdana" w:hAnsi="Times New Roman" w:cs="Times New Roman"/>
                <w:sz w:val="18"/>
                <w:szCs w:val="18"/>
                <w:lang w:val="en-GB" w:eastAsia="en-US"/>
              </w:rPr>
            </w:pPr>
          </w:p>
        </w:tc>
        <w:tc>
          <w:tcPr>
            <w:tcW w:w="330" w:type="dxa"/>
            <w:vAlign w:val="center"/>
          </w:tcPr>
          <w:p w14:paraId="0579A40A" w14:textId="27316904" w:rsidR="00FC05FF" w:rsidRPr="00032D24" w:rsidRDefault="00FC05FF" w:rsidP="00B04473">
            <w:pPr>
              <w:jc w:val="center"/>
              <w:textAlignment w:val="baseline"/>
              <w:rPr>
                <w:rFonts w:ascii="Times New Roman" w:eastAsia="Verdana" w:hAnsi="Times New Roman" w:cs="Times New Roman"/>
                <w:sz w:val="18"/>
                <w:szCs w:val="18"/>
                <w:lang w:val="en-GB" w:eastAsia="en-US"/>
              </w:rPr>
            </w:pPr>
          </w:p>
        </w:tc>
        <w:tc>
          <w:tcPr>
            <w:tcW w:w="283" w:type="dxa"/>
            <w:tcBorders>
              <w:top w:val="single" w:sz="8" w:space="0" w:color="auto"/>
              <w:bottom w:val="single" w:sz="4" w:space="0" w:color="auto"/>
              <w:right w:val="single" w:sz="8" w:space="0" w:color="auto"/>
            </w:tcBorders>
            <w:vAlign w:val="center"/>
          </w:tcPr>
          <w:p w14:paraId="2696C52A"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284" w:type="dxa"/>
            <w:tcBorders>
              <w:top w:val="single" w:sz="8" w:space="0" w:color="auto"/>
              <w:left w:val="single" w:sz="8" w:space="0" w:color="auto"/>
              <w:bottom w:val="single" w:sz="4" w:space="0" w:color="auto"/>
              <w:right w:val="single" w:sz="8" w:space="0" w:color="auto"/>
            </w:tcBorders>
            <w:vAlign w:val="center"/>
          </w:tcPr>
          <w:p w14:paraId="01169236"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283" w:type="dxa"/>
            <w:tcBorders>
              <w:top w:val="single" w:sz="8" w:space="0" w:color="auto"/>
              <w:left w:val="single" w:sz="8" w:space="0" w:color="auto"/>
              <w:bottom w:val="single" w:sz="4" w:space="0" w:color="auto"/>
              <w:right w:val="single" w:sz="8" w:space="0" w:color="auto"/>
            </w:tcBorders>
            <w:vAlign w:val="center"/>
          </w:tcPr>
          <w:p w14:paraId="59F3CCB3" w14:textId="77777777" w:rsidR="00FC05FF" w:rsidRPr="00032D24" w:rsidRDefault="00FC05FF" w:rsidP="00A57785">
            <w:pPr>
              <w:jc w:val="center"/>
              <w:textAlignment w:val="baseline"/>
              <w:rPr>
                <w:rFonts w:ascii="Times New Roman" w:eastAsia="Verdana" w:hAnsi="Times New Roman" w:cs="Times New Roman"/>
                <w:sz w:val="18"/>
                <w:szCs w:val="18"/>
                <w:lang w:val="en-GB"/>
              </w:rPr>
            </w:pPr>
          </w:p>
        </w:tc>
        <w:tc>
          <w:tcPr>
            <w:tcW w:w="284" w:type="dxa"/>
            <w:tcBorders>
              <w:top w:val="single" w:sz="8" w:space="0" w:color="auto"/>
              <w:left w:val="single" w:sz="8" w:space="0" w:color="auto"/>
              <w:bottom w:val="single" w:sz="4" w:space="0" w:color="auto"/>
              <w:right w:val="single" w:sz="8" w:space="0" w:color="auto"/>
            </w:tcBorders>
            <w:vAlign w:val="center"/>
          </w:tcPr>
          <w:p w14:paraId="7900D9E0" w14:textId="77777777" w:rsidR="00FC05FF" w:rsidRPr="00032D24" w:rsidRDefault="00FC05FF" w:rsidP="00A57785">
            <w:pPr>
              <w:jc w:val="center"/>
              <w:textAlignment w:val="baseline"/>
              <w:rPr>
                <w:rFonts w:ascii="Times New Roman" w:eastAsia="Verdana" w:hAnsi="Times New Roman" w:cs="Times New Roman"/>
                <w:sz w:val="18"/>
                <w:szCs w:val="18"/>
                <w:lang w:val="en-GB"/>
              </w:rPr>
            </w:pPr>
          </w:p>
        </w:tc>
        <w:tc>
          <w:tcPr>
            <w:tcW w:w="283" w:type="dxa"/>
            <w:tcBorders>
              <w:top w:val="single" w:sz="8" w:space="0" w:color="auto"/>
              <w:left w:val="single" w:sz="8" w:space="0" w:color="auto"/>
              <w:bottom w:val="single" w:sz="4" w:space="0" w:color="auto"/>
              <w:right w:val="single" w:sz="8" w:space="0" w:color="auto"/>
            </w:tcBorders>
            <w:vAlign w:val="center"/>
          </w:tcPr>
          <w:p w14:paraId="30B34C6E"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284" w:type="dxa"/>
            <w:tcBorders>
              <w:top w:val="single" w:sz="8" w:space="0" w:color="auto"/>
              <w:left w:val="single" w:sz="8" w:space="0" w:color="auto"/>
              <w:bottom w:val="single" w:sz="4" w:space="0" w:color="auto"/>
              <w:right w:val="single" w:sz="8" w:space="0" w:color="auto"/>
            </w:tcBorders>
            <w:shd w:val="clear" w:color="auto" w:fill="9BBB59" w:themeFill="accent3"/>
            <w:vAlign w:val="center"/>
          </w:tcPr>
          <w:p w14:paraId="6987DAB8"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r w:rsidRPr="00032D24">
              <w:rPr>
                <w:rFonts w:ascii="Times New Roman" w:eastAsia="Verdana" w:hAnsi="Times New Roman" w:cs="Times New Roman"/>
                <w:sz w:val="18"/>
                <w:szCs w:val="18"/>
                <w:lang w:val="en-GB" w:eastAsia="en-US"/>
              </w:rPr>
              <w:t>1</w:t>
            </w:r>
          </w:p>
        </w:tc>
        <w:tc>
          <w:tcPr>
            <w:tcW w:w="283" w:type="dxa"/>
            <w:tcBorders>
              <w:top w:val="single" w:sz="8" w:space="0" w:color="auto"/>
              <w:left w:val="single" w:sz="8" w:space="0" w:color="auto"/>
              <w:bottom w:val="single" w:sz="4" w:space="0" w:color="auto"/>
              <w:right w:val="single" w:sz="8" w:space="0" w:color="auto"/>
            </w:tcBorders>
            <w:vAlign w:val="center"/>
          </w:tcPr>
          <w:p w14:paraId="1BDEBEFB" w14:textId="77777777" w:rsidR="00FC05FF" w:rsidRPr="00032D24" w:rsidRDefault="00FC05FF" w:rsidP="00A57785">
            <w:pPr>
              <w:jc w:val="center"/>
              <w:textAlignment w:val="baseline"/>
              <w:rPr>
                <w:rFonts w:ascii="Times New Roman" w:eastAsia="Verdana" w:hAnsi="Times New Roman" w:cs="Times New Roman"/>
                <w:sz w:val="18"/>
                <w:szCs w:val="18"/>
                <w:lang w:val="en-GB"/>
              </w:rPr>
            </w:pPr>
          </w:p>
        </w:tc>
        <w:tc>
          <w:tcPr>
            <w:tcW w:w="284" w:type="dxa"/>
            <w:tcBorders>
              <w:top w:val="single" w:sz="8" w:space="0" w:color="auto"/>
              <w:left w:val="single" w:sz="8" w:space="0" w:color="auto"/>
              <w:bottom w:val="single" w:sz="4" w:space="0" w:color="auto"/>
              <w:right w:val="single" w:sz="8" w:space="0" w:color="auto"/>
            </w:tcBorders>
            <w:vAlign w:val="center"/>
          </w:tcPr>
          <w:p w14:paraId="4B515982" w14:textId="77777777" w:rsidR="00FC05FF" w:rsidRPr="00032D24" w:rsidRDefault="00FC05FF" w:rsidP="00A57785">
            <w:pPr>
              <w:jc w:val="center"/>
              <w:textAlignment w:val="baseline"/>
              <w:rPr>
                <w:rFonts w:ascii="Times New Roman" w:eastAsia="Verdana" w:hAnsi="Times New Roman" w:cs="Times New Roman"/>
                <w:sz w:val="18"/>
                <w:szCs w:val="18"/>
                <w:lang w:val="en-GB"/>
              </w:rPr>
            </w:pPr>
          </w:p>
        </w:tc>
        <w:tc>
          <w:tcPr>
            <w:tcW w:w="343" w:type="dxa"/>
            <w:tcBorders>
              <w:top w:val="single" w:sz="8" w:space="0" w:color="auto"/>
              <w:left w:val="single" w:sz="8" w:space="0" w:color="auto"/>
              <w:bottom w:val="single" w:sz="4" w:space="0" w:color="auto"/>
              <w:right w:val="single" w:sz="8" w:space="0" w:color="auto"/>
            </w:tcBorders>
            <w:vAlign w:val="center"/>
          </w:tcPr>
          <w:p w14:paraId="0AE39E28"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343" w:type="dxa"/>
            <w:tcBorders>
              <w:top w:val="single" w:sz="8" w:space="0" w:color="auto"/>
              <w:left w:val="single" w:sz="8" w:space="0" w:color="auto"/>
              <w:bottom w:val="single" w:sz="4" w:space="0" w:color="auto"/>
              <w:right w:val="single" w:sz="8" w:space="0" w:color="auto"/>
            </w:tcBorders>
            <w:vAlign w:val="center"/>
          </w:tcPr>
          <w:p w14:paraId="59371469" w14:textId="77777777" w:rsidR="00FC05FF" w:rsidRPr="00032D24" w:rsidRDefault="00FC05FF" w:rsidP="00A57785">
            <w:pPr>
              <w:jc w:val="center"/>
              <w:textAlignment w:val="baseline"/>
              <w:rPr>
                <w:rFonts w:ascii="Times New Roman" w:eastAsia="Verdana" w:hAnsi="Times New Roman" w:cs="Times New Roman"/>
                <w:sz w:val="18"/>
                <w:szCs w:val="18"/>
                <w:lang w:val="en-GB"/>
              </w:rPr>
            </w:pPr>
          </w:p>
        </w:tc>
        <w:tc>
          <w:tcPr>
            <w:tcW w:w="343" w:type="dxa"/>
            <w:tcBorders>
              <w:top w:val="single" w:sz="8" w:space="0" w:color="auto"/>
              <w:left w:val="single" w:sz="8" w:space="0" w:color="auto"/>
              <w:bottom w:val="single" w:sz="4" w:space="0" w:color="auto"/>
              <w:right w:val="single" w:sz="8" w:space="0" w:color="auto"/>
            </w:tcBorders>
            <w:vAlign w:val="center"/>
          </w:tcPr>
          <w:p w14:paraId="3116DC9B"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276" w:type="dxa"/>
            <w:tcBorders>
              <w:top w:val="single" w:sz="8" w:space="0" w:color="auto"/>
              <w:left w:val="single" w:sz="8" w:space="0" w:color="auto"/>
              <w:bottom w:val="single" w:sz="4" w:space="0" w:color="auto"/>
              <w:right w:val="single" w:sz="8" w:space="0" w:color="auto"/>
            </w:tcBorders>
            <w:vAlign w:val="center"/>
          </w:tcPr>
          <w:p w14:paraId="551A05B1"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284" w:type="dxa"/>
            <w:tcBorders>
              <w:top w:val="single" w:sz="8" w:space="0" w:color="auto"/>
              <w:left w:val="single" w:sz="8" w:space="0" w:color="auto"/>
              <w:bottom w:val="single" w:sz="4" w:space="0" w:color="auto"/>
              <w:right w:val="single" w:sz="8" w:space="0" w:color="auto"/>
            </w:tcBorders>
            <w:vAlign w:val="center"/>
          </w:tcPr>
          <w:p w14:paraId="625939E8" w14:textId="77777777" w:rsidR="00FC05FF" w:rsidRPr="00032D24" w:rsidRDefault="00FC05FF" w:rsidP="00A57785">
            <w:pPr>
              <w:jc w:val="center"/>
              <w:textAlignment w:val="baseline"/>
              <w:rPr>
                <w:rFonts w:ascii="Times New Roman" w:eastAsia="Verdana" w:hAnsi="Times New Roman" w:cs="Times New Roman"/>
                <w:sz w:val="18"/>
                <w:szCs w:val="18"/>
                <w:lang w:val="en-GB"/>
              </w:rPr>
            </w:pPr>
          </w:p>
        </w:tc>
        <w:tc>
          <w:tcPr>
            <w:tcW w:w="343" w:type="dxa"/>
            <w:tcBorders>
              <w:top w:val="single" w:sz="8" w:space="0" w:color="auto"/>
              <w:left w:val="single" w:sz="8" w:space="0" w:color="auto"/>
              <w:bottom w:val="single" w:sz="4" w:space="0" w:color="auto"/>
              <w:right w:val="single" w:sz="8" w:space="0" w:color="auto"/>
            </w:tcBorders>
            <w:vAlign w:val="center"/>
          </w:tcPr>
          <w:p w14:paraId="140F549F" w14:textId="77777777" w:rsidR="00FC05FF" w:rsidRPr="00032D24" w:rsidRDefault="00FC05FF" w:rsidP="00A57785">
            <w:pPr>
              <w:jc w:val="center"/>
              <w:textAlignment w:val="baseline"/>
              <w:rPr>
                <w:rFonts w:ascii="Times New Roman" w:eastAsia="Verdana" w:hAnsi="Times New Roman" w:cs="Times New Roman"/>
                <w:sz w:val="18"/>
                <w:szCs w:val="18"/>
                <w:lang w:val="en-GB"/>
              </w:rPr>
            </w:pPr>
          </w:p>
        </w:tc>
        <w:tc>
          <w:tcPr>
            <w:tcW w:w="343" w:type="dxa"/>
            <w:tcBorders>
              <w:top w:val="single" w:sz="8" w:space="0" w:color="auto"/>
              <w:left w:val="single" w:sz="8" w:space="0" w:color="auto"/>
              <w:bottom w:val="single" w:sz="4" w:space="0" w:color="auto"/>
              <w:right w:val="single" w:sz="8" w:space="0" w:color="auto"/>
            </w:tcBorders>
            <w:vAlign w:val="center"/>
          </w:tcPr>
          <w:p w14:paraId="2B2E1B59"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281" w:type="dxa"/>
            <w:tcBorders>
              <w:top w:val="single" w:sz="8" w:space="0" w:color="auto"/>
              <w:left w:val="single" w:sz="8" w:space="0" w:color="auto"/>
              <w:bottom w:val="single" w:sz="4" w:space="0" w:color="auto"/>
              <w:right w:val="single" w:sz="8" w:space="0" w:color="auto"/>
            </w:tcBorders>
            <w:vAlign w:val="center"/>
          </w:tcPr>
          <w:p w14:paraId="22DBF907"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343" w:type="dxa"/>
            <w:tcBorders>
              <w:top w:val="single" w:sz="8" w:space="0" w:color="auto"/>
              <w:left w:val="single" w:sz="8" w:space="0" w:color="auto"/>
              <w:bottom w:val="single" w:sz="4" w:space="0" w:color="auto"/>
              <w:right w:val="single" w:sz="8" w:space="0" w:color="auto"/>
            </w:tcBorders>
            <w:shd w:val="clear" w:color="auto" w:fill="9BBB59" w:themeFill="accent3"/>
            <w:vAlign w:val="center"/>
          </w:tcPr>
          <w:p w14:paraId="6BED5742"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r w:rsidRPr="00032D24">
              <w:rPr>
                <w:rFonts w:ascii="Times New Roman" w:eastAsia="Verdana" w:hAnsi="Times New Roman" w:cs="Times New Roman"/>
                <w:sz w:val="18"/>
                <w:szCs w:val="18"/>
                <w:lang w:val="en-GB" w:eastAsia="en-US"/>
              </w:rPr>
              <w:t>2</w:t>
            </w:r>
          </w:p>
        </w:tc>
        <w:tc>
          <w:tcPr>
            <w:tcW w:w="303" w:type="dxa"/>
            <w:tcBorders>
              <w:top w:val="single" w:sz="8" w:space="0" w:color="auto"/>
              <w:left w:val="single" w:sz="8" w:space="0" w:color="auto"/>
              <w:bottom w:val="single" w:sz="4" w:space="0" w:color="auto"/>
              <w:right w:val="single" w:sz="8" w:space="0" w:color="auto"/>
            </w:tcBorders>
            <w:vAlign w:val="center"/>
          </w:tcPr>
          <w:p w14:paraId="0B397764" w14:textId="77777777" w:rsidR="00FC05FF" w:rsidRPr="00032D24" w:rsidRDefault="00FC05FF" w:rsidP="00A57785">
            <w:pPr>
              <w:jc w:val="center"/>
              <w:textAlignment w:val="baseline"/>
              <w:rPr>
                <w:rFonts w:ascii="Times New Roman" w:eastAsia="Verdana" w:hAnsi="Times New Roman" w:cs="Times New Roman"/>
                <w:sz w:val="18"/>
                <w:szCs w:val="18"/>
                <w:lang w:val="en-GB"/>
              </w:rPr>
            </w:pPr>
          </w:p>
        </w:tc>
        <w:tc>
          <w:tcPr>
            <w:tcW w:w="317" w:type="dxa"/>
            <w:tcBorders>
              <w:top w:val="single" w:sz="8" w:space="0" w:color="auto"/>
              <w:left w:val="single" w:sz="8" w:space="0" w:color="auto"/>
              <w:bottom w:val="single" w:sz="4" w:space="0" w:color="auto"/>
              <w:right w:val="single" w:sz="8" w:space="0" w:color="auto"/>
            </w:tcBorders>
            <w:vAlign w:val="center"/>
          </w:tcPr>
          <w:p w14:paraId="1B396204"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317" w:type="dxa"/>
            <w:tcBorders>
              <w:top w:val="single" w:sz="8" w:space="0" w:color="auto"/>
              <w:left w:val="single" w:sz="8" w:space="0" w:color="auto"/>
              <w:bottom w:val="single" w:sz="4" w:space="0" w:color="auto"/>
              <w:right w:val="single" w:sz="8" w:space="0" w:color="auto"/>
            </w:tcBorders>
            <w:vAlign w:val="center"/>
          </w:tcPr>
          <w:p w14:paraId="21C67DC3"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317" w:type="dxa"/>
            <w:tcBorders>
              <w:top w:val="single" w:sz="8" w:space="0" w:color="auto"/>
              <w:left w:val="single" w:sz="8" w:space="0" w:color="auto"/>
              <w:bottom w:val="single" w:sz="4" w:space="0" w:color="auto"/>
              <w:right w:val="single" w:sz="8" w:space="0" w:color="auto"/>
            </w:tcBorders>
            <w:vAlign w:val="center"/>
          </w:tcPr>
          <w:p w14:paraId="7E4376C4"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r>
      <w:tr w:rsidR="00FC05FF" w:rsidRPr="00032D24" w14:paraId="65884991" w14:textId="02E5D433" w:rsidTr="0F8C5D59">
        <w:trPr>
          <w:trHeight w:hRule="exact" w:val="312"/>
        </w:trPr>
        <w:tc>
          <w:tcPr>
            <w:tcW w:w="284" w:type="dxa"/>
            <w:vMerge/>
          </w:tcPr>
          <w:p w14:paraId="759D4E54" w14:textId="77777777" w:rsidR="00FC05FF" w:rsidRPr="00032D24" w:rsidRDefault="00FC05FF" w:rsidP="00B04473">
            <w:pPr>
              <w:textAlignment w:val="baseline"/>
              <w:rPr>
                <w:rFonts w:ascii="Times New Roman" w:eastAsia="Arial" w:hAnsi="Times New Roman" w:cs="Times New Roman"/>
                <w:i/>
                <w:sz w:val="18"/>
                <w:szCs w:val="18"/>
                <w:lang w:val="en-GB"/>
              </w:rPr>
            </w:pPr>
          </w:p>
        </w:tc>
        <w:tc>
          <w:tcPr>
            <w:tcW w:w="1276" w:type="dxa"/>
            <w:tcBorders>
              <w:top w:val="single" w:sz="8" w:space="0" w:color="auto"/>
              <w:left w:val="single" w:sz="8" w:space="0" w:color="auto"/>
              <w:bottom w:val="single" w:sz="4" w:space="0" w:color="auto"/>
            </w:tcBorders>
            <w:shd w:val="clear" w:color="auto" w:fill="F2F2F2" w:themeFill="background1" w:themeFillShade="F2"/>
            <w:vAlign w:val="center"/>
          </w:tcPr>
          <w:p w14:paraId="2ED2E261" w14:textId="77777777" w:rsidR="00FC05FF" w:rsidRPr="00032D24" w:rsidRDefault="00FC05FF" w:rsidP="00B04473">
            <w:pPr>
              <w:textAlignment w:val="baseline"/>
              <w:rPr>
                <w:rFonts w:ascii="Times New Roman" w:eastAsia="Arial" w:hAnsi="Times New Roman" w:cs="Times New Roman"/>
                <w:i/>
                <w:sz w:val="18"/>
                <w:szCs w:val="18"/>
                <w:lang w:val="en-GB"/>
              </w:rPr>
            </w:pPr>
            <w:r w:rsidRPr="00032D24">
              <w:rPr>
                <w:rFonts w:ascii="Times New Roman" w:eastAsia="Arial" w:hAnsi="Times New Roman" w:cs="Times New Roman"/>
                <w:i/>
                <w:sz w:val="18"/>
                <w:szCs w:val="18"/>
                <w:lang w:val="en-GB"/>
              </w:rPr>
              <w:t>Workshop (W)</w:t>
            </w:r>
          </w:p>
        </w:tc>
        <w:tc>
          <w:tcPr>
            <w:tcW w:w="187" w:type="dxa"/>
            <w:vAlign w:val="center"/>
          </w:tcPr>
          <w:p w14:paraId="664DD8A7" w14:textId="77777777" w:rsidR="00FC05FF" w:rsidRPr="00032D24" w:rsidRDefault="00FC05FF" w:rsidP="00B04473">
            <w:pPr>
              <w:jc w:val="center"/>
              <w:textAlignment w:val="baseline"/>
              <w:rPr>
                <w:rFonts w:ascii="Times New Roman" w:eastAsia="Verdana" w:hAnsi="Times New Roman" w:cs="Times New Roman"/>
                <w:sz w:val="18"/>
                <w:szCs w:val="18"/>
                <w:lang w:val="en-GB" w:eastAsia="en-US"/>
              </w:rPr>
            </w:pPr>
          </w:p>
        </w:tc>
        <w:tc>
          <w:tcPr>
            <w:tcW w:w="329" w:type="dxa"/>
            <w:vAlign w:val="center"/>
          </w:tcPr>
          <w:p w14:paraId="537D6565" w14:textId="77777777" w:rsidR="00FC05FF" w:rsidRPr="00032D24" w:rsidRDefault="00FC05FF" w:rsidP="00B04473">
            <w:pPr>
              <w:jc w:val="center"/>
              <w:textAlignment w:val="baseline"/>
              <w:rPr>
                <w:rFonts w:ascii="Times New Roman" w:eastAsia="Verdana" w:hAnsi="Times New Roman" w:cs="Times New Roman"/>
                <w:sz w:val="18"/>
                <w:szCs w:val="18"/>
                <w:lang w:val="en-GB" w:eastAsia="en-US"/>
              </w:rPr>
            </w:pPr>
          </w:p>
        </w:tc>
        <w:tc>
          <w:tcPr>
            <w:tcW w:w="330" w:type="dxa"/>
            <w:vAlign w:val="center"/>
          </w:tcPr>
          <w:p w14:paraId="6B43726F" w14:textId="1F06E362" w:rsidR="00FC05FF" w:rsidRPr="00032D24" w:rsidRDefault="00FC05FF" w:rsidP="00B04473">
            <w:pPr>
              <w:jc w:val="center"/>
              <w:textAlignment w:val="baseline"/>
              <w:rPr>
                <w:rFonts w:ascii="Times New Roman" w:eastAsia="Verdana" w:hAnsi="Times New Roman" w:cs="Times New Roman"/>
                <w:sz w:val="18"/>
                <w:szCs w:val="18"/>
                <w:lang w:val="en-GB" w:eastAsia="en-US"/>
              </w:rPr>
            </w:pPr>
          </w:p>
        </w:tc>
        <w:tc>
          <w:tcPr>
            <w:tcW w:w="283" w:type="dxa"/>
            <w:tcBorders>
              <w:top w:val="single" w:sz="8" w:space="0" w:color="auto"/>
              <w:bottom w:val="single" w:sz="4" w:space="0" w:color="auto"/>
              <w:right w:val="single" w:sz="8" w:space="0" w:color="auto"/>
            </w:tcBorders>
            <w:vAlign w:val="center"/>
          </w:tcPr>
          <w:p w14:paraId="158A0C4E"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284" w:type="dxa"/>
            <w:tcBorders>
              <w:top w:val="single" w:sz="8" w:space="0" w:color="auto"/>
              <w:left w:val="single" w:sz="8" w:space="0" w:color="auto"/>
              <w:bottom w:val="single" w:sz="4" w:space="0" w:color="auto"/>
              <w:right w:val="single" w:sz="8" w:space="0" w:color="auto"/>
            </w:tcBorders>
            <w:shd w:val="clear" w:color="auto" w:fill="9BBB59" w:themeFill="accent3"/>
            <w:vAlign w:val="center"/>
          </w:tcPr>
          <w:p w14:paraId="6C06C91A"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r w:rsidRPr="00032D24">
              <w:rPr>
                <w:rFonts w:ascii="Times New Roman" w:eastAsia="Verdana" w:hAnsi="Times New Roman" w:cs="Times New Roman"/>
                <w:sz w:val="18"/>
                <w:szCs w:val="18"/>
                <w:lang w:val="en-GB" w:eastAsia="en-US"/>
              </w:rPr>
              <w:t>1</w:t>
            </w:r>
          </w:p>
        </w:tc>
        <w:tc>
          <w:tcPr>
            <w:tcW w:w="283" w:type="dxa"/>
            <w:tcBorders>
              <w:top w:val="single" w:sz="8" w:space="0" w:color="auto"/>
              <w:left w:val="single" w:sz="8" w:space="0" w:color="auto"/>
              <w:bottom w:val="single" w:sz="4" w:space="0" w:color="auto"/>
              <w:right w:val="single" w:sz="8" w:space="0" w:color="auto"/>
            </w:tcBorders>
            <w:vAlign w:val="center"/>
          </w:tcPr>
          <w:p w14:paraId="5B5DD032" w14:textId="77777777" w:rsidR="00FC05FF" w:rsidRPr="00032D24" w:rsidRDefault="00FC05FF" w:rsidP="00A57785">
            <w:pPr>
              <w:jc w:val="center"/>
              <w:textAlignment w:val="baseline"/>
              <w:rPr>
                <w:rFonts w:ascii="Times New Roman" w:eastAsia="Verdana" w:hAnsi="Times New Roman" w:cs="Times New Roman"/>
                <w:sz w:val="18"/>
                <w:szCs w:val="18"/>
                <w:lang w:val="en-GB"/>
              </w:rPr>
            </w:pPr>
          </w:p>
        </w:tc>
        <w:tc>
          <w:tcPr>
            <w:tcW w:w="284" w:type="dxa"/>
            <w:tcBorders>
              <w:top w:val="single" w:sz="8" w:space="0" w:color="auto"/>
              <w:left w:val="single" w:sz="8" w:space="0" w:color="auto"/>
              <w:bottom w:val="single" w:sz="4" w:space="0" w:color="auto"/>
              <w:right w:val="single" w:sz="8" w:space="0" w:color="auto"/>
            </w:tcBorders>
            <w:shd w:val="clear" w:color="auto" w:fill="9BBB59" w:themeFill="accent3"/>
            <w:vAlign w:val="center"/>
          </w:tcPr>
          <w:p w14:paraId="390901C7" w14:textId="77777777" w:rsidR="00FC05FF" w:rsidRPr="00032D24" w:rsidRDefault="00FC05FF" w:rsidP="00A57785">
            <w:pPr>
              <w:jc w:val="center"/>
              <w:textAlignment w:val="baseline"/>
              <w:rPr>
                <w:rFonts w:ascii="Times New Roman" w:eastAsia="Verdana" w:hAnsi="Times New Roman" w:cs="Times New Roman"/>
                <w:sz w:val="18"/>
                <w:szCs w:val="18"/>
                <w:lang w:val="en-GB"/>
              </w:rPr>
            </w:pPr>
            <w:r w:rsidRPr="00032D24">
              <w:rPr>
                <w:rFonts w:ascii="Times New Roman" w:eastAsia="Verdana" w:hAnsi="Times New Roman" w:cs="Times New Roman"/>
                <w:sz w:val="18"/>
                <w:szCs w:val="18"/>
                <w:lang w:val="en-GB"/>
              </w:rPr>
              <w:t>2</w:t>
            </w:r>
          </w:p>
        </w:tc>
        <w:tc>
          <w:tcPr>
            <w:tcW w:w="283" w:type="dxa"/>
            <w:tcBorders>
              <w:top w:val="single" w:sz="8" w:space="0" w:color="auto"/>
              <w:left w:val="single" w:sz="8" w:space="0" w:color="auto"/>
              <w:bottom w:val="single" w:sz="4" w:space="0" w:color="auto"/>
              <w:right w:val="single" w:sz="8" w:space="0" w:color="auto"/>
            </w:tcBorders>
            <w:vAlign w:val="center"/>
          </w:tcPr>
          <w:p w14:paraId="2996138C"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284" w:type="dxa"/>
            <w:tcBorders>
              <w:top w:val="single" w:sz="8" w:space="0" w:color="auto"/>
              <w:left w:val="single" w:sz="8" w:space="0" w:color="auto"/>
              <w:bottom w:val="single" w:sz="4" w:space="0" w:color="auto"/>
              <w:right w:val="single" w:sz="8" w:space="0" w:color="auto"/>
            </w:tcBorders>
            <w:vAlign w:val="center"/>
          </w:tcPr>
          <w:p w14:paraId="7D78BD0B"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283" w:type="dxa"/>
            <w:tcBorders>
              <w:top w:val="single" w:sz="8" w:space="0" w:color="auto"/>
              <w:left w:val="single" w:sz="8" w:space="0" w:color="auto"/>
              <w:bottom w:val="single" w:sz="4" w:space="0" w:color="auto"/>
              <w:right w:val="single" w:sz="8" w:space="0" w:color="auto"/>
            </w:tcBorders>
            <w:vAlign w:val="center"/>
          </w:tcPr>
          <w:p w14:paraId="1BF95160" w14:textId="77777777" w:rsidR="00FC05FF" w:rsidRPr="00032D24" w:rsidRDefault="00FC05FF" w:rsidP="00A57785">
            <w:pPr>
              <w:jc w:val="center"/>
              <w:textAlignment w:val="baseline"/>
              <w:rPr>
                <w:rFonts w:ascii="Times New Roman" w:eastAsia="Verdana" w:hAnsi="Times New Roman" w:cs="Times New Roman"/>
                <w:sz w:val="18"/>
                <w:szCs w:val="18"/>
                <w:lang w:val="en-GB"/>
              </w:rPr>
            </w:pPr>
          </w:p>
        </w:tc>
        <w:tc>
          <w:tcPr>
            <w:tcW w:w="284" w:type="dxa"/>
            <w:tcBorders>
              <w:top w:val="single" w:sz="8" w:space="0" w:color="auto"/>
              <w:left w:val="single" w:sz="8" w:space="0" w:color="auto"/>
              <w:bottom w:val="single" w:sz="4" w:space="0" w:color="auto"/>
              <w:right w:val="single" w:sz="8" w:space="0" w:color="auto"/>
            </w:tcBorders>
            <w:vAlign w:val="center"/>
          </w:tcPr>
          <w:p w14:paraId="46B38573" w14:textId="77777777" w:rsidR="00FC05FF" w:rsidRPr="00032D24" w:rsidRDefault="00FC05FF" w:rsidP="00A57785">
            <w:pPr>
              <w:jc w:val="center"/>
              <w:textAlignment w:val="baseline"/>
              <w:rPr>
                <w:rFonts w:ascii="Times New Roman" w:eastAsia="Verdana" w:hAnsi="Times New Roman" w:cs="Times New Roman"/>
                <w:sz w:val="18"/>
                <w:szCs w:val="18"/>
                <w:lang w:val="en-GB"/>
              </w:rPr>
            </w:pPr>
          </w:p>
        </w:tc>
        <w:tc>
          <w:tcPr>
            <w:tcW w:w="343" w:type="dxa"/>
            <w:tcBorders>
              <w:top w:val="single" w:sz="8" w:space="0" w:color="auto"/>
              <w:left w:val="single" w:sz="8" w:space="0" w:color="auto"/>
              <w:bottom w:val="single" w:sz="4" w:space="0" w:color="auto"/>
              <w:right w:val="single" w:sz="8" w:space="0" w:color="auto"/>
            </w:tcBorders>
            <w:vAlign w:val="center"/>
          </w:tcPr>
          <w:p w14:paraId="701361BE"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343" w:type="dxa"/>
            <w:tcBorders>
              <w:top w:val="single" w:sz="8" w:space="0" w:color="auto"/>
              <w:left w:val="single" w:sz="8" w:space="0" w:color="auto"/>
              <w:bottom w:val="single" w:sz="4" w:space="0" w:color="auto"/>
              <w:right w:val="single" w:sz="8" w:space="0" w:color="auto"/>
            </w:tcBorders>
            <w:vAlign w:val="center"/>
          </w:tcPr>
          <w:p w14:paraId="3299B57A" w14:textId="77777777" w:rsidR="00FC05FF" w:rsidRPr="00032D24" w:rsidRDefault="00FC05FF" w:rsidP="00A57785">
            <w:pPr>
              <w:jc w:val="center"/>
              <w:textAlignment w:val="baseline"/>
              <w:rPr>
                <w:rFonts w:ascii="Times New Roman" w:eastAsia="Verdana" w:hAnsi="Times New Roman" w:cs="Times New Roman"/>
                <w:sz w:val="18"/>
                <w:szCs w:val="18"/>
                <w:lang w:val="en-GB"/>
              </w:rPr>
            </w:pPr>
          </w:p>
        </w:tc>
        <w:tc>
          <w:tcPr>
            <w:tcW w:w="343" w:type="dxa"/>
            <w:tcBorders>
              <w:top w:val="single" w:sz="8" w:space="0" w:color="auto"/>
              <w:left w:val="single" w:sz="8" w:space="0" w:color="auto"/>
              <w:bottom w:val="single" w:sz="4" w:space="0" w:color="auto"/>
              <w:right w:val="single" w:sz="8" w:space="0" w:color="auto"/>
            </w:tcBorders>
            <w:vAlign w:val="center"/>
          </w:tcPr>
          <w:p w14:paraId="4DD3E21C"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276" w:type="dxa"/>
            <w:tcBorders>
              <w:top w:val="single" w:sz="8" w:space="0" w:color="auto"/>
              <w:left w:val="single" w:sz="8" w:space="0" w:color="auto"/>
              <w:bottom w:val="single" w:sz="4" w:space="0" w:color="auto"/>
              <w:right w:val="single" w:sz="8" w:space="0" w:color="auto"/>
            </w:tcBorders>
            <w:vAlign w:val="center"/>
          </w:tcPr>
          <w:p w14:paraId="54962F60"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284" w:type="dxa"/>
            <w:tcBorders>
              <w:top w:val="single" w:sz="8" w:space="0" w:color="auto"/>
              <w:left w:val="single" w:sz="8" w:space="0" w:color="auto"/>
              <w:bottom w:val="single" w:sz="4" w:space="0" w:color="auto"/>
              <w:right w:val="single" w:sz="8" w:space="0" w:color="auto"/>
            </w:tcBorders>
            <w:vAlign w:val="center"/>
          </w:tcPr>
          <w:p w14:paraId="20A46299" w14:textId="77777777" w:rsidR="00FC05FF" w:rsidRPr="00032D24" w:rsidRDefault="00FC05FF" w:rsidP="00A57785">
            <w:pPr>
              <w:jc w:val="center"/>
              <w:textAlignment w:val="baseline"/>
              <w:rPr>
                <w:rFonts w:ascii="Times New Roman" w:eastAsia="Verdana" w:hAnsi="Times New Roman" w:cs="Times New Roman"/>
                <w:sz w:val="18"/>
                <w:szCs w:val="18"/>
                <w:lang w:val="en-GB"/>
              </w:rPr>
            </w:pPr>
          </w:p>
        </w:tc>
        <w:tc>
          <w:tcPr>
            <w:tcW w:w="343" w:type="dxa"/>
            <w:tcBorders>
              <w:top w:val="single" w:sz="8" w:space="0" w:color="auto"/>
              <w:left w:val="single" w:sz="8" w:space="0" w:color="auto"/>
              <w:bottom w:val="single" w:sz="4" w:space="0" w:color="auto"/>
              <w:right w:val="single" w:sz="8" w:space="0" w:color="auto"/>
            </w:tcBorders>
            <w:vAlign w:val="center"/>
          </w:tcPr>
          <w:p w14:paraId="5D675090" w14:textId="77777777" w:rsidR="00FC05FF" w:rsidRPr="00032D24" w:rsidRDefault="00FC05FF" w:rsidP="00A57785">
            <w:pPr>
              <w:jc w:val="center"/>
              <w:textAlignment w:val="baseline"/>
              <w:rPr>
                <w:rFonts w:ascii="Times New Roman" w:eastAsia="Verdana" w:hAnsi="Times New Roman" w:cs="Times New Roman"/>
                <w:sz w:val="18"/>
                <w:szCs w:val="18"/>
                <w:lang w:val="en-GB"/>
              </w:rPr>
            </w:pPr>
          </w:p>
        </w:tc>
        <w:tc>
          <w:tcPr>
            <w:tcW w:w="343" w:type="dxa"/>
            <w:tcBorders>
              <w:top w:val="single" w:sz="8" w:space="0" w:color="auto"/>
              <w:left w:val="single" w:sz="8" w:space="0" w:color="auto"/>
              <w:bottom w:val="single" w:sz="4" w:space="0" w:color="auto"/>
              <w:right w:val="single" w:sz="8" w:space="0" w:color="auto"/>
            </w:tcBorders>
            <w:vAlign w:val="center"/>
          </w:tcPr>
          <w:p w14:paraId="5F8A7B01"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281" w:type="dxa"/>
            <w:tcBorders>
              <w:top w:val="single" w:sz="8" w:space="0" w:color="auto"/>
              <w:left w:val="single" w:sz="8" w:space="0" w:color="auto"/>
              <w:bottom w:val="single" w:sz="4" w:space="0" w:color="auto"/>
              <w:right w:val="single" w:sz="8" w:space="0" w:color="auto"/>
            </w:tcBorders>
            <w:vAlign w:val="center"/>
          </w:tcPr>
          <w:p w14:paraId="5E9DB545"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343" w:type="dxa"/>
            <w:tcBorders>
              <w:top w:val="single" w:sz="8" w:space="0" w:color="auto"/>
              <w:left w:val="single" w:sz="8" w:space="0" w:color="auto"/>
              <w:bottom w:val="single" w:sz="4" w:space="0" w:color="auto"/>
              <w:right w:val="single" w:sz="8" w:space="0" w:color="auto"/>
            </w:tcBorders>
            <w:vAlign w:val="center"/>
          </w:tcPr>
          <w:p w14:paraId="63400516"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303" w:type="dxa"/>
            <w:tcBorders>
              <w:top w:val="single" w:sz="8" w:space="0" w:color="auto"/>
              <w:left w:val="single" w:sz="8" w:space="0" w:color="auto"/>
              <w:bottom w:val="single" w:sz="4" w:space="0" w:color="auto"/>
              <w:right w:val="single" w:sz="8" w:space="0" w:color="auto"/>
            </w:tcBorders>
            <w:vAlign w:val="center"/>
          </w:tcPr>
          <w:p w14:paraId="2A1001D9" w14:textId="77777777" w:rsidR="00FC05FF" w:rsidRPr="00032D24" w:rsidRDefault="00FC05FF" w:rsidP="00A57785">
            <w:pPr>
              <w:jc w:val="center"/>
              <w:textAlignment w:val="baseline"/>
              <w:rPr>
                <w:rFonts w:ascii="Times New Roman" w:eastAsia="Verdana" w:hAnsi="Times New Roman" w:cs="Times New Roman"/>
                <w:sz w:val="18"/>
                <w:szCs w:val="18"/>
                <w:lang w:val="en-GB"/>
              </w:rPr>
            </w:pPr>
          </w:p>
        </w:tc>
        <w:tc>
          <w:tcPr>
            <w:tcW w:w="317" w:type="dxa"/>
            <w:tcBorders>
              <w:top w:val="single" w:sz="8" w:space="0" w:color="auto"/>
              <w:left w:val="single" w:sz="8" w:space="0" w:color="auto"/>
              <w:bottom w:val="single" w:sz="4" w:space="0" w:color="auto"/>
              <w:right w:val="single" w:sz="8" w:space="0" w:color="auto"/>
            </w:tcBorders>
            <w:vAlign w:val="center"/>
          </w:tcPr>
          <w:p w14:paraId="3092CA5F"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317" w:type="dxa"/>
            <w:tcBorders>
              <w:top w:val="single" w:sz="8" w:space="0" w:color="auto"/>
              <w:left w:val="single" w:sz="8" w:space="0" w:color="auto"/>
              <w:bottom w:val="single" w:sz="4" w:space="0" w:color="auto"/>
              <w:right w:val="single" w:sz="8" w:space="0" w:color="auto"/>
            </w:tcBorders>
            <w:vAlign w:val="center"/>
          </w:tcPr>
          <w:p w14:paraId="3FECBD9C"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317" w:type="dxa"/>
            <w:tcBorders>
              <w:top w:val="single" w:sz="8" w:space="0" w:color="auto"/>
              <w:left w:val="single" w:sz="8" w:space="0" w:color="auto"/>
              <w:bottom w:val="single" w:sz="4" w:space="0" w:color="auto"/>
              <w:right w:val="single" w:sz="8" w:space="0" w:color="auto"/>
            </w:tcBorders>
            <w:vAlign w:val="center"/>
          </w:tcPr>
          <w:p w14:paraId="460A5E7A"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r>
      <w:tr w:rsidR="00FC05FF" w:rsidRPr="00032D24" w14:paraId="652A6EAD" w14:textId="1D5D9E9C" w:rsidTr="0F8C5D59">
        <w:trPr>
          <w:trHeight w:hRule="exact" w:val="522"/>
        </w:trPr>
        <w:tc>
          <w:tcPr>
            <w:tcW w:w="284" w:type="dxa"/>
            <w:vMerge w:val="restart"/>
            <w:tcBorders>
              <w:top w:val="single" w:sz="12" w:space="0" w:color="auto"/>
              <w:left w:val="single" w:sz="8" w:space="0" w:color="auto"/>
              <w:bottom w:val="single" w:sz="8" w:space="0" w:color="auto"/>
              <w:right w:val="single" w:sz="8" w:space="0" w:color="auto"/>
            </w:tcBorders>
            <w:textDirection w:val="btLr"/>
            <w:vAlign w:val="center"/>
          </w:tcPr>
          <w:p w14:paraId="387B274D" w14:textId="77777777" w:rsidR="00FC05FF" w:rsidRPr="00032D24" w:rsidRDefault="00FC05FF" w:rsidP="00B04473">
            <w:pPr>
              <w:ind w:left="113" w:right="120"/>
              <w:jc w:val="center"/>
              <w:textAlignment w:val="baseline"/>
              <w:rPr>
                <w:rFonts w:ascii="Times New Roman" w:eastAsia="Arial" w:hAnsi="Times New Roman" w:cs="Times New Roman"/>
                <w:i/>
                <w:sz w:val="18"/>
                <w:szCs w:val="18"/>
                <w:lang w:val="en-GB"/>
              </w:rPr>
            </w:pPr>
            <w:r w:rsidRPr="00032D24">
              <w:rPr>
                <w:rFonts w:ascii="Times New Roman" w:eastAsia="Arial" w:hAnsi="Times New Roman" w:cs="Times New Roman"/>
                <w:i/>
                <w:sz w:val="18"/>
                <w:szCs w:val="18"/>
                <w:lang w:val="en-GB"/>
              </w:rPr>
              <w:lastRenderedPageBreak/>
              <w:t>Impact</w:t>
            </w:r>
          </w:p>
        </w:tc>
        <w:tc>
          <w:tcPr>
            <w:tcW w:w="1276" w:type="dxa"/>
            <w:tcBorders>
              <w:top w:val="single" w:sz="12" w:space="0" w:color="auto"/>
              <w:left w:val="single" w:sz="8" w:space="0" w:color="auto"/>
              <w:bottom w:val="single" w:sz="8" w:space="0" w:color="auto"/>
            </w:tcBorders>
            <w:shd w:val="clear" w:color="auto" w:fill="F2F2F2" w:themeFill="background1" w:themeFillShade="F2"/>
            <w:vAlign w:val="center"/>
          </w:tcPr>
          <w:p w14:paraId="679F96D4" w14:textId="77777777" w:rsidR="00FC05FF" w:rsidRPr="00032D24" w:rsidRDefault="00FC05FF" w:rsidP="00B04473">
            <w:pPr>
              <w:ind w:right="120"/>
              <w:textAlignment w:val="baseline"/>
              <w:rPr>
                <w:rFonts w:ascii="Times New Roman" w:eastAsia="Arial" w:hAnsi="Times New Roman" w:cs="Times New Roman"/>
                <w:i/>
                <w:sz w:val="18"/>
                <w:szCs w:val="18"/>
                <w:lang w:val="en-GB" w:eastAsia="en-US"/>
              </w:rPr>
            </w:pPr>
            <w:r w:rsidRPr="00032D24">
              <w:rPr>
                <w:rFonts w:ascii="Times New Roman" w:eastAsia="Arial" w:hAnsi="Times New Roman" w:cs="Times New Roman"/>
                <w:i/>
                <w:sz w:val="18"/>
                <w:szCs w:val="18"/>
                <w:lang w:val="en-GB"/>
              </w:rPr>
              <w:t>Dissemination (DM)</w:t>
            </w:r>
          </w:p>
        </w:tc>
        <w:tc>
          <w:tcPr>
            <w:tcW w:w="187" w:type="dxa"/>
            <w:vAlign w:val="center"/>
          </w:tcPr>
          <w:p w14:paraId="089796A2" w14:textId="77777777" w:rsidR="00FC05FF" w:rsidRPr="00032D24" w:rsidRDefault="00FC05FF" w:rsidP="00B04473">
            <w:pPr>
              <w:jc w:val="center"/>
              <w:textAlignment w:val="baseline"/>
              <w:rPr>
                <w:rFonts w:ascii="Times New Roman" w:eastAsia="Verdana" w:hAnsi="Times New Roman" w:cs="Times New Roman"/>
                <w:sz w:val="18"/>
                <w:szCs w:val="18"/>
                <w:lang w:val="en-GB" w:eastAsia="en-US"/>
              </w:rPr>
            </w:pPr>
          </w:p>
        </w:tc>
        <w:tc>
          <w:tcPr>
            <w:tcW w:w="329" w:type="dxa"/>
            <w:vAlign w:val="center"/>
          </w:tcPr>
          <w:p w14:paraId="3A7A6BD1" w14:textId="77777777" w:rsidR="00FC05FF" w:rsidRPr="00032D24" w:rsidRDefault="00FC05FF" w:rsidP="00B04473">
            <w:pPr>
              <w:jc w:val="center"/>
              <w:textAlignment w:val="baseline"/>
              <w:rPr>
                <w:rFonts w:ascii="Times New Roman" w:eastAsia="Verdana" w:hAnsi="Times New Roman" w:cs="Times New Roman"/>
                <w:sz w:val="18"/>
                <w:szCs w:val="18"/>
                <w:lang w:val="en-GB" w:eastAsia="en-US"/>
              </w:rPr>
            </w:pPr>
          </w:p>
        </w:tc>
        <w:tc>
          <w:tcPr>
            <w:tcW w:w="330" w:type="dxa"/>
            <w:vAlign w:val="center"/>
          </w:tcPr>
          <w:p w14:paraId="706A2565" w14:textId="0ECA792E" w:rsidR="00FC05FF" w:rsidRPr="00032D24" w:rsidRDefault="00FC05FF" w:rsidP="00B04473">
            <w:pPr>
              <w:jc w:val="center"/>
              <w:textAlignment w:val="baseline"/>
              <w:rPr>
                <w:rFonts w:ascii="Times New Roman" w:eastAsia="Verdana" w:hAnsi="Times New Roman" w:cs="Times New Roman"/>
                <w:sz w:val="18"/>
                <w:szCs w:val="18"/>
                <w:lang w:val="en-GB" w:eastAsia="en-US"/>
              </w:rPr>
            </w:pPr>
          </w:p>
        </w:tc>
        <w:tc>
          <w:tcPr>
            <w:tcW w:w="283" w:type="dxa"/>
            <w:tcBorders>
              <w:top w:val="single" w:sz="12" w:space="0" w:color="auto"/>
              <w:bottom w:val="single" w:sz="8" w:space="0" w:color="auto"/>
              <w:right w:val="single" w:sz="8" w:space="0" w:color="auto"/>
            </w:tcBorders>
            <w:vAlign w:val="center"/>
          </w:tcPr>
          <w:p w14:paraId="3329807D"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284" w:type="dxa"/>
            <w:tcBorders>
              <w:top w:val="single" w:sz="12" w:space="0" w:color="auto"/>
              <w:left w:val="single" w:sz="8" w:space="0" w:color="auto"/>
              <w:bottom w:val="single" w:sz="8" w:space="0" w:color="auto"/>
              <w:right w:val="single" w:sz="8" w:space="0" w:color="auto"/>
            </w:tcBorders>
            <w:vAlign w:val="center"/>
          </w:tcPr>
          <w:p w14:paraId="5A330B5B"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283" w:type="dxa"/>
            <w:tcBorders>
              <w:top w:val="single" w:sz="12" w:space="0" w:color="auto"/>
              <w:left w:val="single" w:sz="8" w:space="0" w:color="auto"/>
              <w:bottom w:val="single" w:sz="8" w:space="0" w:color="auto"/>
              <w:right w:val="single" w:sz="8" w:space="0" w:color="auto"/>
            </w:tcBorders>
            <w:vAlign w:val="center"/>
          </w:tcPr>
          <w:p w14:paraId="73479AFD" w14:textId="77777777" w:rsidR="00FC05FF" w:rsidRPr="00032D24" w:rsidRDefault="00FC05FF" w:rsidP="00A57785">
            <w:pPr>
              <w:jc w:val="center"/>
              <w:textAlignment w:val="baseline"/>
              <w:rPr>
                <w:rFonts w:ascii="Times New Roman" w:eastAsia="Verdana" w:hAnsi="Times New Roman" w:cs="Times New Roman"/>
                <w:sz w:val="18"/>
                <w:szCs w:val="18"/>
                <w:lang w:val="en-GB"/>
              </w:rPr>
            </w:pPr>
          </w:p>
        </w:tc>
        <w:tc>
          <w:tcPr>
            <w:tcW w:w="284" w:type="dxa"/>
            <w:tcBorders>
              <w:top w:val="single" w:sz="12" w:space="0" w:color="auto"/>
              <w:left w:val="single" w:sz="8" w:space="0" w:color="auto"/>
              <w:bottom w:val="single" w:sz="8" w:space="0" w:color="auto"/>
              <w:right w:val="single" w:sz="8" w:space="0" w:color="auto"/>
            </w:tcBorders>
            <w:shd w:val="clear" w:color="auto" w:fill="F79646" w:themeFill="accent6"/>
            <w:vAlign w:val="center"/>
          </w:tcPr>
          <w:p w14:paraId="1D11E28F" w14:textId="77777777" w:rsidR="00FC05FF" w:rsidRPr="00032D24" w:rsidRDefault="00FC05FF" w:rsidP="00A57785">
            <w:pPr>
              <w:jc w:val="center"/>
              <w:textAlignment w:val="baseline"/>
              <w:rPr>
                <w:rFonts w:ascii="Times New Roman" w:eastAsia="Verdana" w:hAnsi="Times New Roman" w:cs="Times New Roman"/>
                <w:sz w:val="18"/>
                <w:szCs w:val="18"/>
                <w:lang w:val="en-GB"/>
              </w:rPr>
            </w:pPr>
            <w:r w:rsidRPr="00032D24">
              <w:rPr>
                <w:rFonts w:ascii="Times New Roman" w:eastAsia="Verdana" w:hAnsi="Times New Roman" w:cs="Times New Roman"/>
                <w:sz w:val="18"/>
                <w:szCs w:val="18"/>
                <w:lang w:val="en-GB"/>
              </w:rPr>
              <w:t>1</w:t>
            </w:r>
          </w:p>
        </w:tc>
        <w:tc>
          <w:tcPr>
            <w:tcW w:w="283" w:type="dxa"/>
            <w:tcBorders>
              <w:top w:val="single" w:sz="12" w:space="0" w:color="auto"/>
              <w:left w:val="single" w:sz="8" w:space="0" w:color="auto"/>
              <w:bottom w:val="single" w:sz="8" w:space="0" w:color="auto"/>
              <w:right w:val="single" w:sz="8" w:space="0" w:color="auto"/>
            </w:tcBorders>
            <w:vAlign w:val="center"/>
          </w:tcPr>
          <w:p w14:paraId="522D4B29"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284" w:type="dxa"/>
            <w:tcBorders>
              <w:top w:val="single" w:sz="12" w:space="0" w:color="auto"/>
              <w:left w:val="single" w:sz="8" w:space="0" w:color="auto"/>
              <w:bottom w:val="single" w:sz="8" w:space="0" w:color="auto"/>
              <w:right w:val="single" w:sz="8" w:space="0" w:color="auto"/>
            </w:tcBorders>
            <w:vAlign w:val="center"/>
          </w:tcPr>
          <w:p w14:paraId="2EA93B1D"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283" w:type="dxa"/>
            <w:tcBorders>
              <w:top w:val="single" w:sz="12" w:space="0" w:color="auto"/>
              <w:left w:val="single" w:sz="8" w:space="0" w:color="auto"/>
              <w:bottom w:val="single" w:sz="8" w:space="0" w:color="auto"/>
              <w:right w:val="single" w:sz="8" w:space="0" w:color="auto"/>
            </w:tcBorders>
            <w:shd w:val="clear" w:color="auto" w:fill="F79646" w:themeFill="accent6"/>
            <w:vAlign w:val="center"/>
          </w:tcPr>
          <w:p w14:paraId="2D4D8B7F" w14:textId="77777777" w:rsidR="00FC05FF" w:rsidRPr="00032D24" w:rsidRDefault="00FC05FF" w:rsidP="00A57785">
            <w:pPr>
              <w:jc w:val="center"/>
              <w:textAlignment w:val="baseline"/>
              <w:rPr>
                <w:rFonts w:ascii="Times New Roman" w:eastAsia="Verdana" w:hAnsi="Times New Roman" w:cs="Times New Roman"/>
                <w:sz w:val="18"/>
                <w:szCs w:val="18"/>
                <w:lang w:val="en-GB"/>
              </w:rPr>
            </w:pPr>
            <w:r w:rsidRPr="00032D24">
              <w:rPr>
                <w:rFonts w:ascii="Times New Roman" w:eastAsia="Verdana" w:hAnsi="Times New Roman" w:cs="Times New Roman"/>
                <w:sz w:val="18"/>
                <w:szCs w:val="18"/>
                <w:lang w:val="en-GB"/>
              </w:rPr>
              <w:t>2</w:t>
            </w:r>
          </w:p>
        </w:tc>
        <w:tc>
          <w:tcPr>
            <w:tcW w:w="284" w:type="dxa"/>
            <w:tcBorders>
              <w:top w:val="single" w:sz="12" w:space="0" w:color="auto"/>
              <w:left w:val="single" w:sz="8" w:space="0" w:color="auto"/>
              <w:bottom w:val="single" w:sz="8" w:space="0" w:color="auto"/>
              <w:right w:val="single" w:sz="8" w:space="0" w:color="auto"/>
            </w:tcBorders>
            <w:vAlign w:val="center"/>
          </w:tcPr>
          <w:p w14:paraId="12ED5750" w14:textId="77777777" w:rsidR="00FC05FF" w:rsidRPr="00032D24" w:rsidRDefault="00FC05FF" w:rsidP="00A57785">
            <w:pPr>
              <w:jc w:val="center"/>
              <w:textAlignment w:val="baseline"/>
              <w:rPr>
                <w:rFonts w:ascii="Times New Roman" w:eastAsia="Verdana" w:hAnsi="Times New Roman" w:cs="Times New Roman"/>
                <w:sz w:val="18"/>
                <w:szCs w:val="18"/>
                <w:lang w:val="en-GB"/>
              </w:rPr>
            </w:pPr>
          </w:p>
        </w:tc>
        <w:tc>
          <w:tcPr>
            <w:tcW w:w="343" w:type="dxa"/>
            <w:tcBorders>
              <w:top w:val="single" w:sz="12" w:space="0" w:color="auto"/>
              <w:left w:val="single" w:sz="8" w:space="0" w:color="auto"/>
              <w:bottom w:val="single" w:sz="8" w:space="0" w:color="auto"/>
              <w:right w:val="single" w:sz="8" w:space="0" w:color="auto"/>
            </w:tcBorders>
            <w:vAlign w:val="center"/>
          </w:tcPr>
          <w:p w14:paraId="363B592D"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343" w:type="dxa"/>
            <w:tcBorders>
              <w:top w:val="single" w:sz="12" w:space="0" w:color="auto"/>
              <w:left w:val="single" w:sz="8" w:space="0" w:color="auto"/>
              <w:bottom w:val="single" w:sz="8" w:space="0" w:color="auto"/>
              <w:right w:val="single" w:sz="8" w:space="0" w:color="auto"/>
            </w:tcBorders>
            <w:vAlign w:val="center"/>
          </w:tcPr>
          <w:p w14:paraId="1DD8E745" w14:textId="77777777" w:rsidR="00FC05FF" w:rsidRPr="00032D24" w:rsidRDefault="00FC05FF" w:rsidP="00A57785">
            <w:pPr>
              <w:jc w:val="center"/>
              <w:textAlignment w:val="baseline"/>
              <w:rPr>
                <w:rFonts w:ascii="Times New Roman" w:eastAsia="Verdana" w:hAnsi="Times New Roman" w:cs="Times New Roman"/>
                <w:sz w:val="18"/>
                <w:szCs w:val="18"/>
                <w:lang w:val="en-GB"/>
              </w:rPr>
            </w:pPr>
          </w:p>
        </w:tc>
        <w:tc>
          <w:tcPr>
            <w:tcW w:w="343" w:type="dxa"/>
            <w:tcBorders>
              <w:top w:val="single" w:sz="12" w:space="0" w:color="auto"/>
              <w:left w:val="single" w:sz="8" w:space="0" w:color="auto"/>
              <w:bottom w:val="single" w:sz="8" w:space="0" w:color="auto"/>
              <w:right w:val="single" w:sz="8" w:space="0" w:color="auto"/>
            </w:tcBorders>
            <w:vAlign w:val="center"/>
          </w:tcPr>
          <w:p w14:paraId="252D0654"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276" w:type="dxa"/>
            <w:tcBorders>
              <w:top w:val="single" w:sz="12" w:space="0" w:color="auto"/>
              <w:left w:val="single" w:sz="8" w:space="0" w:color="auto"/>
              <w:bottom w:val="single" w:sz="8" w:space="0" w:color="auto"/>
              <w:right w:val="single" w:sz="8" w:space="0" w:color="auto"/>
            </w:tcBorders>
            <w:vAlign w:val="center"/>
          </w:tcPr>
          <w:p w14:paraId="4B588A33"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284" w:type="dxa"/>
            <w:tcBorders>
              <w:top w:val="single" w:sz="12" w:space="0" w:color="auto"/>
              <w:left w:val="single" w:sz="8" w:space="0" w:color="auto"/>
              <w:bottom w:val="single" w:sz="8" w:space="0" w:color="auto"/>
              <w:right w:val="single" w:sz="8" w:space="0" w:color="auto"/>
            </w:tcBorders>
            <w:vAlign w:val="center"/>
          </w:tcPr>
          <w:p w14:paraId="1EBA9D85" w14:textId="77777777" w:rsidR="00FC05FF" w:rsidRPr="00032D24" w:rsidRDefault="00FC05FF" w:rsidP="00A57785">
            <w:pPr>
              <w:jc w:val="center"/>
              <w:textAlignment w:val="baseline"/>
              <w:rPr>
                <w:rFonts w:ascii="Times New Roman" w:eastAsia="Verdana" w:hAnsi="Times New Roman" w:cs="Times New Roman"/>
                <w:sz w:val="18"/>
                <w:szCs w:val="18"/>
                <w:lang w:val="en-GB"/>
              </w:rPr>
            </w:pPr>
          </w:p>
        </w:tc>
        <w:tc>
          <w:tcPr>
            <w:tcW w:w="343" w:type="dxa"/>
            <w:tcBorders>
              <w:top w:val="single" w:sz="12" w:space="0" w:color="auto"/>
              <w:left w:val="single" w:sz="8" w:space="0" w:color="auto"/>
              <w:bottom w:val="single" w:sz="8" w:space="0" w:color="auto"/>
              <w:right w:val="single" w:sz="8" w:space="0" w:color="auto"/>
            </w:tcBorders>
            <w:vAlign w:val="center"/>
          </w:tcPr>
          <w:p w14:paraId="7839CCBB" w14:textId="77777777" w:rsidR="00FC05FF" w:rsidRPr="00032D24" w:rsidRDefault="00FC05FF" w:rsidP="00A57785">
            <w:pPr>
              <w:jc w:val="center"/>
              <w:textAlignment w:val="baseline"/>
              <w:rPr>
                <w:rFonts w:ascii="Times New Roman" w:eastAsia="Verdana" w:hAnsi="Times New Roman" w:cs="Times New Roman"/>
                <w:sz w:val="18"/>
                <w:szCs w:val="18"/>
                <w:lang w:val="en-GB"/>
              </w:rPr>
            </w:pPr>
          </w:p>
        </w:tc>
        <w:tc>
          <w:tcPr>
            <w:tcW w:w="343" w:type="dxa"/>
            <w:tcBorders>
              <w:top w:val="single" w:sz="12" w:space="0" w:color="auto"/>
              <w:left w:val="single" w:sz="8" w:space="0" w:color="auto"/>
              <w:bottom w:val="single" w:sz="8" w:space="0" w:color="auto"/>
              <w:right w:val="single" w:sz="8" w:space="0" w:color="auto"/>
            </w:tcBorders>
            <w:vAlign w:val="center"/>
          </w:tcPr>
          <w:p w14:paraId="5C7024D5"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281" w:type="dxa"/>
            <w:tcBorders>
              <w:top w:val="single" w:sz="12" w:space="0" w:color="auto"/>
              <w:left w:val="single" w:sz="8" w:space="0" w:color="auto"/>
              <w:bottom w:val="single" w:sz="8" w:space="0" w:color="auto"/>
              <w:right w:val="single" w:sz="8" w:space="0" w:color="auto"/>
            </w:tcBorders>
            <w:vAlign w:val="center"/>
          </w:tcPr>
          <w:p w14:paraId="5541E5CE"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343" w:type="dxa"/>
            <w:tcBorders>
              <w:top w:val="single" w:sz="12" w:space="0" w:color="auto"/>
              <w:left w:val="single" w:sz="8" w:space="0" w:color="auto"/>
              <w:bottom w:val="single" w:sz="8" w:space="0" w:color="auto"/>
              <w:right w:val="single" w:sz="8" w:space="0" w:color="auto"/>
            </w:tcBorders>
            <w:vAlign w:val="center"/>
          </w:tcPr>
          <w:p w14:paraId="5C19F54A"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303" w:type="dxa"/>
            <w:tcBorders>
              <w:top w:val="single" w:sz="12" w:space="0" w:color="auto"/>
              <w:left w:val="single" w:sz="8" w:space="0" w:color="auto"/>
              <w:bottom w:val="single" w:sz="8" w:space="0" w:color="auto"/>
              <w:right w:val="single" w:sz="8" w:space="0" w:color="auto"/>
            </w:tcBorders>
            <w:vAlign w:val="center"/>
          </w:tcPr>
          <w:p w14:paraId="6AE3EF79" w14:textId="77777777" w:rsidR="00FC05FF" w:rsidRPr="00032D24" w:rsidRDefault="00FC05FF" w:rsidP="00A57785">
            <w:pPr>
              <w:jc w:val="center"/>
              <w:textAlignment w:val="baseline"/>
              <w:rPr>
                <w:rFonts w:ascii="Times New Roman" w:eastAsia="Verdana" w:hAnsi="Times New Roman" w:cs="Times New Roman"/>
                <w:sz w:val="18"/>
                <w:szCs w:val="18"/>
                <w:lang w:val="en-GB"/>
              </w:rPr>
            </w:pPr>
          </w:p>
        </w:tc>
        <w:tc>
          <w:tcPr>
            <w:tcW w:w="317" w:type="dxa"/>
            <w:tcBorders>
              <w:top w:val="single" w:sz="12" w:space="0" w:color="auto"/>
              <w:left w:val="single" w:sz="8" w:space="0" w:color="auto"/>
              <w:bottom w:val="single" w:sz="8" w:space="0" w:color="auto"/>
              <w:right w:val="single" w:sz="8" w:space="0" w:color="auto"/>
            </w:tcBorders>
            <w:vAlign w:val="center"/>
          </w:tcPr>
          <w:p w14:paraId="327E7721"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317" w:type="dxa"/>
            <w:tcBorders>
              <w:top w:val="single" w:sz="12" w:space="0" w:color="auto"/>
              <w:left w:val="single" w:sz="8" w:space="0" w:color="auto"/>
              <w:bottom w:val="single" w:sz="8" w:space="0" w:color="auto"/>
              <w:right w:val="single" w:sz="8" w:space="0" w:color="auto"/>
            </w:tcBorders>
            <w:vAlign w:val="center"/>
          </w:tcPr>
          <w:p w14:paraId="449ABF01"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317" w:type="dxa"/>
            <w:tcBorders>
              <w:top w:val="single" w:sz="12" w:space="0" w:color="auto"/>
              <w:left w:val="single" w:sz="8" w:space="0" w:color="auto"/>
              <w:bottom w:val="single" w:sz="8" w:space="0" w:color="auto"/>
              <w:right w:val="single" w:sz="8" w:space="0" w:color="auto"/>
            </w:tcBorders>
            <w:vAlign w:val="center"/>
          </w:tcPr>
          <w:p w14:paraId="2B9A9220"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r>
      <w:tr w:rsidR="00FC05FF" w:rsidRPr="00032D24" w14:paraId="15D486BC" w14:textId="74558F3A" w:rsidTr="0F8C5D59">
        <w:trPr>
          <w:trHeight w:hRule="exact" w:val="576"/>
        </w:trPr>
        <w:tc>
          <w:tcPr>
            <w:tcW w:w="284" w:type="dxa"/>
            <w:vMerge/>
          </w:tcPr>
          <w:p w14:paraId="27E4D4E4" w14:textId="77777777" w:rsidR="00FC05FF" w:rsidRPr="00032D24" w:rsidRDefault="00FC05FF" w:rsidP="00B04473">
            <w:pPr>
              <w:textAlignment w:val="baseline"/>
              <w:rPr>
                <w:rFonts w:ascii="Times New Roman" w:eastAsia="Arial" w:hAnsi="Times New Roman" w:cs="Times New Roman"/>
                <w:i/>
                <w:sz w:val="18"/>
                <w:szCs w:val="18"/>
                <w:lang w:val="en-GB"/>
              </w:rPr>
            </w:pPr>
          </w:p>
        </w:tc>
        <w:tc>
          <w:tcPr>
            <w:tcW w:w="1276" w:type="dxa"/>
            <w:tcBorders>
              <w:top w:val="single" w:sz="8" w:space="0" w:color="auto"/>
              <w:left w:val="single" w:sz="8" w:space="0" w:color="auto"/>
              <w:bottom w:val="single" w:sz="8" w:space="0" w:color="auto"/>
            </w:tcBorders>
            <w:shd w:val="clear" w:color="auto" w:fill="F2F2F2" w:themeFill="background1" w:themeFillShade="F2"/>
            <w:vAlign w:val="center"/>
          </w:tcPr>
          <w:p w14:paraId="10C7FF4E" w14:textId="77777777" w:rsidR="00FC05FF" w:rsidRPr="00032D24" w:rsidRDefault="00FC05FF" w:rsidP="00B04473">
            <w:pPr>
              <w:textAlignment w:val="baseline"/>
              <w:rPr>
                <w:rFonts w:ascii="Times New Roman" w:eastAsia="Arial" w:hAnsi="Times New Roman" w:cs="Times New Roman"/>
                <w:i/>
                <w:sz w:val="18"/>
                <w:szCs w:val="18"/>
                <w:lang w:val="en-GB" w:eastAsia="en-US"/>
              </w:rPr>
            </w:pPr>
            <w:r w:rsidRPr="00032D24">
              <w:rPr>
                <w:rFonts w:ascii="Times New Roman" w:eastAsia="Arial" w:hAnsi="Times New Roman" w:cs="Times New Roman"/>
                <w:i/>
                <w:sz w:val="18"/>
                <w:szCs w:val="18"/>
                <w:lang w:val="en-GB"/>
              </w:rPr>
              <w:t>Communication (COM)</w:t>
            </w:r>
          </w:p>
        </w:tc>
        <w:tc>
          <w:tcPr>
            <w:tcW w:w="187" w:type="dxa"/>
            <w:vAlign w:val="center"/>
          </w:tcPr>
          <w:p w14:paraId="519A3F2B" w14:textId="77777777" w:rsidR="00FC05FF" w:rsidRPr="00032D24" w:rsidRDefault="00FC05FF" w:rsidP="00B04473">
            <w:pPr>
              <w:jc w:val="center"/>
              <w:textAlignment w:val="baseline"/>
              <w:rPr>
                <w:rFonts w:ascii="Times New Roman" w:eastAsia="Verdana" w:hAnsi="Times New Roman" w:cs="Times New Roman"/>
                <w:sz w:val="18"/>
                <w:szCs w:val="18"/>
                <w:lang w:val="en-GB" w:eastAsia="en-US"/>
              </w:rPr>
            </w:pPr>
          </w:p>
        </w:tc>
        <w:tc>
          <w:tcPr>
            <w:tcW w:w="329" w:type="dxa"/>
            <w:vAlign w:val="center"/>
          </w:tcPr>
          <w:p w14:paraId="25763069" w14:textId="77777777" w:rsidR="00FC05FF" w:rsidRPr="00032D24" w:rsidRDefault="00FC05FF" w:rsidP="00B04473">
            <w:pPr>
              <w:jc w:val="center"/>
              <w:textAlignment w:val="baseline"/>
              <w:rPr>
                <w:rFonts w:ascii="Times New Roman" w:eastAsia="Verdana" w:hAnsi="Times New Roman" w:cs="Times New Roman"/>
                <w:sz w:val="18"/>
                <w:szCs w:val="18"/>
                <w:lang w:val="en-GB" w:eastAsia="en-US"/>
              </w:rPr>
            </w:pPr>
          </w:p>
        </w:tc>
        <w:tc>
          <w:tcPr>
            <w:tcW w:w="330" w:type="dxa"/>
            <w:vAlign w:val="center"/>
          </w:tcPr>
          <w:p w14:paraId="639A09F5" w14:textId="1BBD8B6B" w:rsidR="00FC05FF" w:rsidRPr="00032D24" w:rsidRDefault="00FC05FF" w:rsidP="00B04473">
            <w:pPr>
              <w:jc w:val="center"/>
              <w:textAlignment w:val="baseline"/>
              <w:rPr>
                <w:rFonts w:ascii="Times New Roman" w:eastAsia="Verdana" w:hAnsi="Times New Roman" w:cs="Times New Roman"/>
                <w:sz w:val="18"/>
                <w:szCs w:val="18"/>
                <w:lang w:val="en-GB" w:eastAsia="en-US"/>
              </w:rPr>
            </w:pPr>
          </w:p>
        </w:tc>
        <w:tc>
          <w:tcPr>
            <w:tcW w:w="283" w:type="dxa"/>
            <w:tcBorders>
              <w:top w:val="single" w:sz="8" w:space="0" w:color="auto"/>
              <w:bottom w:val="single" w:sz="8" w:space="0" w:color="auto"/>
              <w:right w:val="single" w:sz="8" w:space="0" w:color="auto"/>
            </w:tcBorders>
            <w:shd w:val="clear" w:color="auto" w:fill="F79646" w:themeFill="accent6"/>
            <w:vAlign w:val="center"/>
          </w:tcPr>
          <w:p w14:paraId="277CE5CE"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r w:rsidRPr="00032D24">
              <w:rPr>
                <w:rFonts w:ascii="Times New Roman" w:eastAsia="Verdana" w:hAnsi="Times New Roman" w:cs="Times New Roman"/>
                <w:sz w:val="18"/>
                <w:szCs w:val="18"/>
                <w:lang w:val="en-GB" w:eastAsia="en-US"/>
              </w:rPr>
              <w:t>1</w:t>
            </w:r>
          </w:p>
        </w:tc>
        <w:tc>
          <w:tcPr>
            <w:tcW w:w="284" w:type="dxa"/>
            <w:tcBorders>
              <w:top w:val="single" w:sz="8" w:space="0" w:color="auto"/>
              <w:left w:val="single" w:sz="8" w:space="0" w:color="auto"/>
              <w:bottom w:val="single" w:sz="8" w:space="0" w:color="auto"/>
              <w:right w:val="single" w:sz="8" w:space="0" w:color="auto"/>
            </w:tcBorders>
            <w:vAlign w:val="center"/>
          </w:tcPr>
          <w:p w14:paraId="7D88D597"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283" w:type="dxa"/>
            <w:tcBorders>
              <w:top w:val="single" w:sz="8" w:space="0" w:color="auto"/>
              <w:left w:val="single" w:sz="8" w:space="0" w:color="auto"/>
              <w:bottom w:val="single" w:sz="8" w:space="0" w:color="auto"/>
              <w:right w:val="single" w:sz="8" w:space="0" w:color="auto"/>
            </w:tcBorders>
            <w:vAlign w:val="center"/>
          </w:tcPr>
          <w:p w14:paraId="0577062F" w14:textId="77777777" w:rsidR="00FC05FF" w:rsidRPr="00032D24" w:rsidRDefault="00FC05FF" w:rsidP="00A57785">
            <w:pPr>
              <w:jc w:val="center"/>
              <w:textAlignment w:val="baseline"/>
              <w:rPr>
                <w:rFonts w:ascii="Times New Roman" w:eastAsia="Verdana" w:hAnsi="Times New Roman" w:cs="Times New Roman"/>
                <w:sz w:val="18"/>
                <w:szCs w:val="18"/>
                <w:lang w:val="en-GB"/>
              </w:rPr>
            </w:pPr>
          </w:p>
        </w:tc>
        <w:tc>
          <w:tcPr>
            <w:tcW w:w="284" w:type="dxa"/>
            <w:tcBorders>
              <w:top w:val="single" w:sz="8" w:space="0" w:color="auto"/>
              <w:left w:val="single" w:sz="8" w:space="0" w:color="auto"/>
              <w:bottom w:val="single" w:sz="8" w:space="0" w:color="auto"/>
              <w:right w:val="single" w:sz="8" w:space="0" w:color="auto"/>
            </w:tcBorders>
            <w:vAlign w:val="center"/>
          </w:tcPr>
          <w:p w14:paraId="4234E428" w14:textId="77777777" w:rsidR="00FC05FF" w:rsidRPr="00032D24" w:rsidRDefault="00FC05FF" w:rsidP="00A57785">
            <w:pPr>
              <w:jc w:val="center"/>
              <w:textAlignment w:val="baseline"/>
              <w:rPr>
                <w:rFonts w:ascii="Times New Roman" w:eastAsia="Verdana" w:hAnsi="Times New Roman" w:cs="Times New Roman"/>
                <w:sz w:val="18"/>
                <w:szCs w:val="18"/>
                <w:lang w:val="en-GB"/>
              </w:rPr>
            </w:pPr>
          </w:p>
        </w:tc>
        <w:tc>
          <w:tcPr>
            <w:tcW w:w="283" w:type="dxa"/>
            <w:tcBorders>
              <w:top w:val="single" w:sz="8" w:space="0" w:color="auto"/>
              <w:left w:val="single" w:sz="8" w:space="0" w:color="auto"/>
              <w:bottom w:val="single" w:sz="8" w:space="0" w:color="auto"/>
              <w:right w:val="single" w:sz="8" w:space="0" w:color="auto"/>
            </w:tcBorders>
            <w:vAlign w:val="center"/>
          </w:tcPr>
          <w:p w14:paraId="0221BD62"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284" w:type="dxa"/>
            <w:tcBorders>
              <w:top w:val="single" w:sz="8" w:space="0" w:color="auto"/>
              <w:left w:val="single" w:sz="8" w:space="0" w:color="auto"/>
              <w:bottom w:val="single" w:sz="8" w:space="0" w:color="auto"/>
              <w:right w:val="single" w:sz="8" w:space="0" w:color="auto"/>
            </w:tcBorders>
            <w:vAlign w:val="center"/>
          </w:tcPr>
          <w:p w14:paraId="636B0CD3"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283" w:type="dxa"/>
            <w:tcBorders>
              <w:top w:val="single" w:sz="8" w:space="0" w:color="auto"/>
              <w:left w:val="single" w:sz="8" w:space="0" w:color="auto"/>
              <w:bottom w:val="single" w:sz="8" w:space="0" w:color="auto"/>
              <w:right w:val="single" w:sz="8" w:space="0" w:color="auto"/>
            </w:tcBorders>
            <w:vAlign w:val="center"/>
          </w:tcPr>
          <w:p w14:paraId="1CD7EBA6" w14:textId="77777777" w:rsidR="00FC05FF" w:rsidRPr="00032D24" w:rsidRDefault="00FC05FF" w:rsidP="00A57785">
            <w:pPr>
              <w:jc w:val="center"/>
              <w:textAlignment w:val="baseline"/>
              <w:rPr>
                <w:rFonts w:ascii="Times New Roman" w:eastAsia="Verdana" w:hAnsi="Times New Roman" w:cs="Times New Roman"/>
                <w:sz w:val="18"/>
                <w:szCs w:val="18"/>
                <w:lang w:val="en-GB"/>
              </w:rPr>
            </w:pPr>
          </w:p>
        </w:tc>
        <w:tc>
          <w:tcPr>
            <w:tcW w:w="284" w:type="dxa"/>
            <w:tcBorders>
              <w:top w:val="single" w:sz="8" w:space="0" w:color="auto"/>
              <w:left w:val="single" w:sz="8" w:space="0" w:color="auto"/>
              <w:bottom w:val="single" w:sz="8" w:space="0" w:color="auto"/>
              <w:right w:val="single" w:sz="8" w:space="0" w:color="auto"/>
            </w:tcBorders>
            <w:vAlign w:val="center"/>
          </w:tcPr>
          <w:p w14:paraId="2278067D" w14:textId="77777777" w:rsidR="00FC05FF" w:rsidRPr="00032D24" w:rsidRDefault="00FC05FF" w:rsidP="00A57785">
            <w:pPr>
              <w:jc w:val="center"/>
              <w:textAlignment w:val="baseline"/>
              <w:rPr>
                <w:rFonts w:ascii="Times New Roman" w:eastAsia="Verdana" w:hAnsi="Times New Roman" w:cs="Times New Roman"/>
                <w:sz w:val="18"/>
                <w:szCs w:val="18"/>
                <w:lang w:val="en-GB"/>
              </w:rPr>
            </w:pPr>
          </w:p>
        </w:tc>
        <w:tc>
          <w:tcPr>
            <w:tcW w:w="343" w:type="dxa"/>
            <w:tcBorders>
              <w:top w:val="single" w:sz="8" w:space="0" w:color="auto"/>
              <w:left w:val="single" w:sz="8" w:space="0" w:color="auto"/>
              <w:bottom w:val="single" w:sz="8" w:space="0" w:color="auto"/>
              <w:right w:val="single" w:sz="8" w:space="0" w:color="auto"/>
            </w:tcBorders>
            <w:vAlign w:val="center"/>
          </w:tcPr>
          <w:p w14:paraId="719DB250"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343" w:type="dxa"/>
            <w:tcBorders>
              <w:top w:val="single" w:sz="8" w:space="0" w:color="auto"/>
              <w:left w:val="single" w:sz="8" w:space="0" w:color="auto"/>
              <w:bottom w:val="single" w:sz="8" w:space="0" w:color="auto"/>
              <w:right w:val="single" w:sz="8" w:space="0" w:color="auto"/>
            </w:tcBorders>
            <w:shd w:val="clear" w:color="auto" w:fill="F79646" w:themeFill="accent6"/>
            <w:vAlign w:val="center"/>
          </w:tcPr>
          <w:p w14:paraId="49CE9D26" w14:textId="77777777" w:rsidR="00FC05FF" w:rsidRPr="00032D24" w:rsidRDefault="00FC05FF" w:rsidP="00A57785">
            <w:pPr>
              <w:jc w:val="center"/>
              <w:textAlignment w:val="baseline"/>
              <w:rPr>
                <w:rFonts w:ascii="Times New Roman" w:eastAsia="Verdana" w:hAnsi="Times New Roman" w:cs="Times New Roman"/>
                <w:sz w:val="18"/>
                <w:szCs w:val="18"/>
                <w:lang w:val="en-GB"/>
              </w:rPr>
            </w:pPr>
            <w:r w:rsidRPr="00032D24">
              <w:rPr>
                <w:rFonts w:ascii="Times New Roman" w:eastAsia="Verdana" w:hAnsi="Times New Roman" w:cs="Times New Roman"/>
                <w:sz w:val="18"/>
                <w:szCs w:val="18"/>
                <w:lang w:val="en-GB"/>
              </w:rPr>
              <w:t>2</w:t>
            </w:r>
          </w:p>
        </w:tc>
        <w:tc>
          <w:tcPr>
            <w:tcW w:w="343" w:type="dxa"/>
            <w:tcBorders>
              <w:top w:val="single" w:sz="8" w:space="0" w:color="auto"/>
              <w:left w:val="single" w:sz="8" w:space="0" w:color="auto"/>
              <w:bottom w:val="single" w:sz="8" w:space="0" w:color="auto"/>
              <w:right w:val="single" w:sz="8" w:space="0" w:color="auto"/>
            </w:tcBorders>
            <w:vAlign w:val="center"/>
          </w:tcPr>
          <w:p w14:paraId="166F9ED6"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276" w:type="dxa"/>
            <w:tcBorders>
              <w:top w:val="single" w:sz="8" w:space="0" w:color="auto"/>
              <w:left w:val="single" w:sz="8" w:space="0" w:color="auto"/>
              <w:bottom w:val="single" w:sz="8" w:space="0" w:color="auto"/>
              <w:right w:val="single" w:sz="8" w:space="0" w:color="auto"/>
            </w:tcBorders>
            <w:vAlign w:val="center"/>
          </w:tcPr>
          <w:p w14:paraId="532D3E06"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284" w:type="dxa"/>
            <w:tcBorders>
              <w:top w:val="single" w:sz="8" w:space="0" w:color="auto"/>
              <w:left w:val="single" w:sz="8" w:space="0" w:color="auto"/>
              <w:bottom w:val="single" w:sz="8" w:space="0" w:color="auto"/>
              <w:right w:val="single" w:sz="8" w:space="0" w:color="auto"/>
            </w:tcBorders>
            <w:vAlign w:val="center"/>
          </w:tcPr>
          <w:p w14:paraId="09B1548F" w14:textId="77777777" w:rsidR="00FC05FF" w:rsidRPr="00032D24" w:rsidRDefault="00FC05FF" w:rsidP="00A57785">
            <w:pPr>
              <w:jc w:val="center"/>
              <w:textAlignment w:val="baseline"/>
              <w:rPr>
                <w:rFonts w:ascii="Times New Roman" w:eastAsia="Verdana" w:hAnsi="Times New Roman" w:cs="Times New Roman"/>
                <w:sz w:val="18"/>
                <w:szCs w:val="18"/>
                <w:lang w:val="en-GB"/>
              </w:rPr>
            </w:pPr>
          </w:p>
        </w:tc>
        <w:tc>
          <w:tcPr>
            <w:tcW w:w="343" w:type="dxa"/>
            <w:tcBorders>
              <w:top w:val="single" w:sz="8" w:space="0" w:color="auto"/>
              <w:left w:val="single" w:sz="8" w:space="0" w:color="auto"/>
              <w:bottom w:val="single" w:sz="8" w:space="0" w:color="auto"/>
              <w:right w:val="single" w:sz="8" w:space="0" w:color="auto"/>
            </w:tcBorders>
            <w:shd w:val="clear" w:color="auto" w:fill="F79646" w:themeFill="accent6"/>
            <w:vAlign w:val="center"/>
          </w:tcPr>
          <w:p w14:paraId="7305A665" w14:textId="77777777" w:rsidR="00FC05FF" w:rsidRPr="00032D24" w:rsidRDefault="00FC05FF" w:rsidP="00A57785">
            <w:pPr>
              <w:jc w:val="center"/>
              <w:textAlignment w:val="baseline"/>
              <w:rPr>
                <w:rFonts w:ascii="Times New Roman" w:eastAsia="Verdana" w:hAnsi="Times New Roman" w:cs="Times New Roman"/>
                <w:sz w:val="18"/>
                <w:szCs w:val="18"/>
                <w:lang w:val="en-GB"/>
              </w:rPr>
            </w:pPr>
            <w:r w:rsidRPr="00032D24">
              <w:rPr>
                <w:rFonts w:ascii="Times New Roman" w:eastAsia="Verdana" w:hAnsi="Times New Roman" w:cs="Times New Roman"/>
                <w:sz w:val="18"/>
                <w:szCs w:val="18"/>
                <w:lang w:val="en-GB"/>
              </w:rPr>
              <w:t>3</w:t>
            </w:r>
          </w:p>
        </w:tc>
        <w:tc>
          <w:tcPr>
            <w:tcW w:w="343" w:type="dxa"/>
            <w:tcBorders>
              <w:top w:val="single" w:sz="8" w:space="0" w:color="auto"/>
              <w:left w:val="single" w:sz="8" w:space="0" w:color="auto"/>
              <w:bottom w:val="single" w:sz="8" w:space="0" w:color="auto"/>
              <w:right w:val="single" w:sz="8" w:space="0" w:color="auto"/>
            </w:tcBorders>
            <w:shd w:val="clear" w:color="auto" w:fill="F79646" w:themeFill="accent6"/>
            <w:vAlign w:val="center"/>
          </w:tcPr>
          <w:p w14:paraId="3ACD7697"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r w:rsidRPr="00032D24">
              <w:rPr>
                <w:rFonts w:ascii="Times New Roman" w:eastAsia="Verdana" w:hAnsi="Times New Roman" w:cs="Times New Roman"/>
                <w:sz w:val="18"/>
                <w:szCs w:val="18"/>
                <w:lang w:val="en-GB" w:eastAsia="en-US"/>
              </w:rPr>
              <w:t>4</w:t>
            </w:r>
          </w:p>
        </w:tc>
        <w:tc>
          <w:tcPr>
            <w:tcW w:w="281" w:type="dxa"/>
            <w:tcBorders>
              <w:top w:val="single" w:sz="8" w:space="0" w:color="auto"/>
              <w:left w:val="single" w:sz="8" w:space="0" w:color="auto"/>
              <w:bottom w:val="single" w:sz="8" w:space="0" w:color="auto"/>
              <w:right w:val="single" w:sz="8" w:space="0" w:color="auto"/>
            </w:tcBorders>
            <w:vAlign w:val="center"/>
          </w:tcPr>
          <w:p w14:paraId="774B491B"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343" w:type="dxa"/>
            <w:tcBorders>
              <w:top w:val="single" w:sz="8" w:space="0" w:color="auto"/>
              <w:left w:val="single" w:sz="8" w:space="0" w:color="auto"/>
              <w:bottom w:val="single" w:sz="8" w:space="0" w:color="auto"/>
              <w:right w:val="single" w:sz="8" w:space="0" w:color="auto"/>
            </w:tcBorders>
            <w:vAlign w:val="center"/>
          </w:tcPr>
          <w:p w14:paraId="1E40913D"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303" w:type="dxa"/>
            <w:tcBorders>
              <w:top w:val="single" w:sz="8" w:space="0" w:color="auto"/>
              <w:left w:val="single" w:sz="8" w:space="0" w:color="auto"/>
              <w:bottom w:val="single" w:sz="8" w:space="0" w:color="auto"/>
              <w:right w:val="single" w:sz="8" w:space="0" w:color="auto"/>
            </w:tcBorders>
            <w:vAlign w:val="center"/>
          </w:tcPr>
          <w:p w14:paraId="2E109186" w14:textId="77777777" w:rsidR="00FC05FF" w:rsidRPr="00032D24" w:rsidRDefault="00FC05FF" w:rsidP="00A57785">
            <w:pPr>
              <w:jc w:val="center"/>
              <w:textAlignment w:val="baseline"/>
              <w:rPr>
                <w:rFonts w:ascii="Times New Roman" w:eastAsia="Verdana" w:hAnsi="Times New Roman" w:cs="Times New Roman"/>
                <w:sz w:val="18"/>
                <w:szCs w:val="18"/>
                <w:lang w:val="en-GB"/>
              </w:rPr>
            </w:pPr>
          </w:p>
        </w:tc>
        <w:tc>
          <w:tcPr>
            <w:tcW w:w="317" w:type="dxa"/>
            <w:tcBorders>
              <w:top w:val="single" w:sz="8" w:space="0" w:color="auto"/>
              <w:left w:val="single" w:sz="8" w:space="0" w:color="auto"/>
              <w:bottom w:val="single" w:sz="8" w:space="0" w:color="auto"/>
              <w:right w:val="single" w:sz="8" w:space="0" w:color="auto"/>
            </w:tcBorders>
            <w:vAlign w:val="center"/>
          </w:tcPr>
          <w:p w14:paraId="4CD9D052"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317" w:type="dxa"/>
            <w:tcBorders>
              <w:top w:val="single" w:sz="8" w:space="0" w:color="auto"/>
              <w:left w:val="single" w:sz="8" w:space="0" w:color="auto"/>
              <w:bottom w:val="single" w:sz="8" w:space="0" w:color="auto"/>
              <w:right w:val="single" w:sz="8" w:space="0" w:color="auto"/>
            </w:tcBorders>
            <w:vAlign w:val="center"/>
          </w:tcPr>
          <w:p w14:paraId="20EB19F6"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317" w:type="dxa"/>
            <w:tcBorders>
              <w:top w:val="single" w:sz="8" w:space="0" w:color="auto"/>
              <w:left w:val="single" w:sz="8" w:space="0" w:color="auto"/>
              <w:bottom w:val="single" w:sz="8" w:space="0" w:color="auto"/>
              <w:right w:val="single" w:sz="8" w:space="0" w:color="auto"/>
            </w:tcBorders>
            <w:vAlign w:val="center"/>
          </w:tcPr>
          <w:p w14:paraId="116487CE"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r>
      <w:tr w:rsidR="00FC05FF" w:rsidRPr="00032D24" w14:paraId="1273F169" w14:textId="042C7DD0" w:rsidTr="0F8C5D59">
        <w:trPr>
          <w:trHeight w:hRule="exact" w:val="556"/>
        </w:trPr>
        <w:tc>
          <w:tcPr>
            <w:tcW w:w="284" w:type="dxa"/>
            <w:vMerge/>
          </w:tcPr>
          <w:p w14:paraId="1541A18E" w14:textId="77777777" w:rsidR="00FC05FF" w:rsidRPr="00032D24" w:rsidRDefault="00FC05FF" w:rsidP="00B04473">
            <w:pPr>
              <w:textAlignment w:val="baseline"/>
              <w:rPr>
                <w:rFonts w:ascii="Times New Roman" w:eastAsia="Arial" w:hAnsi="Times New Roman" w:cs="Times New Roman"/>
                <w:i/>
                <w:sz w:val="18"/>
                <w:szCs w:val="18"/>
                <w:lang w:val="en-GB"/>
              </w:rPr>
            </w:pPr>
          </w:p>
        </w:tc>
        <w:tc>
          <w:tcPr>
            <w:tcW w:w="1276" w:type="dxa"/>
            <w:tcBorders>
              <w:top w:val="single" w:sz="8" w:space="0" w:color="auto"/>
              <w:left w:val="single" w:sz="8" w:space="0" w:color="auto"/>
              <w:bottom w:val="single" w:sz="12" w:space="0" w:color="auto"/>
            </w:tcBorders>
            <w:shd w:val="clear" w:color="auto" w:fill="F2F2F2" w:themeFill="background1" w:themeFillShade="F2"/>
            <w:vAlign w:val="center"/>
          </w:tcPr>
          <w:p w14:paraId="11DF9476" w14:textId="77777777" w:rsidR="00FC05FF" w:rsidRPr="00032D24" w:rsidRDefault="00FC05FF" w:rsidP="00B04473">
            <w:pPr>
              <w:textAlignment w:val="baseline"/>
              <w:rPr>
                <w:rFonts w:ascii="Times New Roman" w:eastAsia="Arial" w:hAnsi="Times New Roman" w:cs="Times New Roman"/>
                <w:i/>
                <w:sz w:val="18"/>
                <w:szCs w:val="18"/>
                <w:lang w:val="en-GB" w:eastAsia="en-US"/>
              </w:rPr>
            </w:pPr>
            <w:r w:rsidRPr="00032D24">
              <w:rPr>
                <w:rFonts w:ascii="Times New Roman" w:eastAsia="Arial" w:hAnsi="Times New Roman" w:cs="Times New Roman"/>
                <w:i/>
                <w:sz w:val="18"/>
                <w:szCs w:val="18"/>
                <w:lang w:val="en-GB"/>
              </w:rPr>
              <w:t>Exploitation (EX)</w:t>
            </w:r>
          </w:p>
        </w:tc>
        <w:tc>
          <w:tcPr>
            <w:tcW w:w="187" w:type="dxa"/>
            <w:tcBorders>
              <w:bottom w:val="single" w:sz="12" w:space="0" w:color="auto"/>
            </w:tcBorders>
            <w:vAlign w:val="center"/>
          </w:tcPr>
          <w:p w14:paraId="5EF70D73" w14:textId="77777777" w:rsidR="00FC05FF" w:rsidRPr="00032D24" w:rsidRDefault="00FC05FF" w:rsidP="00B04473">
            <w:pPr>
              <w:jc w:val="center"/>
              <w:textAlignment w:val="baseline"/>
              <w:rPr>
                <w:rFonts w:ascii="Times New Roman" w:eastAsia="Verdana" w:hAnsi="Times New Roman" w:cs="Times New Roman"/>
                <w:sz w:val="18"/>
                <w:szCs w:val="18"/>
                <w:lang w:val="en-GB" w:eastAsia="en-US"/>
              </w:rPr>
            </w:pPr>
          </w:p>
        </w:tc>
        <w:tc>
          <w:tcPr>
            <w:tcW w:w="329" w:type="dxa"/>
            <w:tcBorders>
              <w:bottom w:val="single" w:sz="12" w:space="0" w:color="auto"/>
            </w:tcBorders>
            <w:vAlign w:val="center"/>
          </w:tcPr>
          <w:p w14:paraId="46CBDCED" w14:textId="77777777" w:rsidR="00FC05FF" w:rsidRPr="00032D24" w:rsidRDefault="00FC05FF" w:rsidP="00B04473">
            <w:pPr>
              <w:jc w:val="center"/>
              <w:textAlignment w:val="baseline"/>
              <w:rPr>
                <w:rFonts w:ascii="Times New Roman" w:eastAsia="Verdana" w:hAnsi="Times New Roman" w:cs="Times New Roman"/>
                <w:sz w:val="18"/>
                <w:szCs w:val="18"/>
                <w:lang w:val="en-GB" w:eastAsia="en-US"/>
              </w:rPr>
            </w:pPr>
          </w:p>
        </w:tc>
        <w:tc>
          <w:tcPr>
            <w:tcW w:w="330" w:type="dxa"/>
            <w:tcBorders>
              <w:bottom w:val="single" w:sz="12" w:space="0" w:color="auto"/>
            </w:tcBorders>
            <w:vAlign w:val="center"/>
          </w:tcPr>
          <w:p w14:paraId="494F3E78" w14:textId="52F36859" w:rsidR="00FC05FF" w:rsidRPr="00032D24" w:rsidRDefault="00FC05FF" w:rsidP="00B04473">
            <w:pPr>
              <w:jc w:val="center"/>
              <w:textAlignment w:val="baseline"/>
              <w:rPr>
                <w:rFonts w:ascii="Times New Roman" w:eastAsia="Verdana" w:hAnsi="Times New Roman" w:cs="Times New Roman"/>
                <w:sz w:val="18"/>
                <w:szCs w:val="18"/>
                <w:lang w:val="en-GB" w:eastAsia="en-US"/>
              </w:rPr>
            </w:pPr>
          </w:p>
        </w:tc>
        <w:tc>
          <w:tcPr>
            <w:tcW w:w="283" w:type="dxa"/>
            <w:tcBorders>
              <w:top w:val="single" w:sz="8" w:space="0" w:color="auto"/>
              <w:bottom w:val="single" w:sz="12" w:space="0" w:color="auto"/>
              <w:right w:val="single" w:sz="8" w:space="0" w:color="auto"/>
            </w:tcBorders>
            <w:vAlign w:val="center"/>
          </w:tcPr>
          <w:p w14:paraId="001C6600"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284" w:type="dxa"/>
            <w:tcBorders>
              <w:top w:val="single" w:sz="8" w:space="0" w:color="auto"/>
              <w:left w:val="single" w:sz="8" w:space="0" w:color="auto"/>
              <w:bottom w:val="single" w:sz="12" w:space="0" w:color="auto"/>
              <w:right w:val="single" w:sz="8" w:space="0" w:color="auto"/>
            </w:tcBorders>
            <w:vAlign w:val="center"/>
          </w:tcPr>
          <w:p w14:paraId="5C81D0C2"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283" w:type="dxa"/>
            <w:tcBorders>
              <w:top w:val="single" w:sz="8" w:space="0" w:color="auto"/>
              <w:left w:val="single" w:sz="8" w:space="0" w:color="auto"/>
              <w:bottom w:val="single" w:sz="12" w:space="0" w:color="auto"/>
              <w:right w:val="single" w:sz="8" w:space="0" w:color="auto"/>
            </w:tcBorders>
            <w:vAlign w:val="center"/>
          </w:tcPr>
          <w:p w14:paraId="7B329C9C" w14:textId="77777777" w:rsidR="00FC05FF" w:rsidRPr="00032D24" w:rsidRDefault="00FC05FF" w:rsidP="00A57785">
            <w:pPr>
              <w:jc w:val="center"/>
              <w:textAlignment w:val="baseline"/>
              <w:rPr>
                <w:rFonts w:ascii="Times New Roman" w:eastAsia="Verdana" w:hAnsi="Times New Roman" w:cs="Times New Roman"/>
                <w:sz w:val="18"/>
                <w:szCs w:val="18"/>
                <w:lang w:val="en-GB"/>
              </w:rPr>
            </w:pPr>
          </w:p>
        </w:tc>
        <w:tc>
          <w:tcPr>
            <w:tcW w:w="284" w:type="dxa"/>
            <w:tcBorders>
              <w:top w:val="single" w:sz="8" w:space="0" w:color="auto"/>
              <w:left w:val="single" w:sz="8" w:space="0" w:color="auto"/>
              <w:bottom w:val="single" w:sz="12" w:space="0" w:color="auto"/>
              <w:right w:val="single" w:sz="8" w:space="0" w:color="auto"/>
            </w:tcBorders>
            <w:vAlign w:val="center"/>
          </w:tcPr>
          <w:p w14:paraId="5FAEF7BE" w14:textId="77777777" w:rsidR="00FC05FF" w:rsidRPr="00032D24" w:rsidRDefault="00FC05FF" w:rsidP="00A57785">
            <w:pPr>
              <w:jc w:val="center"/>
              <w:textAlignment w:val="baseline"/>
              <w:rPr>
                <w:rFonts w:ascii="Times New Roman" w:eastAsia="Verdana" w:hAnsi="Times New Roman" w:cs="Times New Roman"/>
                <w:sz w:val="18"/>
                <w:szCs w:val="18"/>
                <w:lang w:val="en-GB"/>
              </w:rPr>
            </w:pPr>
          </w:p>
        </w:tc>
        <w:tc>
          <w:tcPr>
            <w:tcW w:w="283" w:type="dxa"/>
            <w:tcBorders>
              <w:top w:val="single" w:sz="8" w:space="0" w:color="auto"/>
              <w:left w:val="single" w:sz="8" w:space="0" w:color="auto"/>
              <w:bottom w:val="single" w:sz="12" w:space="0" w:color="auto"/>
              <w:right w:val="single" w:sz="8" w:space="0" w:color="auto"/>
            </w:tcBorders>
            <w:vAlign w:val="center"/>
          </w:tcPr>
          <w:p w14:paraId="56632397"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284" w:type="dxa"/>
            <w:tcBorders>
              <w:top w:val="single" w:sz="8" w:space="0" w:color="auto"/>
              <w:left w:val="single" w:sz="8" w:space="0" w:color="auto"/>
              <w:bottom w:val="single" w:sz="12" w:space="0" w:color="auto"/>
              <w:right w:val="single" w:sz="8" w:space="0" w:color="auto"/>
            </w:tcBorders>
            <w:vAlign w:val="center"/>
          </w:tcPr>
          <w:p w14:paraId="34594374"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283" w:type="dxa"/>
            <w:tcBorders>
              <w:top w:val="single" w:sz="8" w:space="0" w:color="auto"/>
              <w:left w:val="single" w:sz="8" w:space="0" w:color="auto"/>
              <w:bottom w:val="single" w:sz="12" w:space="0" w:color="auto"/>
              <w:right w:val="single" w:sz="8" w:space="0" w:color="auto"/>
            </w:tcBorders>
            <w:vAlign w:val="center"/>
          </w:tcPr>
          <w:p w14:paraId="5F7D8CAF" w14:textId="77777777" w:rsidR="00FC05FF" w:rsidRPr="00032D24" w:rsidRDefault="00FC05FF" w:rsidP="00A57785">
            <w:pPr>
              <w:jc w:val="center"/>
              <w:textAlignment w:val="baseline"/>
              <w:rPr>
                <w:rFonts w:ascii="Times New Roman" w:eastAsia="Verdana" w:hAnsi="Times New Roman" w:cs="Times New Roman"/>
                <w:sz w:val="18"/>
                <w:szCs w:val="18"/>
                <w:lang w:val="en-GB"/>
              </w:rPr>
            </w:pPr>
          </w:p>
        </w:tc>
        <w:tc>
          <w:tcPr>
            <w:tcW w:w="284" w:type="dxa"/>
            <w:tcBorders>
              <w:top w:val="single" w:sz="8" w:space="0" w:color="auto"/>
              <w:left w:val="single" w:sz="8" w:space="0" w:color="auto"/>
              <w:bottom w:val="single" w:sz="12" w:space="0" w:color="auto"/>
              <w:right w:val="single" w:sz="8" w:space="0" w:color="auto"/>
            </w:tcBorders>
            <w:vAlign w:val="center"/>
          </w:tcPr>
          <w:p w14:paraId="6E8B03B7" w14:textId="77777777" w:rsidR="00FC05FF" w:rsidRPr="00032D24" w:rsidRDefault="00FC05FF" w:rsidP="00A57785">
            <w:pPr>
              <w:jc w:val="center"/>
              <w:textAlignment w:val="baseline"/>
              <w:rPr>
                <w:rFonts w:ascii="Times New Roman" w:eastAsia="Verdana" w:hAnsi="Times New Roman" w:cs="Times New Roman"/>
                <w:sz w:val="18"/>
                <w:szCs w:val="18"/>
                <w:lang w:val="en-GB"/>
              </w:rPr>
            </w:pPr>
          </w:p>
        </w:tc>
        <w:tc>
          <w:tcPr>
            <w:tcW w:w="343" w:type="dxa"/>
            <w:tcBorders>
              <w:top w:val="single" w:sz="8" w:space="0" w:color="auto"/>
              <w:left w:val="single" w:sz="8" w:space="0" w:color="auto"/>
              <w:bottom w:val="single" w:sz="12" w:space="0" w:color="auto"/>
              <w:right w:val="single" w:sz="8" w:space="0" w:color="auto"/>
            </w:tcBorders>
            <w:vAlign w:val="center"/>
          </w:tcPr>
          <w:p w14:paraId="661A8421"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343" w:type="dxa"/>
            <w:tcBorders>
              <w:top w:val="single" w:sz="8" w:space="0" w:color="auto"/>
              <w:left w:val="single" w:sz="8" w:space="0" w:color="auto"/>
              <w:bottom w:val="single" w:sz="12" w:space="0" w:color="auto"/>
              <w:right w:val="single" w:sz="8" w:space="0" w:color="auto"/>
            </w:tcBorders>
            <w:vAlign w:val="center"/>
          </w:tcPr>
          <w:p w14:paraId="224BE18C" w14:textId="77777777" w:rsidR="00FC05FF" w:rsidRPr="00032D24" w:rsidRDefault="00FC05FF" w:rsidP="00A57785">
            <w:pPr>
              <w:jc w:val="center"/>
              <w:textAlignment w:val="baseline"/>
              <w:rPr>
                <w:rFonts w:ascii="Times New Roman" w:eastAsia="Verdana" w:hAnsi="Times New Roman" w:cs="Times New Roman"/>
                <w:sz w:val="18"/>
                <w:szCs w:val="18"/>
                <w:lang w:val="en-GB"/>
              </w:rPr>
            </w:pPr>
          </w:p>
        </w:tc>
        <w:tc>
          <w:tcPr>
            <w:tcW w:w="343" w:type="dxa"/>
            <w:tcBorders>
              <w:top w:val="single" w:sz="8" w:space="0" w:color="auto"/>
              <w:left w:val="single" w:sz="8" w:space="0" w:color="auto"/>
              <w:bottom w:val="single" w:sz="12" w:space="0" w:color="auto"/>
              <w:right w:val="single" w:sz="8" w:space="0" w:color="auto"/>
            </w:tcBorders>
            <w:vAlign w:val="center"/>
          </w:tcPr>
          <w:p w14:paraId="54187F7D"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276" w:type="dxa"/>
            <w:tcBorders>
              <w:top w:val="single" w:sz="8" w:space="0" w:color="auto"/>
              <w:left w:val="single" w:sz="8" w:space="0" w:color="auto"/>
              <w:bottom w:val="single" w:sz="12" w:space="0" w:color="auto"/>
              <w:right w:val="single" w:sz="8" w:space="0" w:color="auto"/>
            </w:tcBorders>
            <w:vAlign w:val="center"/>
          </w:tcPr>
          <w:p w14:paraId="4ADFD120"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284" w:type="dxa"/>
            <w:tcBorders>
              <w:top w:val="single" w:sz="8" w:space="0" w:color="auto"/>
              <w:left w:val="single" w:sz="8" w:space="0" w:color="auto"/>
              <w:bottom w:val="single" w:sz="12" w:space="0" w:color="auto"/>
              <w:right w:val="single" w:sz="8" w:space="0" w:color="auto"/>
            </w:tcBorders>
            <w:vAlign w:val="center"/>
          </w:tcPr>
          <w:p w14:paraId="076695FD" w14:textId="77777777" w:rsidR="00FC05FF" w:rsidRPr="00032D24" w:rsidRDefault="00FC05FF" w:rsidP="00A57785">
            <w:pPr>
              <w:jc w:val="center"/>
              <w:textAlignment w:val="baseline"/>
              <w:rPr>
                <w:rFonts w:ascii="Times New Roman" w:eastAsia="Verdana" w:hAnsi="Times New Roman" w:cs="Times New Roman"/>
                <w:sz w:val="18"/>
                <w:szCs w:val="18"/>
                <w:lang w:val="en-GB"/>
              </w:rPr>
            </w:pPr>
          </w:p>
        </w:tc>
        <w:tc>
          <w:tcPr>
            <w:tcW w:w="343" w:type="dxa"/>
            <w:tcBorders>
              <w:top w:val="single" w:sz="8" w:space="0" w:color="auto"/>
              <w:left w:val="single" w:sz="8" w:space="0" w:color="auto"/>
              <w:bottom w:val="single" w:sz="12" w:space="0" w:color="auto"/>
              <w:right w:val="single" w:sz="8" w:space="0" w:color="auto"/>
            </w:tcBorders>
            <w:vAlign w:val="center"/>
          </w:tcPr>
          <w:p w14:paraId="0594CAD4" w14:textId="77777777" w:rsidR="00FC05FF" w:rsidRPr="00032D24" w:rsidRDefault="00FC05FF" w:rsidP="00A57785">
            <w:pPr>
              <w:jc w:val="center"/>
              <w:textAlignment w:val="baseline"/>
              <w:rPr>
                <w:rFonts w:ascii="Times New Roman" w:eastAsia="Verdana" w:hAnsi="Times New Roman" w:cs="Times New Roman"/>
                <w:sz w:val="18"/>
                <w:szCs w:val="18"/>
                <w:lang w:val="en-GB"/>
              </w:rPr>
            </w:pPr>
          </w:p>
        </w:tc>
        <w:tc>
          <w:tcPr>
            <w:tcW w:w="343" w:type="dxa"/>
            <w:tcBorders>
              <w:top w:val="single" w:sz="8" w:space="0" w:color="auto"/>
              <w:left w:val="single" w:sz="8" w:space="0" w:color="auto"/>
              <w:bottom w:val="single" w:sz="12" w:space="0" w:color="auto"/>
              <w:right w:val="single" w:sz="8" w:space="0" w:color="auto"/>
            </w:tcBorders>
            <w:vAlign w:val="center"/>
          </w:tcPr>
          <w:p w14:paraId="3835D82B"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281" w:type="dxa"/>
            <w:tcBorders>
              <w:top w:val="single" w:sz="8" w:space="0" w:color="auto"/>
              <w:left w:val="single" w:sz="8" w:space="0" w:color="auto"/>
              <w:bottom w:val="single" w:sz="12" w:space="0" w:color="auto"/>
              <w:right w:val="single" w:sz="8" w:space="0" w:color="auto"/>
            </w:tcBorders>
            <w:vAlign w:val="center"/>
          </w:tcPr>
          <w:p w14:paraId="04B2C975"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343" w:type="dxa"/>
            <w:tcBorders>
              <w:top w:val="single" w:sz="8" w:space="0" w:color="auto"/>
              <w:left w:val="single" w:sz="8" w:space="0" w:color="auto"/>
              <w:bottom w:val="single" w:sz="12" w:space="0" w:color="auto"/>
              <w:right w:val="single" w:sz="8" w:space="0" w:color="auto"/>
            </w:tcBorders>
            <w:vAlign w:val="center"/>
          </w:tcPr>
          <w:p w14:paraId="59E74D31"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303" w:type="dxa"/>
            <w:tcBorders>
              <w:top w:val="single" w:sz="8" w:space="0" w:color="auto"/>
              <w:left w:val="single" w:sz="8" w:space="0" w:color="auto"/>
              <w:bottom w:val="single" w:sz="12" w:space="0" w:color="auto"/>
              <w:right w:val="single" w:sz="8" w:space="0" w:color="auto"/>
            </w:tcBorders>
            <w:vAlign w:val="center"/>
          </w:tcPr>
          <w:p w14:paraId="198939C7" w14:textId="77777777" w:rsidR="00FC05FF" w:rsidRPr="00032D24" w:rsidRDefault="00FC05FF" w:rsidP="00A57785">
            <w:pPr>
              <w:jc w:val="center"/>
              <w:textAlignment w:val="baseline"/>
              <w:rPr>
                <w:rFonts w:ascii="Times New Roman" w:eastAsia="Verdana" w:hAnsi="Times New Roman" w:cs="Times New Roman"/>
                <w:sz w:val="18"/>
                <w:szCs w:val="18"/>
                <w:lang w:val="en-GB"/>
              </w:rPr>
            </w:pPr>
          </w:p>
        </w:tc>
        <w:tc>
          <w:tcPr>
            <w:tcW w:w="317" w:type="dxa"/>
            <w:tcBorders>
              <w:top w:val="single" w:sz="8" w:space="0" w:color="auto"/>
              <w:left w:val="single" w:sz="8" w:space="0" w:color="auto"/>
              <w:bottom w:val="single" w:sz="12" w:space="0" w:color="auto"/>
              <w:right w:val="single" w:sz="8" w:space="0" w:color="auto"/>
            </w:tcBorders>
            <w:vAlign w:val="center"/>
          </w:tcPr>
          <w:p w14:paraId="1585DA06"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317" w:type="dxa"/>
            <w:tcBorders>
              <w:top w:val="single" w:sz="8" w:space="0" w:color="auto"/>
              <w:left w:val="single" w:sz="8" w:space="0" w:color="auto"/>
              <w:bottom w:val="single" w:sz="12" w:space="0" w:color="auto"/>
              <w:right w:val="single" w:sz="8" w:space="0" w:color="auto"/>
            </w:tcBorders>
            <w:vAlign w:val="center"/>
          </w:tcPr>
          <w:p w14:paraId="2D0AC87D"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c>
          <w:tcPr>
            <w:tcW w:w="317" w:type="dxa"/>
            <w:tcBorders>
              <w:top w:val="single" w:sz="8" w:space="0" w:color="auto"/>
              <w:left w:val="single" w:sz="8" w:space="0" w:color="auto"/>
              <w:bottom w:val="single" w:sz="12" w:space="0" w:color="auto"/>
              <w:right w:val="single" w:sz="8" w:space="0" w:color="auto"/>
            </w:tcBorders>
            <w:vAlign w:val="center"/>
          </w:tcPr>
          <w:p w14:paraId="39E335D5" w14:textId="77777777" w:rsidR="00FC05FF" w:rsidRPr="00032D24" w:rsidRDefault="00FC05FF" w:rsidP="00A57785">
            <w:pPr>
              <w:jc w:val="center"/>
              <w:textAlignment w:val="baseline"/>
              <w:rPr>
                <w:rFonts w:ascii="Times New Roman" w:eastAsia="Verdana" w:hAnsi="Times New Roman" w:cs="Times New Roman"/>
                <w:sz w:val="18"/>
                <w:szCs w:val="18"/>
                <w:lang w:val="en-GB" w:eastAsia="en-US"/>
              </w:rPr>
            </w:pPr>
          </w:p>
        </w:tc>
      </w:tr>
    </w:tbl>
    <w:p w14:paraId="678713D8" w14:textId="77777777" w:rsidR="00215432" w:rsidRPr="00032D24" w:rsidRDefault="00215432">
      <w:pPr>
        <w:spacing w:before="100" w:beforeAutospacing="1" w:after="100" w:afterAutospacing="1"/>
        <w:rPr>
          <w:rFonts w:ascii="Times New Roman" w:eastAsia="Muli" w:hAnsi="Times New Roman" w:cs="Times New Roman"/>
          <w:color w:val="FF0000"/>
          <w:sz w:val="22"/>
          <w:szCs w:val="22"/>
          <w:lang w:val="en-GB"/>
        </w:rPr>
      </w:pPr>
    </w:p>
    <w:tbl>
      <w:tblPr>
        <w:tblW w:w="9568"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570"/>
        <w:gridCol w:w="7998"/>
      </w:tblGrid>
      <w:tr w:rsidR="00215432" w:rsidRPr="00032D24" w14:paraId="7BCC8E8E" w14:textId="77777777" w:rsidTr="00B04473">
        <w:trPr>
          <w:trHeight w:val="20"/>
        </w:trPr>
        <w:tc>
          <w:tcPr>
            <w:tcW w:w="9568" w:type="dxa"/>
            <w:gridSpan w:val="2"/>
            <w:shd w:val="clear" w:color="auto" w:fill="EEECE1" w:themeFill="background2"/>
            <w:vAlign w:val="center"/>
          </w:tcPr>
          <w:p w14:paraId="6F968080" w14:textId="77777777" w:rsidR="00215432" w:rsidRPr="00032D24" w:rsidRDefault="00215432" w:rsidP="00B04473">
            <w:pPr>
              <w:jc w:val="center"/>
              <w:textAlignment w:val="baseline"/>
              <w:rPr>
                <w:rFonts w:ascii="Times New Roman" w:eastAsia="Verdana" w:hAnsi="Times New Roman" w:cs="Times New Roman"/>
                <w:b/>
                <w:sz w:val="18"/>
                <w:szCs w:val="18"/>
                <w:lang w:val="en-GB"/>
              </w:rPr>
            </w:pPr>
            <w:r w:rsidRPr="00032D24">
              <w:rPr>
                <w:rFonts w:ascii="Times New Roman" w:eastAsia="Verdana" w:hAnsi="Times New Roman" w:cs="Times New Roman"/>
                <w:b/>
                <w:sz w:val="18"/>
                <w:szCs w:val="18"/>
                <w:lang w:val="en-GB"/>
              </w:rPr>
              <w:t>Legend (examples)</w:t>
            </w:r>
          </w:p>
        </w:tc>
      </w:tr>
      <w:tr w:rsidR="00215432" w:rsidRPr="004B2972" w14:paraId="67F42BC3" w14:textId="77777777" w:rsidTr="00B04473">
        <w:trPr>
          <w:trHeight w:val="20"/>
        </w:trPr>
        <w:tc>
          <w:tcPr>
            <w:tcW w:w="1570" w:type="dxa"/>
            <w:vAlign w:val="center"/>
            <w:hideMark/>
          </w:tcPr>
          <w:p w14:paraId="7185D8B1" w14:textId="77777777" w:rsidR="00215432" w:rsidRPr="00032D24" w:rsidRDefault="00215432" w:rsidP="00B04473">
            <w:pPr>
              <w:textAlignment w:val="baseline"/>
              <w:rPr>
                <w:rFonts w:ascii="Times New Roman" w:eastAsia="Arial" w:hAnsi="Times New Roman" w:cs="Times New Roman"/>
                <w:i/>
                <w:sz w:val="18"/>
                <w:szCs w:val="18"/>
                <w:lang w:val="en-GB" w:eastAsia="en-US"/>
              </w:rPr>
            </w:pPr>
            <w:r w:rsidRPr="00032D24">
              <w:rPr>
                <w:rFonts w:ascii="Times New Roman" w:eastAsia="Arial" w:hAnsi="Times New Roman" w:cs="Times New Roman"/>
                <w:i/>
                <w:sz w:val="18"/>
                <w:szCs w:val="18"/>
                <w:lang w:val="en-GB"/>
              </w:rPr>
              <w:t>Deliverables</w:t>
            </w:r>
          </w:p>
        </w:tc>
        <w:tc>
          <w:tcPr>
            <w:tcW w:w="7998" w:type="dxa"/>
            <w:vAlign w:val="center"/>
            <w:hideMark/>
          </w:tcPr>
          <w:tbl>
            <w:tblPr>
              <w:tblW w:w="10068" w:type="dxa"/>
              <w:tblLayout w:type="fixed"/>
              <w:tblCellMar>
                <w:left w:w="0" w:type="dxa"/>
                <w:right w:w="0" w:type="dxa"/>
              </w:tblCellMar>
              <w:tblLook w:val="04A0" w:firstRow="1" w:lastRow="0" w:firstColumn="1" w:lastColumn="0" w:noHBand="0" w:noVBand="1"/>
            </w:tblPr>
            <w:tblGrid>
              <w:gridCol w:w="10068"/>
            </w:tblGrid>
            <w:tr w:rsidR="0011072D" w:rsidRPr="004B2972" w14:paraId="6DB291DA" w14:textId="77777777" w:rsidTr="00B04473">
              <w:trPr>
                <w:trHeight w:val="20"/>
              </w:trPr>
              <w:tc>
                <w:tcPr>
                  <w:tcW w:w="10068" w:type="dxa"/>
                  <w:tcBorders>
                    <w:top w:val="nil"/>
                    <w:left w:val="single" w:sz="4" w:space="0" w:color="auto"/>
                    <w:bottom w:val="nil"/>
                  </w:tcBorders>
                  <w:vAlign w:val="center"/>
                  <w:hideMark/>
                </w:tcPr>
                <w:p w14:paraId="36D6E8ED" w14:textId="77777777" w:rsidR="00215432" w:rsidRPr="0011072D" w:rsidRDefault="00215432" w:rsidP="00B04473">
                  <w:pPr>
                    <w:ind w:left="127"/>
                    <w:textAlignment w:val="baseline"/>
                    <w:rPr>
                      <w:rFonts w:ascii="Times New Roman" w:eastAsia="Verdana" w:hAnsi="Times New Roman" w:cs="Times New Roman"/>
                      <w:i/>
                      <w:iCs/>
                      <w:color w:val="0070C0"/>
                      <w:sz w:val="18"/>
                      <w:szCs w:val="18"/>
                      <w:lang w:val="en-GB" w:eastAsia="en-US"/>
                    </w:rPr>
                  </w:pPr>
                  <w:r w:rsidRPr="0011072D">
                    <w:rPr>
                      <w:rFonts w:ascii="Times New Roman" w:eastAsia="Verdana" w:hAnsi="Times New Roman" w:cs="Times New Roman"/>
                      <w:i/>
                      <w:iCs/>
                      <w:color w:val="0070C0"/>
                      <w:sz w:val="18"/>
                      <w:szCs w:val="18"/>
                      <w:lang w:val="en-GB"/>
                    </w:rPr>
                    <w:t>D1: Report on [topic]; D2: Report on [topic]; D3: Prototype on [topic]; …</w:t>
                  </w:r>
                </w:p>
              </w:tc>
            </w:tr>
          </w:tbl>
          <w:p w14:paraId="76925C84" w14:textId="77777777" w:rsidR="00215432" w:rsidRPr="0011072D" w:rsidRDefault="00215432" w:rsidP="00B04473">
            <w:pPr>
              <w:ind w:left="127"/>
              <w:textAlignment w:val="baseline"/>
              <w:rPr>
                <w:rFonts w:ascii="Times New Roman" w:eastAsia="Verdana" w:hAnsi="Times New Roman" w:cs="Times New Roman"/>
                <w:i/>
                <w:iCs/>
                <w:color w:val="0070C0"/>
                <w:sz w:val="18"/>
                <w:szCs w:val="18"/>
                <w:lang w:val="en-GB" w:eastAsia="en-US"/>
              </w:rPr>
            </w:pPr>
          </w:p>
        </w:tc>
      </w:tr>
      <w:tr w:rsidR="00215432" w:rsidRPr="004B2972" w14:paraId="008CD391" w14:textId="77777777" w:rsidTr="00B04473">
        <w:trPr>
          <w:trHeight w:val="20"/>
        </w:trPr>
        <w:tc>
          <w:tcPr>
            <w:tcW w:w="1570" w:type="dxa"/>
            <w:vAlign w:val="center"/>
            <w:hideMark/>
          </w:tcPr>
          <w:p w14:paraId="1D3FC2C4" w14:textId="77777777" w:rsidR="00215432" w:rsidRPr="00032D24" w:rsidRDefault="00215432" w:rsidP="00B04473">
            <w:pPr>
              <w:textAlignment w:val="baseline"/>
              <w:rPr>
                <w:rFonts w:ascii="Times New Roman" w:eastAsia="Arial" w:hAnsi="Times New Roman" w:cs="Times New Roman"/>
                <w:i/>
                <w:sz w:val="18"/>
                <w:szCs w:val="18"/>
                <w:lang w:val="en-GB" w:eastAsia="en-US"/>
              </w:rPr>
            </w:pPr>
            <w:r w:rsidRPr="00032D24">
              <w:rPr>
                <w:rFonts w:ascii="Times New Roman" w:eastAsia="Arial" w:hAnsi="Times New Roman" w:cs="Times New Roman"/>
                <w:i/>
                <w:sz w:val="18"/>
                <w:szCs w:val="18"/>
                <w:lang w:val="en-GB"/>
              </w:rPr>
              <w:t>Milestones</w:t>
            </w:r>
          </w:p>
        </w:tc>
        <w:tc>
          <w:tcPr>
            <w:tcW w:w="7998" w:type="dxa"/>
            <w:vAlign w:val="center"/>
            <w:hideMark/>
          </w:tcPr>
          <w:p w14:paraId="321F9466" w14:textId="77777777" w:rsidR="00215432" w:rsidRPr="0011072D" w:rsidRDefault="00215432" w:rsidP="00B04473">
            <w:pPr>
              <w:ind w:left="127"/>
              <w:textAlignment w:val="baseline"/>
              <w:rPr>
                <w:rFonts w:ascii="Times New Roman" w:eastAsia="Verdana" w:hAnsi="Times New Roman" w:cs="Times New Roman"/>
                <w:i/>
                <w:iCs/>
                <w:color w:val="0070C0"/>
                <w:sz w:val="18"/>
                <w:szCs w:val="18"/>
                <w:lang w:val="en-GB" w:eastAsia="en-US"/>
              </w:rPr>
            </w:pPr>
            <w:r w:rsidRPr="0011072D">
              <w:rPr>
                <w:rFonts w:ascii="Times New Roman" w:eastAsia="Verdana" w:hAnsi="Times New Roman" w:cs="Times New Roman"/>
                <w:i/>
                <w:iCs/>
                <w:color w:val="0070C0"/>
                <w:sz w:val="18"/>
                <w:szCs w:val="18"/>
                <w:lang w:val="en-GB"/>
              </w:rPr>
              <w:t>M1: Deliverable D2 submitted; M2: Decision on methodology; …</w:t>
            </w:r>
          </w:p>
        </w:tc>
      </w:tr>
      <w:tr w:rsidR="00215432" w:rsidRPr="004B2972" w14:paraId="2526DD3A" w14:textId="77777777" w:rsidTr="00B04473">
        <w:trPr>
          <w:trHeight w:val="20"/>
        </w:trPr>
        <w:tc>
          <w:tcPr>
            <w:tcW w:w="1570" w:type="dxa"/>
            <w:vAlign w:val="center"/>
            <w:hideMark/>
          </w:tcPr>
          <w:p w14:paraId="359D123B" w14:textId="77777777" w:rsidR="00215432" w:rsidRPr="00032D24" w:rsidRDefault="00215432" w:rsidP="00B04473">
            <w:pPr>
              <w:textAlignment w:val="baseline"/>
              <w:rPr>
                <w:rFonts w:ascii="Times New Roman" w:eastAsia="Arial" w:hAnsi="Times New Roman" w:cs="Times New Roman"/>
                <w:i/>
                <w:sz w:val="18"/>
                <w:szCs w:val="18"/>
                <w:lang w:val="en-GB" w:eastAsia="en-US"/>
              </w:rPr>
            </w:pPr>
            <w:r w:rsidRPr="00032D24">
              <w:rPr>
                <w:rFonts w:ascii="Times New Roman" w:eastAsia="Arial" w:hAnsi="Times New Roman" w:cs="Times New Roman"/>
                <w:i/>
                <w:sz w:val="18"/>
                <w:szCs w:val="18"/>
                <w:lang w:val="en-GB"/>
              </w:rPr>
              <w:t>Courses</w:t>
            </w:r>
          </w:p>
        </w:tc>
        <w:tc>
          <w:tcPr>
            <w:tcW w:w="7998" w:type="dxa"/>
            <w:vAlign w:val="center"/>
            <w:hideMark/>
          </w:tcPr>
          <w:p w14:paraId="65D12FE2" w14:textId="77777777" w:rsidR="00215432" w:rsidRPr="0011072D" w:rsidRDefault="00215432" w:rsidP="00B04473">
            <w:pPr>
              <w:ind w:left="127"/>
              <w:textAlignment w:val="baseline"/>
              <w:rPr>
                <w:rFonts w:ascii="Times New Roman" w:eastAsia="Verdana" w:hAnsi="Times New Roman" w:cs="Times New Roman"/>
                <w:i/>
                <w:iCs/>
                <w:color w:val="0070C0"/>
                <w:sz w:val="18"/>
                <w:szCs w:val="18"/>
                <w:lang w:val="en-GB" w:eastAsia="en-US"/>
              </w:rPr>
            </w:pPr>
            <w:r w:rsidRPr="0011072D">
              <w:rPr>
                <w:rFonts w:ascii="Times New Roman" w:eastAsia="Verdana" w:hAnsi="Times New Roman" w:cs="Times New Roman"/>
                <w:i/>
                <w:iCs/>
                <w:color w:val="0070C0"/>
                <w:sz w:val="18"/>
                <w:szCs w:val="18"/>
                <w:lang w:val="en-GB"/>
              </w:rPr>
              <w:t>CO1: Course at [location] on [topic]; …</w:t>
            </w:r>
          </w:p>
        </w:tc>
      </w:tr>
      <w:tr w:rsidR="00215432" w:rsidRPr="004B2972" w14:paraId="13DAEBC9" w14:textId="77777777" w:rsidTr="00B04473">
        <w:trPr>
          <w:trHeight w:val="20"/>
        </w:trPr>
        <w:tc>
          <w:tcPr>
            <w:tcW w:w="1570" w:type="dxa"/>
            <w:vAlign w:val="center"/>
            <w:hideMark/>
          </w:tcPr>
          <w:p w14:paraId="5F01B1AA" w14:textId="77777777" w:rsidR="00215432" w:rsidRPr="00032D24" w:rsidRDefault="00215432" w:rsidP="00B04473">
            <w:pPr>
              <w:textAlignment w:val="baseline"/>
              <w:rPr>
                <w:rFonts w:ascii="Times New Roman" w:eastAsia="Arial" w:hAnsi="Times New Roman" w:cs="Times New Roman"/>
                <w:i/>
                <w:sz w:val="18"/>
                <w:szCs w:val="18"/>
                <w:lang w:val="en-GB" w:eastAsia="en-US"/>
              </w:rPr>
            </w:pPr>
            <w:r w:rsidRPr="00032D24">
              <w:rPr>
                <w:rFonts w:ascii="Times New Roman" w:eastAsia="Arial" w:hAnsi="Times New Roman" w:cs="Times New Roman"/>
                <w:i/>
                <w:sz w:val="18"/>
                <w:szCs w:val="18"/>
                <w:lang w:val="en-GB"/>
              </w:rPr>
              <w:t xml:space="preserve">Secondment </w:t>
            </w:r>
          </w:p>
        </w:tc>
        <w:tc>
          <w:tcPr>
            <w:tcW w:w="7998" w:type="dxa"/>
            <w:vAlign w:val="center"/>
            <w:hideMark/>
          </w:tcPr>
          <w:p w14:paraId="5F09BE6B" w14:textId="77777777" w:rsidR="00215432" w:rsidRPr="0011072D" w:rsidRDefault="00215432" w:rsidP="00B04473">
            <w:pPr>
              <w:ind w:left="127"/>
              <w:textAlignment w:val="baseline"/>
              <w:rPr>
                <w:rFonts w:ascii="Times New Roman" w:eastAsia="Verdana" w:hAnsi="Times New Roman" w:cs="Times New Roman"/>
                <w:i/>
                <w:iCs/>
                <w:color w:val="0070C0"/>
                <w:sz w:val="18"/>
                <w:szCs w:val="18"/>
                <w:lang w:val="en-GB" w:eastAsia="en-US"/>
              </w:rPr>
            </w:pPr>
            <w:r w:rsidRPr="0011072D">
              <w:rPr>
                <w:rFonts w:ascii="Times New Roman" w:eastAsia="Verdana" w:hAnsi="Times New Roman" w:cs="Times New Roman"/>
                <w:i/>
                <w:iCs/>
                <w:color w:val="0070C0"/>
                <w:sz w:val="18"/>
                <w:szCs w:val="18"/>
                <w:lang w:val="en-GB" w:eastAsia="en-US"/>
              </w:rPr>
              <w:t xml:space="preserve">S1: Secondment </w:t>
            </w:r>
            <w:r w:rsidRPr="0011072D">
              <w:rPr>
                <w:rFonts w:ascii="Times New Roman" w:eastAsia="Verdana" w:hAnsi="Times New Roman" w:cs="Times New Roman"/>
                <w:i/>
                <w:iCs/>
                <w:color w:val="0070C0"/>
                <w:sz w:val="18"/>
                <w:szCs w:val="18"/>
                <w:lang w:val="en-GB"/>
              </w:rPr>
              <w:t xml:space="preserve">at [location] </w:t>
            </w:r>
            <w:r w:rsidRPr="0011072D">
              <w:rPr>
                <w:rFonts w:ascii="Times New Roman" w:eastAsia="Verdana" w:hAnsi="Times New Roman" w:cs="Times New Roman"/>
                <w:i/>
                <w:iCs/>
                <w:color w:val="0070C0"/>
                <w:sz w:val="18"/>
                <w:szCs w:val="18"/>
                <w:lang w:val="en-GB" w:eastAsia="en-US"/>
              </w:rPr>
              <w:t>on…</w:t>
            </w:r>
          </w:p>
        </w:tc>
      </w:tr>
      <w:tr w:rsidR="00215432" w:rsidRPr="00032D24" w14:paraId="1C7CCF79" w14:textId="77777777" w:rsidTr="00B04473">
        <w:trPr>
          <w:trHeight w:val="20"/>
        </w:trPr>
        <w:tc>
          <w:tcPr>
            <w:tcW w:w="1570" w:type="dxa"/>
            <w:vAlign w:val="center"/>
          </w:tcPr>
          <w:p w14:paraId="50943A7C" w14:textId="77777777" w:rsidR="00215432" w:rsidRPr="00032D24" w:rsidRDefault="00215432" w:rsidP="00B04473">
            <w:pPr>
              <w:textAlignment w:val="baseline"/>
              <w:rPr>
                <w:rFonts w:ascii="Times New Roman" w:eastAsia="Arial" w:hAnsi="Times New Roman" w:cs="Times New Roman"/>
                <w:i/>
                <w:sz w:val="18"/>
                <w:szCs w:val="18"/>
                <w:lang w:val="en-GB"/>
              </w:rPr>
            </w:pPr>
            <w:r w:rsidRPr="00032D24">
              <w:rPr>
                <w:rFonts w:ascii="Times New Roman" w:eastAsia="Arial" w:hAnsi="Times New Roman" w:cs="Times New Roman"/>
                <w:i/>
                <w:sz w:val="18"/>
                <w:szCs w:val="18"/>
                <w:lang w:val="en-GB"/>
              </w:rPr>
              <w:t>Conferences</w:t>
            </w:r>
          </w:p>
        </w:tc>
        <w:tc>
          <w:tcPr>
            <w:tcW w:w="7998" w:type="dxa"/>
            <w:vAlign w:val="center"/>
          </w:tcPr>
          <w:p w14:paraId="6194974A" w14:textId="77777777" w:rsidR="00215432" w:rsidRPr="0011072D" w:rsidRDefault="00215432" w:rsidP="00B04473">
            <w:pPr>
              <w:ind w:left="127"/>
              <w:textAlignment w:val="baseline"/>
              <w:rPr>
                <w:rFonts w:ascii="Times New Roman" w:eastAsia="Verdana" w:hAnsi="Times New Roman" w:cs="Times New Roman"/>
                <w:i/>
                <w:iCs/>
                <w:color w:val="0070C0"/>
                <w:sz w:val="18"/>
                <w:szCs w:val="18"/>
                <w:lang w:val="en-GB"/>
              </w:rPr>
            </w:pPr>
            <w:r w:rsidRPr="0011072D">
              <w:rPr>
                <w:rFonts w:ascii="Times New Roman" w:eastAsia="Verdana" w:hAnsi="Times New Roman" w:cs="Times New Roman"/>
                <w:i/>
                <w:iCs/>
                <w:color w:val="0070C0"/>
                <w:sz w:val="18"/>
                <w:szCs w:val="18"/>
                <w:lang w:val="en-GB"/>
              </w:rPr>
              <w:t>C1: Conference at [location] on [topic], etc.</w:t>
            </w:r>
          </w:p>
        </w:tc>
      </w:tr>
      <w:tr w:rsidR="00215432" w:rsidRPr="004B2972" w14:paraId="1E28686E" w14:textId="77777777" w:rsidTr="00B04473">
        <w:trPr>
          <w:trHeight w:val="20"/>
        </w:trPr>
        <w:tc>
          <w:tcPr>
            <w:tcW w:w="1570" w:type="dxa"/>
            <w:vAlign w:val="center"/>
          </w:tcPr>
          <w:p w14:paraId="7B300369" w14:textId="77777777" w:rsidR="00215432" w:rsidRPr="00032D24" w:rsidRDefault="00215432" w:rsidP="00B04473">
            <w:pPr>
              <w:textAlignment w:val="baseline"/>
              <w:rPr>
                <w:rFonts w:ascii="Times New Roman" w:eastAsia="Arial" w:hAnsi="Times New Roman" w:cs="Times New Roman"/>
                <w:i/>
                <w:sz w:val="18"/>
                <w:szCs w:val="18"/>
                <w:lang w:val="en-GB"/>
              </w:rPr>
            </w:pPr>
            <w:r w:rsidRPr="00032D24">
              <w:rPr>
                <w:rFonts w:ascii="Times New Roman" w:eastAsia="Arial" w:hAnsi="Times New Roman" w:cs="Times New Roman"/>
                <w:i/>
                <w:sz w:val="18"/>
                <w:szCs w:val="18"/>
                <w:lang w:val="en-GB"/>
              </w:rPr>
              <w:t>Workshops</w:t>
            </w:r>
          </w:p>
        </w:tc>
        <w:tc>
          <w:tcPr>
            <w:tcW w:w="7998" w:type="dxa"/>
            <w:vAlign w:val="center"/>
          </w:tcPr>
          <w:p w14:paraId="7BFFC4A8" w14:textId="77777777" w:rsidR="00215432" w:rsidRPr="0011072D" w:rsidRDefault="00215432" w:rsidP="00B04473">
            <w:pPr>
              <w:ind w:left="127"/>
              <w:textAlignment w:val="baseline"/>
              <w:rPr>
                <w:rFonts w:ascii="Times New Roman" w:eastAsia="Verdana" w:hAnsi="Times New Roman" w:cs="Times New Roman"/>
                <w:i/>
                <w:iCs/>
                <w:color w:val="0070C0"/>
                <w:sz w:val="18"/>
                <w:szCs w:val="18"/>
                <w:lang w:val="en-GB"/>
              </w:rPr>
            </w:pPr>
            <w:r w:rsidRPr="0011072D">
              <w:rPr>
                <w:rFonts w:ascii="Times New Roman" w:eastAsia="Verdana" w:hAnsi="Times New Roman" w:cs="Times New Roman"/>
                <w:i/>
                <w:iCs/>
                <w:color w:val="0070C0"/>
                <w:sz w:val="18"/>
                <w:szCs w:val="18"/>
                <w:lang w:val="en-GB"/>
              </w:rPr>
              <w:t>W1: Workshop at [location] on [topic], etc.</w:t>
            </w:r>
          </w:p>
        </w:tc>
      </w:tr>
      <w:tr w:rsidR="00215432" w:rsidRPr="004B2972" w14:paraId="18467F22" w14:textId="77777777" w:rsidTr="00B04473">
        <w:trPr>
          <w:trHeight w:val="20"/>
        </w:trPr>
        <w:tc>
          <w:tcPr>
            <w:tcW w:w="1570" w:type="dxa"/>
            <w:vAlign w:val="center"/>
          </w:tcPr>
          <w:p w14:paraId="0F3B0022" w14:textId="77777777" w:rsidR="00215432" w:rsidRPr="00032D24" w:rsidRDefault="00215432" w:rsidP="00B04473">
            <w:pPr>
              <w:textAlignment w:val="baseline"/>
              <w:rPr>
                <w:rFonts w:ascii="Times New Roman" w:eastAsia="Arial" w:hAnsi="Times New Roman" w:cs="Times New Roman"/>
                <w:i/>
                <w:sz w:val="18"/>
                <w:szCs w:val="18"/>
                <w:lang w:val="en-GB"/>
              </w:rPr>
            </w:pPr>
            <w:r w:rsidRPr="00032D24">
              <w:rPr>
                <w:rFonts w:ascii="Times New Roman" w:eastAsia="Arial" w:hAnsi="Times New Roman" w:cs="Times New Roman"/>
                <w:i/>
                <w:sz w:val="18"/>
                <w:szCs w:val="18"/>
                <w:lang w:val="en-GB"/>
              </w:rPr>
              <w:t>Dissemination</w:t>
            </w:r>
          </w:p>
        </w:tc>
        <w:tc>
          <w:tcPr>
            <w:tcW w:w="7998" w:type="dxa"/>
            <w:vAlign w:val="center"/>
          </w:tcPr>
          <w:p w14:paraId="6580C65B" w14:textId="77777777" w:rsidR="00215432" w:rsidRPr="0011072D" w:rsidRDefault="00215432" w:rsidP="00B04473">
            <w:pPr>
              <w:ind w:left="127"/>
              <w:textAlignment w:val="baseline"/>
              <w:rPr>
                <w:rFonts w:ascii="Times New Roman" w:eastAsia="Verdana" w:hAnsi="Times New Roman" w:cs="Times New Roman"/>
                <w:i/>
                <w:iCs/>
                <w:color w:val="0070C0"/>
                <w:sz w:val="18"/>
                <w:szCs w:val="18"/>
                <w:lang w:val="en-GB"/>
              </w:rPr>
            </w:pPr>
            <w:r w:rsidRPr="0011072D">
              <w:rPr>
                <w:rFonts w:ascii="Times New Roman" w:eastAsia="Verdana" w:hAnsi="Times New Roman" w:cs="Times New Roman"/>
                <w:i/>
                <w:iCs/>
                <w:color w:val="0070C0"/>
                <w:sz w:val="18"/>
                <w:szCs w:val="18"/>
                <w:lang w:val="en-GB"/>
              </w:rPr>
              <w:t>DM1: Presentation in department meeting; DM2: peer-review article; DM3: presentation at C3;…</w:t>
            </w:r>
          </w:p>
        </w:tc>
      </w:tr>
      <w:tr w:rsidR="00215432" w:rsidRPr="004B2972" w14:paraId="311F98D7" w14:textId="77777777" w:rsidTr="00B04473">
        <w:trPr>
          <w:trHeight w:val="20"/>
        </w:trPr>
        <w:tc>
          <w:tcPr>
            <w:tcW w:w="1570" w:type="dxa"/>
            <w:vAlign w:val="center"/>
          </w:tcPr>
          <w:p w14:paraId="6387E84F" w14:textId="77777777" w:rsidR="00215432" w:rsidRPr="00032D24" w:rsidRDefault="00215432" w:rsidP="00B04473">
            <w:pPr>
              <w:textAlignment w:val="baseline"/>
              <w:rPr>
                <w:rFonts w:ascii="Times New Roman" w:eastAsia="Arial" w:hAnsi="Times New Roman" w:cs="Times New Roman"/>
                <w:i/>
                <w:sz w:val="18"/>
                <w:szCs w:val="18"/>
                <w:lang w:val="en-GB"/>
              </w:rPr>
            </w:pPr>
            <w:r w:rsidRPr="00032D24">
              <w:rPr>
                <w:rFonts w:ascii="Times New Roman" w:eastAsia="Arial" w:hAnsi="Times New Roman" w:cs="Times New Roman"/>
                <w:i/>
                <w:sz w:val="18"/>
                <w:szCs w:val="18"/>
                <w:lang w:val="en-GB"/>
              </w:rPr>
              <w:t>Communication</w:t>
            </w:r>
          </w:p>
        </w:tc>
        <w:tc>
          <w:tcPr>
            <w:tcW w:w="7998" w:type="dxa"/>
            <w:vAlign w:val="center"/>
          </w:tcPr>
          <w:p w14:paraId="6FE7F7F0" w14:textId="2C7E7B8F" w:rsidR="00215432" w:rsidRPr="0011072D" w:rsidRDefault="00215432" w:rsidP="00B04473">
            <w:pPr>
              <w:ind w:left="127"/>
              <w:textAlignment w:val="baseline"/>
              <w:rPr>
                <w:rFonts w:ascii="Times New Roman" w:eastAsia="Verdana" w:hAnsi="Times New Roman" w:cs="Times New Roman"/>
                <w:i/>
                <w:iCs/>
                <w:color w:val="0070C0"/>
                <w:sz w:val="18"/>
                <w:szCs w:val="18"/>
                <w:lang w:val="en-GB"/>
              </w:rPr>
            </w:pPr>
            <w:r w:rsidRPr="0011072D">
              <w:rPr>
                <w:rFonts w:ascii="Times New Roman" w:eastAsia="Verdana" w:hAnsi="Times New Roman" w:cs="Times New Roman"/>
                <w:i/>
                <w:iCs/>
                <w:color w:val="0070C0"/>
                <w:sz w:val="18"/>
                <w:szCs w:val="18"/>
                <w:lang w:val="en-GB"/>
              </w:rPr>
              <w:t xml:space="preserve">COM1: Video for </w:t>
            </w:r>
            <w:r w:rsidR="004E34D1" w:rsidRPr="0011072D">
              <w:rPr>
                <w:rFonts w:ascii="Times New Roman" w:eastAsia="Verdana" w:hAnsi="Times New Roman" w:cs="Times New Roman"/>
                <w:i/>
                <w:iCs/>
                <w:color w:val="0070C0"/>
                <w:sz w:val="18"/>
                <w:szCs w:val="18"/>
                <w:lang w:val="en-GB"/>
              </w:rPr>
              <w:t>IRIS website</w:t>
            </w:r>
            <w:r w:rsidRPr="0011072D">
              <w:rPr>
                <w:rFonts w:ascii="Times New Roman" w:eastAsia="Verdana" w:hAnsi="Times New Roman" w:cs="Times New Roman"/>
                <w:i/>
                <w:iCs/>
                <w:color w:val="0070C0"/>
                <w:sz w:val="18"/>
                <w:szCs w:val="18"/>
                <w:lang w:val="en-GB"/>
              </w:rPr>
              <w:t xml:space="preserve">; COM2: school visit; COM3: personal blog; </w:t>
            </w:r>
          </w:p>
        </w:tc>
      </w:tr>
      <w:tr w:rsidR="00215432" w:rsidRPr="004B2972" w14:paraId="3F7BD631" w14:textId="77777777" w:rsidTr="00B04473">
        <w:trPr>
          <w:trHeight w:val="20"/>
        </w:trPr>
        <w:tc>
          <w:tcPr>
            <w:tcW w:w="1570" w:type="dxa"/>
            <w:vAlign w:val="center"/>
          </w:tcPr>
          <w:p w14:paraId="24374441" w14:textId="77777777" w:rsidR="00215432" w:rsidRPr="00032D24" w:rsidRDefault="00215432" w:rsidP="00B04473">
            <w:pPr>
              <w:textAlignment w:val="baseline"/>
              <w:rPr>
                <w:rFonts w:ascii="Times New Roman" w:eastAsia="Arial" w:hAnsi="Times New Roman" w:cs="Times New Roman"/>
                <w:i/>
                <w:sz w:val="18"/>
                <w:szCs w:val="18"/>
                <w:lang w:val="en-GB"/>
              </w:rPr>
            </w:pPr>
            <w:r w:rsidRPr="00032D24">
              <w:rPr>
                <w:rFonts w:ascii="Times New Roman" w:eastAsia="Arial" w:hAnsi="Times New Roman" w:cs="Times New Roman"/>
                <w:i/>
                <w:sz w:val="18"/>
                <w:szCs w:val="18"/>
                <w:lang w:val="en-GB"/>
              </w:rPr>
              <w:t>Exploitation</w:t>
            </w:r>
          </w:p>
        </w:tc>
        <w:tc>
          <w:tcPr>
            <w:tcW w:w="7998" w:type="dxa"/>
            <w:vAlign w:val="center"/>
          </w:tcPr>
          <w:p w14:paraId="77422469" w14:textId="4C94D823" w:rsidR="00215432" w:rsidRPr="0011072D" w:rsidRDefault="00215432" w:rsidP="00B04473">
            <w:pPr>
              <w:ind w:left="127"/>
              <w:textAlignment w:val="baseline"/>
              <w:rPr>
                <w:rFonts w:ascii="Times New Roman" w:eastAsia="Verdana" w:hAnsi="Times New Roman" w:cs="Times New Roman"/>
                <w:i/>
                <w:iCs/>
                <w:color w:val="0070C0"/>
                <w:sz w:val="18"/>
                <w:szCs w:val="18"/>
                <w:lang w:val="en-GB"/>
              </w:rPr>
            </w:pPr>
            <w:r w:rsidRPr="0011072D">
              <w:rPr>
                <w:rFonts w:ascii="Times New Roman" w:eastAsia="Verdana" w:hAnsi="Times New Roman" w:cs="Times New Roman"/>
                <w:i/>
                <w:iCs/>
                <w:color w:val="0070C0"/>
                <w:sz w:val="18"/>
                <w:szCs w:val="18"/>
                <w:lang w:val="en-GB"/>
              </w:rPr>
              <w:t>EX1: Meeting with TTO for exploitation strategy</w:t>
            </w:r>
          </w:p>
        </w:tc>
      </w:tr>
    </w:tbl>
    <w:p w14:paraId="619A17F8" w14:textId="77777777" w:rsidR="00215432" w:rsidRPr="00032D24" w:rsidRDefault="00215432">
      <w:pPr>
        <w:spacing w:before="100" w:beforeAutospacing="1" w:after="100" w:afterAutospacing="1"/>
        <w:rPr>
          <w:rFonts w:ascii="Times New Roman" w:eastAsia="Muli" w:hAnsi="Times New Roman" w:cs="Times New Roman"/>
          <w:color w:val="FF0000"/>
          <w:sz w:val="22"/>
          <w:szCs w:val="22"/>
          <w:lang w:val="en-GB"/>
        </w:rPr>
      </w:pPr>
    </w:p>
    <w:p w14:paraId="45DAD26E" w14:textId="34F4DC0D" w:rsidR="00EF5806" w:rsidRPr="00032D24" w:rsidRDefault="00764011" w:rsidP="00173056">
      <w:pPr>
        <w:pStyle w:val="Paragraphedeliste"/>
        <w:numPr>
          <w:ilvl w:val="1"/>
          <w:numId w:val="19"/>
        </w:numPr>
        <w:spacing w:before="100" w:beforeAutospacing="1" w:after="100" w:afterAutospacing="1"/>
        <w:jc w:val="both"/>
        <w:rPr>
          <w:rFonts w:asciiTheme="majorHAnsi" w:eastAsia="Muli" w:hAnsiTheme="majorHAnsi" w:cstheme="majorHAnsi"/>
          <w:b/>
          <w:sz w:val="22"/>
          <w:szCs w:val="22"/>
          <w:u w:val="single"/>
        </w:rPr>
      </w:pPr>
      <w:r w:rsidRPr="00032D24">
        <w:rPr>
          <w:rFonts w:asciiTheme="majorHAnsi" w:eastAsia="Muli" w:hAnsiTheme="majorHAnsi" w:cstheme="majorHAnsi"/>
          <w:b/>
          <w:sz w:val="22"/>
          <w:szCs w:val="22"/>
          <w:u w:val="single"/>
        </w:rPr>
        <w:t>R</w:t>
      </w:r>
      <w:r w:rsidR="00A85321" w:rsidRPr="00032D24">
        <w:rPr>
          <w:rFonts w:asciiTheme="majorHAnsi" w:eastAsia="Muli" w:hAnsiTheme="majorHAnsi" w:cstheme="majorHAnsi"/>
          <w:b/>
          <w:sz w:val="22"/>
          <w:szCs w:val="22"/>
          <w:u w:val="single"/>
        </w:rPr>
        <w:t>isk</w:t>
      </w:r>
      <w:r w:rsidRPr="00032D24">
        <w:rPr>
          <w:rFonts w:asciiTheme="majorHAnsi" w:eastAsia="Muli" w:hAnsiTheme="majorHAnsi" w:cstheme="majorHAnsi"/>
          <w:b/>
          <w:sz w:val="22"/>
          <w:szCs w:val="22"/>
          <w:u w:val="single"/>
        </w:rPr>
        <w:t xml:space="preserve"> </w:t>
      </w:r>
      <w:r w:rsidR="00A85321" w:rsidRPr="00032D24">
        <w:rPr>
          <w:rFonts w:asciiTheme="majorHAnsi" w:eastAsia="Muli" w:hAnsiTheme="majorHAnsi" w:cstheme="majorHAnsi"/>
          <w:b/>
          <w:sz w:val="22"/>
          <w:szCs w:val="22"/>
          <w:u w:val="single"/>
        </w:rPr>
        <w:t xml:space="preserve">management </w:t>
      </w:r>
    </w:p>
    <w:p w14:paraId="76C79DB3" w14:textId="36AB86B8" w:rsidR="00EF5806" w:rsidRPr="00032D24" w:rsidRDefault="00A85321" w:rsidP="00173056">
      <w:pPr>
        <w:spacing w:before="100" w:beforeAutospacing="1" w:after="100" w:afterAutospacing="1"/>
        <w:jc w:val="both"/>
        <w:rPr>
          <w:rFonts w:ascii="Times New Roman" w:eastAsia="Muli" w:hAnsi="Times New Roman" w:cs="Times New Roman"/>
          <w:color w:val="0070C0"/>
          <w:sz w:val="22"/>
          <w:szCs w:val="22"/>
          <w:lang w:val="en-GB"/>
        </w:rPr>
      </w:pPr>
      <w:r w:rsidRPr="00032D24">
        <w:rPr>
          <w:rFonts w:ascii="Times New Roman" w:eastAsia="Muli" w:hAnsi="Times New Roman" w:cs="Times New Roman"/>
          <w:color w:val="0070C0"/>
          <w:sz w:val="22"/>
          <w:szCs w:val="22"/>
          <w:lang w:val="en-GB"/>
        </w:rPr>
        <w:t xml:space="preserve">Describe the progress monitoring mechanisms put in place, to ensure that objectives are reached. Discuss the research and/or administrative risks that might endanger reaching the project’s objectives and the </w:t>
      </w:r>
      <w:r w:rsidR="00631CD9" w:rsidRPr="00032D24">
        <w:rPr>
          <w:rFonts w:ascii="Times New Roman" w:eastAsia="Muli" w:hAnsi="Times New Roman" w:cs="Times New Roman"/>
          <w:color w:val="0070C0"/>
          <w:sz w:val="22"/>
          <w:szCs w:val="22"/>
          <w:lang w:val="en-GB"/>
        </w:rPr>
        <w:t xml:space="preserve">concrete </w:t>
      </w:r>
      <w:r w:rsidRPr="00032D24">
        <w:rPr>
          <w:rFonts w:ascii="Times New Roman" w:eastAsia="Muli" w:hAnsi="Times New Roman" w:cs="Times New Roman"/>
          <w:color w:val="0070C0"/>
          <w:sz w:val="22"/>
          <w:szCs w:val="22"/>
          <w:lang w:val="en-GB"/>
        </w:rPr>
        <w:t>contingency plan</w:t>
      </w:r>
      <w:r w:rsidR="00F76B43" w:rsidRPr="00032D24">
        <w:rPr>
          <w:rFonts w:ascii="Times New Roman" w:eastAsia="Muli" w:hAnsi="Times New Roman" w:cs="Times New Roman"/>
          <w:color w:val="0070C0"/>
          <w:sz w:val="22"/>
          <w:szCs w:val="22"/>
          <w:lang w:val="en-GB"/>
        </w:rPr>
        <w:t xml:space="preserve"> and mitigation actions</w:t>
      </w:r>
      <w:r w:rsidRPr="00032D24">
        <w:rPr>
          <w:rFonts w:ascii="Times New Roman" w:eastAsia="Muli" w:hAnsi="Times New Roman" w:cs="Times New Roman"/>
          <w:color w:val="0070C0"/>
          <w:sz w:val="22"/>
          <w:szCs w:val="22"/>
          <w:lang w:val="en-GB"/>
        </w:rPr>
        <w:t xml:space="preserve"> to be put in place should risks occur</w:t>
      </w:r>
      <w:r w:rsidR="00254719">
        <w:rPr>
          <w:rFonts w:ascii="Times New Roman" w:eastAsia="Muli" w:hAnsi="Times New Roman" w:cs="Times New Roman"/>
          <w:color w:val="0070C0"/>
          <w:sz w:val="22"/>
          <w:szCs w:val="22"/>
          <w:lang w:val="en-GB"/>
        </w:rPr>
        <w:t xml:space="preserve"> </w:t>
      </w:r>
      <w:r w:rsidR="00254719" w:rsidRPr="00032D24">
        <w:rPr>
          <w:rFonts w:ascii="Times New Roman" w:eastAsia="Muli" w:hAnsi="Times New Roman" w:cs="Times New Roman"/>
          <w:color w:val="0070C0"/>
          <w:sz w:val="22"/>
          <w:szCs w:val="22"/>
          <w:lang w:val="en-GB"/>
        </w:rPr>
        <w:t>objectives (including, if needed, alternative methodologies if the proposed methods prove to be unfruitful)</w:t>
      </w:r>
      <w:r w:rsidRPr="00032D24">
        <w:rPr>
          <w:rFonts w:ascii="Times New Roman" w:eastAsia="Muli" w:hAnsi="Times New Roman" w:cs="Times New Roman"/>
          <w:color w:val="0070C0"/>
          <w:sz w:val="22"/>
          <w:szCs w:val="22"/>
          <w:lang w:val="en-GB"/>
        </w:rPr>
        <w:t xml:space="preserve">. </w:t>
      </w:r>
      <w:r w:rsidR="0095435F" w:rsidRPr="00032D24">
        <w:rPr>
          <w:rFonts w:ascii="Times New Roman" w:eastAsia="Muli" w:hAnsi="Times New Roman" w:cs="Times New Roman"/>
          <w:color w:val="0070C0"/>
          <w:sz w:val="22"/>
          <w:szCs w:val="22"/>
          <w:lang w:val="en-GB"/>
        </w:rPr>
        <w:t xml:space="preserve">Tables are </w:t>
      </w:r>
      <w:r w:rsidR="7DD152AC" w:rsidRPr="00032D24">
        <w:rPr>
          <w:rFonts w:ascii="Times New Roman" w:eastAsia="Muli" w:hAnsi="Times New Roman" w:cs="Times New Roman"/>
          <w:color w:val="0070C0"/>
          <w:sz w:val="22"/>
          <w:szCs w:val="22"/>
          <w:lang w:val="en-GB"/>
        </w:rPr>
        <w:t>recommended</w:t>
      </w:r>
      <w:r w:rsidR="00DD54DF" w:rsidRPr="00032D24">
        <w:rPr>
          <w:rFonts w:ascii="Times New Roman" w:eastAsia="Muli" w:hAnsi="Times New Roman" w:cs="Times New Roman"/>
          <w:color w:val="0070C0"/>
          <w:sz w:val="22"/>
          <w:szCs w:val="22"/>
          <w:lang w:val="en-GB"/>
        </w:rPr>
        <w:t xml:space="preserve">, for instance listing the WP, risk description, level of risk (high, medium, low), </w:t>
      </w:r>
      <w:r w:rsidR="454BFF5F" w:rsidRPr="00032D24">
        <w:rPr>
          <w:rFonts w:ascii="Times New Roman" w:eastAsia="Muli" w:hAnsi="Times New Roman" w:cs="Times New Roman"/>
          <w:color w:val="0070C0"/>
          <w:sz w:val="22"/>
          <w:szCs w:val="22"/>
          <w:lang w:val="en-GB"/>
        </w:rPr>
        <w:t>and the</w:t>
      </w:r>
      <w:r w:rsidR="00DD54DF" w:rsidRPr="00032D24">
        <w:rPr>
          <w:rFonts w:ascii="Times New Roman" w:eastAsia="Muli" w:hAnsi="Times New Roman" w:cs="Times New Roman"/>
          <w:color w:val="0070C0"/>
          <w:sz w:val="22"/>
          <w:szCs w:val="22"/>
          <w:lang w:val="en-GB"/>
        </w:rPr>
        <w:t xml:space="preserve"> mitigation action</w:t>
      </w:r>
      <w:r w:rsidR="0095435F" w:rsidRPr="00032D24">
        <w:rPr>
          <w:rFonts w:ascii="Times New Roman" w:eastAsia="Muli" w:hAnsi="Times New Roman" w:cs="Times New Roman"/>
          <w:color w:val="0070C0"/>
          <w:sz w:val="22"/>
          <w:szCs w:val="22"/>
          <w:lang w:val="en-GB"/>
        </w:rPr>
        <w:t xml:space="preserve">. </w:t>
      </w:r>
    </w:p>
    <w:p w14:paraId="128F7CAC" w14:textId="77777777" w:rsidR="00EF5806" w:rsidRPr="00032D24" w:rsidRDefault="00EF5806">
      <w:pPr>
        <w:spacing w:before="100" w:beforeAutospacing="1" w:after="100" w:afterAutospacing="1"/>
        <w:rPr>
          <w:rFonts w:ascii="Times New Roman" w:eastAsia="Muli" w:hAnsi="Times New Roman" w:cs="Times New Roman"/>
          <w:color w:val="0070C0"/>
          <w:sz w:val="22"/>
          <w:szCs w:val="22"/>
          <w:lang w:val="en-GB"/>
        </w:rPr>
      </w:pPr>
    </w:p>
    <w:p w14:paraId="49731BDD" w14:textId="22BAFCDA" w:rsidR="31980863" w:rsidRPr="00032D24" w:rsidRDefault="00514F39" w:rsidP="0011072D">
      <w:pPr>
        <w:widowControl w:val="0"/>
        <w:spacing w:before="100" w:beforeAutospacing="1" w:after="100" w:afterAutospacing="1"/>
        <w:jc w:val="center"/>
        <w:rPr>
          <w:rFonts w:asciiTheme="majorHAnsi" w:hAnsiTheme="majorHAnsi" w:cstheme="majorBidi"/>
          <w:b/>
          <w:bCs/>
          <w:color w:val="0070C0"/>
          <w:lang w:val="en-GB"/>
        </w:rPr>
      </w:pPr>
      <w:r w:rsidRPr="00032D24">
        <w:rPr>
          <w:rFonts w:asciiTheme="majorHAnsi" w:hAnsiTheme="majorHAnsi" w:cstheme="majorBidi"/>
          <w:b/>
          <w:color w:val="0070C0"/>
          <w:lang w:val="en-GB"/>
        </w:rPr>
        <w:t xml:space="preserve">********** </w:t>
      </w:r>
      <w:r w:rsidR="00A85321" w:rsidRPr="00032D24">
        <w:rPr>
          <w:rFonts w:asciiTheme="majorHAnsi" w:hAnsiTheme="majorHAnsi" w:cstheme="majorBidi"/>
          <w:b/>
          <w:color w:val="0070C0"/>
          <w:lang w:val="en-GB"/>
        </w:rPr>
        <w:t>P</w:t>
      </w:r>
      <w:r w:rsidRPr="00032D24">
        <w:rPr>
          <w:rFonts w:asciiTheme="majorHAnsi" w:hAnsiTheme="majorHAnsi" w:cstheme="majorBidi"/>
          <w:b/>
          <w:color w:val="0070C0"/>
          <w:lang w:val="en-GB"/>
        </w:rPr>
        <w:t>roposal p</w:t>
      </w:r>
      <w:r w:rsidR="00A85321" w:rsidRPr="00032D24">
        <w:rPr>
          <w:rFonts w:asciiTheme="majorHAnsi" w:hAnsiTheme="majorHAnsi" w:cstheme="majorBidi"/>
          <w:b/>
          <w:color w:val="0070C0"/>
          <w:lang w:val="en-GB"/>
        </w:rPr>
        <w:t xml:space="preserve">age count ENDS </w:t>
      </w:r>
      <w:r w:rsidRPr="00032D24">
        <w:rPr>
          <w:rFonts w:asciiTheme="majorHAnsi" w:hAnsiTheme="majorHAnsi" w:cstheme="majorBidi"/>
          <w:b/>
          <w:color w:val="0070C0"/>
          <w:lang w:val="en-GB"/>
        </w:rPr>
        <w:t>**********</w:t>
      </w:r>
    </w:p>
    <w:p w14:paraId="3720AB2C" w14:textId="7B537A0B" w:rsidR="004F5793" w:rsidRPr="00032D24" w:rsidRDefault="004F5793" w:rsidP="002D7ACA">
      <w:pPr>
        <w:spacing w:before="100" w:beforeAutospacing="1" w:after="100" w:afterAutospacing="1"/>
        <w:rPr>
          <w:rFonts w:ascii="Times New Roman" w:hAnsi="Times New Roman" w:cs="Times New Roman"/>
          <w:b/>
          <w:sz w:val="22"/>
          <w:szCs w:val="22"/>
          <w:lang w:val="en-GB"/>
        </w:rPr>
      </w:pPr>
    </w:p>
    <w:p w14:paraId="4C7DE7A4" w14:textId="152C4AEF" w:rsidR="004F5793" w:rsidRPr="00032D24" w:rsidRDefault="004F5793" w:rsidP="002D7ACA">
      <w:pPr>
        <w:spacing w:before="100" w:beforeAutospacing="1" w:after="100" w:afterAutospacing="1"/>
        <w:rPr>
          <w:rFonts w:ascii="Times New Roman" w:hAnsi="Times New Roman" w:cs="Times New Roman"/>
          <w:b/>
          <w:sz w:val="22"/>
          <w:szCs w:val="22"/>
          <w:lang w:val="en-GB"/>
        </w:rPr>
      </w:pPr>
    </w:p>
    <w:p w14:paraId="5F4369D2" w14:textId="383F8391" w:rsidR="004F5793" w:rsidRPr="00032D24" w:rsidRDefault="004F5793" w:rsidP="002D7ACA">
      <w:pPr>
        <w:spacing w:before="100" w:beforeAutospacing="1" w:after="100" w:afterAutospacing="1"/>
        <w:rPr>
          <w:rFonts w:ascii="Times New Roman" w:hAnsi="Times New Roman" w:cs="Times New Roman"/>
          <w:b/>
          <w:sz w:val="22"/>
          <w:szCs w:val="22"/>
          <w:lang w:val="en-GB"/>
        </w:rPr>
      </w:pPr>
    </w:p>
    <w:p w14:paraId="77A72930" w14:textId="77777777" w:rsidR="004F5793" w:rsidRPr="00032D24" w:rsidRDefault="004F5793" w:rsidP="002D7ACA">
      <w:pPr>
        <w:spacing w:before="100" w:beforeAutospacing="1" w:after="100" w:afterAutospacing="1"/>
        <w:rPr>
          <w:rFonts w:ascii="Times New Roman" w:hAnsi="Times New Roman" w:cs="Times New Roman"/>
          <w:b/>
          <w:sz w:val="22"/>
          <w:szCs w:val="22"/>
          <w:lang w:val="en-GB"/>
        </w:rPr>
      </w:pPr>
    </w:p>
    <w:p w14:paraId="46DDF9A0" w14:textId="77777777" w:rsidR="0028647B" w:rsidRPr="00032D24" w:rsidRDefault="0028647B">
      <w:pPr>
        <w:spacing w:before="100" w:beforeAutospacing="1" w:after="100" w:afterAutospacing="1"/>
        <w:rPr>
          <w:rFonts w:ascii="Times New Roman" w:eastAsia="Muli" w:hAnsi="Times New Roman" w:cs="Times New Roman"/>
          <w:b/>
          <w:sz w:val="22"/>
          <w:szCs w:val="22"/>
          <w:lang w:val="en-GB"/>
        </w:rPr>
      </w:pPr>
    </w:p>
    <w:sectPr w:rsidR="0028647B" w:rsidRPr="00032D24" w:rsidSect="00A8670D">
      <w:headerReference w:type="first" r:id="rId25"/>
      <w:footerReference w:type="first" r:id="rId26"/>
      <w:pgSz w:w="11900" w:h="16840"/>
      <w:pgMar w:top="1103" w:right="720" w:bottom="720" w:left="720" w:header="284" w:footer="28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E4590" w14:textId="77777777" w:rsidR="00147451" w:rsidRDefault="00147451">
      <w:r>
        <w:separator/>
      </w:r>
    </w:p>
  </w:endnote>
  <w:endnote w:type="continuationSeparator" w:id="0">
    <w:p w14:paraId="3EC159CD" w14:textId="77777777" w:rsidR="00147451" w:rsidRDefault="00147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utura">
    <w:altName w:val="Arial"/>
    <w:charset w:val="00"/>
    <w:family w:val="auto"/>
    <w:pitch w:val="variable"/>
    <w:sig w:usb0="80000067" w:usb1="00000000" w:usb2="00000000" w:usb3="00000000" w:csb0="000001F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EC Square Sans Pro">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uli">
    <w:altName w:val="Calibri"/>
    <w:charset w:val="00"/>
    <w:family w:val="auto"/>
    <w:pitch w:val="variable"/>
    <w:sig w:usb0="A00000EF" w:usb1="4000204B"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A6CBC" w14:textId="77777777" w:rsidR="00EF5806" w:rsidRDefault="00EF5806">
    <w:pPr>
      <w:pBdr>
        <w:top w:val="none" w:sz="4" w:space="0" w:color="000000"/>
        <w:left w:val="none" w:sz="4" w:space="0" w:color="000000"/>
        <w:bottom w:val="none" w:sz="4" w:space="0" w:color="000000"/>
        <w:right w:val="none" w:sz="4" w:space="0" w:color="000000"/>
        <w:between w:val="none" w:sz="4" w:space="0" w:color="000000"/>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810A1" w14:textId="06FB7554" w:rsidR="00EF5806" w:rsidRPr="00623F76" w:rsidRDefault="00F608B3" w:rsidP="004D0FF3">
    <w:pPr>
      <w:pStyle w:val="Pieddepage"/>
      <w:jc w:val="center"/>
      <w:rPr>
        <w:rFonts w:asciiTheme="majorHAnsi" w:hAnsiTheme="majorHAnsi" w:cstheme="majorHAnsi"/>
      </w:rPr>
    </w:pPr>
    <w:sdt>
      <w:sdtPr>
        <w:rPr>
          <w:rFonts w:asciiTheme="majorHAnsi" w:hAnsiTheme="majorHAnsi" w:cstheme="majorBidi"/>
        </w:rPr>
        <w:id w:val="-1843692330"/>
        <w:docPartObj>
          <w:docPartGallery w:val="Page Numbers (Bottom of Page)"/>
          <w:docPartUnique/>
        </w:docPartObj>
      </w:sdtPr>
      <w:sdtEndPr/>
      <w:sdtContent>
        <w:sdt>
          <w:sdtPr>
            <w:rPr>
              <w:rFonts w:asciiTheme="majorHAnsi" w:hAnsiTheme="majorHAnsi" w:cstheme="majorBidi"/>
            </w:rPr>
            <w:id w:val="1882509803"/>
            <w:docPartObj>
              <w:docPartGallery w:val="Page Numbers (Top of Page)"/>
              <w:docPartUnique/>
            </w:docPartObj>
          </w:sdtPr>
          <w:sdtEndPr/>
          <w:sdtContent>
            <w:r w:rsidR="00623F76" w:rsidRPr="004952B0">
              <w:rPr>
                <w:rFonts w:asciiTheme="majorHAnsi" w:hAnsiTheme="majorHAnsi" w:cstheme="majorHAnsi"/>
              </w:rPr>
              <w:t xml:space="preserve">Page </w:t>
            </w:r>
            <w:r w:rsidR="00623F76" w:rsidRPr="007023A4">
              <w:rPr>
                <w:rFonts w:asciiTheme="majorHAnsi" w:hAnsiTheme="majorHAnsi" w:cstheme="majorHAnsi"/>
              </w:rPr>
              <w:fldChar w:fldCharType="begin"/>
            </w:r>
            <w:r w:rsidR="00623F76" w:rsidRPr="007023A4">
              <w:rPr>
                <w:rFonts w:asciiTheme="majorHAnsi" w:hAnsiTheme="majorHAnsi" w:cstheme="majorHAnsi"/>
              </w:rPr>
              <w:instrText>PAGE   \* MERGEFORMAT</w:instrText>
            </w:r>
            <w:r w:rsidR="00623F76" w:rsidRPr="007023A4">
              <w:rPr>
                <w:rFonts w:asciiTheme="majorHAnsi" w:hAnsiTheme="majorHAnsi" w:cstheme="majorHAnsi"/>
              </w:rPr>
              <w:fldChar w:fldCharType="separate"/>
            </w:r>
            <w:r w:rsidR="00623F76">
              <w:rPr>
                <w:rFonts w:asciiTheme="majorHAnsi" w:hAnsiTheme="majorHAnsi" w:cstheme="majorHAnsi"/>
              </w:rPr>
              <w:t>1</w:t>
            </w:r>
            <w:r w:rsidR="00623F76" w:rsidRPr="007023A4">
              <w:rPr>
                <w:rFonts w:asciiTheme="majorHAnsi" w:hAnsiTheme="majorHAnsi" w:cstheme="majorHAnsi"/>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214BB" w14:textId="11471E27" w:rsidR="00EF5806" w:rsidRDefault="00FD7905">
    <w:pPr>
      <w:pBdr>
        <w:top w:val="none" w:sz="4" w:space="0" w:color="000000"/>
        <w:left w:val="none" w:sz="4" w:space="0" w:color="000000"/>
        <w:bottom w:val="none" w:sz="4" w:space="0" w:color="000000"/>
        <w:right w:val="none" w:sz="4" w:space="0" w:color="000000"/>
        <w:between w:val="none" w:sz="4" w:space="0" w:color="000000"/>
      </w:pBdr>
      <w:tabs>
        <w:tab w:val="center" w:pos="4536"/>
        <w:tab w:val="right" w:pos="9072"/>
      </w:tabs>
      <w:rPr>
        <w:color w:val="000000"/>
      </w:rPr>
    </w:pPr>
    <w:r>
      <w:rPr>
        <w:noProof/>
      </w:rPr>
      <mc:AlternateContent>
        <mc:Choice Requires="wps">
          <w:drawing>
            <wp:anchor distT="0" distB="0" distL="114300" distR="114300" simplePos="0" relativeHeight="251658242" behindDoc="0" locked="0" layoutInCell="1" allowOverlap="1" wp14:anchorId="3CD95BBA" wp14:editId="241948C8">
              <wp:simplePos x="0" y="0"/>
              <wp:positionH relativeFrom="column">
                <wp:posOffset>2442845</wp:posOffset>
              </wp:positionH>
              <wp:positionV relativeFrom="paragraph">
                <wp:posOffset>-278130</wp:posOffset>
              </wp:positionV>
              <wp:extent cx="4131310" cy="530860"/>
              <wp:effectExtent l="0" t="0" r="0" b="0"/>
              <wp:wrapSquare wrapText="bothSides"/>
              <wp:docPr id="493327454" name="ZoneTexte 6">
                <a:extLst xmlns:a="http://schemas.openxmlformats.org/drawingml/2006/main">
                  <a:ext uri="{FF2B5EF4-FFF2-40B4-BE49-F238E27FC236}">
                    <a16:creationId xmlns:a16="http://schemas.microsoft.com/office/drawing/2014/main" id="{68167BA7-EFFC-8090-ECBA-814C4DDBB490}"/>
                  </a:ext>
                </a:extLst>
              </wp:docPr>
              <wp:cNvGraphicFramePr/>
              <a:graphic xmlns:a="http://schemas.openxmlformats.org/drawingml/2006/main">
                <a:graphicData uri="http://schemas.microsoft.com/office/word/2010/wordprocessingShape">
                  <wps:wsp>
                    <wps:cNvSpPr txBox="1"/>
                    <wps:spPr>
                      <a:xfrm>
                        <a:off x="0" y="0"/>
                        <a:ext cx="4131310" cy="530860"/>
                      </a:xfrm>
                      <a:prstGeom prst="rect">
                        <a:avLst/>
                      </a:prstGeom>
                      <a:noFill/>
                    </wps:spPr>
                    <wps:txbx>
                      <w:txbxContent>
                        <w:p w14:paraId="5CE92A88" w14:textId="77777777" w:rsidR="00CC6A37" w:rsidRPr="00CC6A37" w:rsidRDefault="00CC6A37" w:rsidP="00FD7905">
                          <w:pPr>
                            <w:jc w:val="both"/>
                            <w:rPr>
                              <w:bCs/>
                              <w:sz w:val="20"/>
                              <w:szCs w:val="20"/>
                              <w:lang w:val="en-GB"/>
                            </w:rPr>
                          </w:pPr>
                          <w:r w:rsidRPr="00CC6A37">
                            <w:rPr>
                              <w:bCs/>
                              <w:sz w:val="20"/>
                              <w:szCs w:val="20"/>
                              <w:lang w:val="en-GB"/>
                            </w:rPr>
                            <w:t>This project has received funding from the European Union’s Horizon Europe research and innovation programme under grant agreement No 101217407</w:t>
                          </w:r>
                        </w:p>
                      </w:txbxContent>
                    </wps:txbx>
                    <wps:bodyPr wrap="square">
                      <a:spAutoFit/>
                    </wps:bodyPr>
                  </wps:wsp>
                </a:graphicData>
              </a:graphic>
            </wp:anchor>
          </w:drawing>
        </mc:Choice>
        <mc:Fallback>
          <w:pict>
            <v:shapetype w14:anchorId="3CD95BBA" id="_x0000_t202" coordsize="21600,21600" o:spt="202" path="m,l,21600r21600,l21600,xe">
              <v:stroke joinstyle="miter"/>
              <v:path gradientshapeok="t" o:connecttype="rect"/>
            </v:shapetype>
            <v:shape id="ZoneTexte 6" o:spid="_x0000_s1027" type="#_x0000_t202" style="position:absolute;margin-left:192.35pt;margin-top:-21.9pt;width:325.3pt;height:41.8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" filled="f" stroked="f">
              <v:textbox style="mso-fit-shape-to-text:t">
                <w:txbxContent>
                  <w:p w14:paraId="5CE92A88" w14:textId="77777777" w:rsidR="00CC6A37" w:rsidRPr="00CC6A37" w:rsidRDefault="00CC6A37" w:rsidP="00FD7905">
                    <w:pPr>
                      <w:jc w:val="both"/>
                      <w:rPr>
                        <w:bCs/>
                        <w:sz w:val="20"/>
                        <w:szCs w:val="20"/>
                        <w:lang w:val="en-GB"/>
                      </w:rPr>
                    </w:pPr>
                    <w:r w:rsidRPr="00CC6A37">
                      <w:rPr>
                        <w:bCs/>
                        <w:sz w:val="20"/>
                        <w:szCs w:val="20"/>
                        <w:lang w:val="en-GB"/>
                      </w:rPr>
                      <w:t>This project has received funding from the European Union’s Horizon Europe research and innovation programme under grant agreement No 101217407</w:t>
                    </w:r>
                  </w:p>
                </w:txbxContent>
              </v:textbox>
              <w10:wrap type="square"/>
            </v:shape>
          </w:pict>
        </mc:Fallback>
      </mc:AlternateContent>
    </w:r>
    <w:r w:rsidRPr="00311993">
      <w:rPr>
        <w:b/>
        <w:noProof/>
        <w:color w:val="33CCCC"/>
        <w:sz w:val="28"/>
        <w:u w:val="single"/>
      </w:rPr>
      <w:drawing>
        <wp:anchor distT="0" distB="0" distL="114300" distR="114300" simplePos="0" relativeHeight="251658241" behindDoc="0" locked="0" layoutInCell="1" allowOverlap="1" wp14:anchorId="4AE1185A" wp14:editId="3511975A">
          <wp:simplePos x="0" y="0"/>
          <wp:positionH relativeFrom="column">
            <wp:posOffset>170815</wp:posOffset>
          </wp:positionH>
          <wp:positionV relativeFrom="paragraph">
            <wp:posOffset>-344170</wp:posOffset>
          </wp:positionV>
          <wp:extent cx="1720850" cy="471170"/>
          <wp:effectExtent l="0" t="0" r="0" b="5080"/>
          <wp:wrapSquare wrapText="bothSides"/>
          <wp:docPr id="425525086" name="Picture 2" descr="EU Projects - ESO - European School of Oncology">
            <a:extLst xmlns:a="http://schemas.openxmlformats.org/drawingml/2006/main">
              <a:ext uri="{FF2B5EF4-FFF2-40B4-BE49-F238E27FC236}">
                <a16:creationId xmlns:a16="http://schemas.microsoft.com/office/drawing/2014/main" id="{5A8926A0-870C-34A0-4145-055407C7B49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EU Projects - ESO - European School of Oncology">
                    <a:extLst>
                      <a:ext uri="{FF2B5EF4-FFF2-40B4-BE49-F238E27FC236}">
                        <a16:creationId xmlns:a16="http://schemas.microsoft.com/office/drawing/2014/main" id="{5A8926A0-870C-34A0-4145-055407C7B496}"/>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0850" cy="47117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CC8C4" w14:textId="5DE6B433" w:rsidR="00BE096E" w:rsidRPr="00796A46" w:rsidRDefault="00796A46" w:rsidP="00796A46">
    <w:pPr>
      <w:pStyle w:val="Pieddepage"/>
      <w:rPr>
        <w:rFonts w:asciiTheme="majorHAnsi" w:hAnsiTheme="majorHAnsi" w:cstheme="majorHAnsi"/>
      </w:rPr>
    </w:pPr>
    <w:r>
      <w:tab/>
    </w:r>
    <w:sdt>
      <w:sdtPr>
        <w:rPr>
          <w:rFonts w:asciiTheme="majorHAnsi" w:hAnsiTheme="majorHAnsi" w:cstheme="majorBidi"/>
        </w:rPr>
        <w:id w:val="2023736952"/>
        <w:docPartObj>
          <w:docPartGallery w:val="Page Numbers (Bottom of Page)"/>
          <w:docPartUnique/>
        </w:docPartObj>
      </w:sdtPr>
      <w:sdtEndPr/>
      <w:sdtContent>
        <w:sdt>
          <w:sdtPr>
            <w:rPr>
              <w:rFonts w:asciiTheme="majorHAnsi" w:hAnsiTheme="majorHAnsi" w:cstheme="majorBidi"/>
            </w:rPr>
            <w:id w:val="1099765469"/>
            <w:docPartObj>
              <w:docPartGallery w:val="Page Numbers (Top of Page)"/>
              <w:docPartUnique/>
            </w:docPartObj>
          </w:sdtPr>
          <w:sdtEndPr/>
          <w:sdtContent>
            <w:r w:rsidRPr="004952B0">
              <w:rPr>
                <w:rFonts w:asciiTheme="majorHAnsi" w:hAnsiTheme="majorHAnsi" w:cstheme="majorHAnsi"/>
              </w:rPr>
              <w:t xml:space="preserve">Page </w:t>
            </w:r>
            <w:r w:rsidR="007023A4" w:rsidRPr="007023A4">
              <w:rPr>
                <w:rFonts w:asciiTheme="majorHAnsi" w:hAnsiTheme="majorHAnsi" w:cstheme="majorHAnsi"/>
              </w:rPr>
              <w:fldChar w:fldCharType="begin"/>
            </w:r>
            <w:r w:rsidR="007023A4" w:rsidRPr="007023A4">
              <w:rPr>
                <w:rFonts w:asciiTheme="majorHAnsi" w:hAnsiTheme="majorHAnsi" w:cstheme="majorHAnsi"/>
              </w:rPr>
              <w:instrText>PAGE   \* MERGEFORMAT</w:instrText>
            </w:r>
            <w:r w:rsidR="007023A4" w:rsidRPr="007023A4">
              <w:rPr>
                <w:rFonts w:asciiTheme="majorHAnsi" w:hAnsiTheme="majorHAnsi" w:cstheme="majorHAnsi"/>
              </w:rPr>
              <w:fldChar w:fldCharType="separate"/>
            </w:r>
            <w:r w:rsidR="007023A4" w:rsidRPr="007023A4">
              <w:rPr>
                <w:rFonts w:asciiTheme="majorHAnsi" w:hAnsiTheme="majorHAnsi" w:cstheme="majorHAnsi"/>
              </w:rPr>
              <w:t>1</w:t>
            </w:r>
            <w:r w:rsidR="007023A4" w:rsidRPr="007023A4">
              <w:rPr>
                <w:rFonts w:asciiTheme="majorHAnsi" w:hAnsiTheme="majorHAnsi" w:cstheme="majorHAnsi"/>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70886" w14:textId="77777777" w:rsidR="00147451" w:rsidRDefault="00147451">
      <w:r>
        <w:separator/>
      </w:r>
    </w:p>
  </w:footnote>
  <w:footnote w:type="continuationSeparator" w:id="0">
    <w:p w14:paraId="00935BBD" w14:textId="77777777" w:rsidR="00147451" w:rsidRDefault="001474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DCB95" w14:textId="77777777" w:rsidR="00EF5806" w:rsidRDefault="00EF5806">
    <w:pPr>
      <w:pBdr>
        <w:top w:val="none" w:sz="4" w:space="0" w:color="000000"/>
        <w:left w:val="none" w:sz="4" w:space="0" w:color="000000"/>
        <w:bottom w:val="none" w:sz="4" w:space="0" w:color="000000"/>
        <w:right w:val="none" w:sz="4" w:space="0" w:color="000000"/>
        <w:between w:val="none" w:sz="4" w:space="0" w:color="000000"/>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79E47" w14:textId="62E9E097" w:rsidR="0013471B" w:rsidRDefault="00AA21C4" w:rsidP="00AA21C4">
    <w:pPr>
      <w:pBdr>
        <w:top w:val="none" w:sz="4" w:space="0" w:color="000000"/>
        <w:left w:val="none" w:sz="4" w:space="0" w:color="000000"/>
        <w:bottom w:val="none" w:sz="4" w:space="0" w:color="000000"/>
        <w:right w:val="none" w:sz="4" w:space="0" w:color="000000"/>
        <w:between w:val="none" w:sz="4" w:space="0" w:color="000000"/>
      </w:pBdr>
      <w:tabs>
        <w:tab w:val="left" w:pos="706"/>
        <w:tab w:val="center" w:pos="4536"/>
        <w:tab w:val="right" w:pos="9072"/>
      </w:tabs>
      <w:rPr>
        <w:color w:val="000000"/>
      </w:rPr>
    </w:pPr>
    <w:r w:rsidRPr="000F257B">
      <w:rPr>
        <w:noProof/>
        <w:color w:val="000000"/>
      </w:rPr>
      <mc:AlternateContent>
        <mc:Choice Requires="wps">
          <w:drawing>
            <wp:anchor distT="45720" distB="45720" distL="114300" distR="114300" simplePos="0" relativeHeight="251658240" behindDoc="0" locked="0" layoutInCell="1" allowOverlap="1" wp14:anchorId="4159DB72" wp14:editId="66CF1D42">
              <wp:simplePos x="0" y="0"/>
              <wp:positionH relativeFrom="margin">
                <wp:align>left</wp:align>
              </wp:positionH>
              <wp:positionV relativeFrom="page">
                <wp:posOffset>319590</wp:posOffset>
              </wp:positionV>
              <wp:extent cx="2876550" cy="286385"/>
              <wp:effectExtent l="0" t="0" r="19050" b="2095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286385"/>
                      </a:xfrm>
                      <a:prstGeom prst="rect">
                        <a:avLst/>
                      </a:prstGeom>
                      <a:solidFill>
                        <a:srgbClr val="FFFFFF"/>
                      </a:solidFill>
                      <a:ln w="6350">
                        <a:solidFill>
                          <a:srgbClr val="000000"/>
                        </a:solidFill>
                        <a:miter lim="800000"/>
                        <a:headEnd/>
                        <a:tailEnd/>
                      </a:ln>
                    </wps:spPr>
                    <wps:txbx>
                      <w:txbxContent>
                        <w:p w14:paraId="797043E7" w14:textId="312D8B7E" w:rsidR="00AA21C4" w:rsidRPr="00F03EA7" w:rsidRDefault="00F03EA7" w:rsidP="00AA21C4">
                          <w:pPr>
                            <w:rPr>
                              <w:i/>
                              <w:iCs/>
                              <w:color w:val="0070C0"/>
                            </w:rPr>
                          </w:pPr>
                          <w:r w:rsidRPr="004C59E4">
                            <w:rPr>
                              <w:i/>
                              <w:iCs/>
                              <w:color w:val="0070C0"/>
                            </w:rPr>
                            <w:t>LAST NAME – ACRONYM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59DB72" id="_x0000_t202" coordsize="21600,21600" o:spt="202" path="m,l,21600r21600,l21600,xe">
              <v:stroke joinstyle="miter"/>
              <v:path gradientshapeok="t" o:connecttype="rect"/>
            </v:shapetype>
            <v:shape id="Zone de texte 2" o:spid="_x0000_s1026" type="#_x0000_t202" style="position:absolute;margin-left:0;margin-top:25.15pt;width:226.5pt;height:22.55pt;z-index:251658240;visibility:visible;mso-wrap-style:square;mso-width-percent:0;mso-height-percent:200;mso-wrap-distance-left:9pt;mso-wrap-distance-top:3.6pt;mso-wrap-distance-right:9pt;mso-wrap-distance-bottom:3.6pt;mso-position-horizontal:left;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" strokeweight=".5pt">
              <v:textbox style="mso-fit-shape-to-text:t">
                <w:txbxContent>
                  <w:p w14:paraId="797043E7" w14:textId="312D8B7E" w:rsidR="00AA21C4" w:rsidRPr="00F03EA7" w:rsidRDefault="00F03EA7" w:rsidP="00AA21C4">
                    <w:pPr>
                      <w:rPr>
                        <w:i/>
                        <w:iCs/>
                        <w:color w:val="0070C0"/>
                      </w:rPr>
                    </w:pPr>
                    <w:r w:rsidRPr="004C59E4">
                      <w:rPr>
                        <w:i/>
                        <w:iCs/>
                        <w:color w:val="0070C0"/>
                      </w:rPr>
                      <w:t>LAST NAME – ACRONYM</w:t>
                    </w:r>
                  </w:p>
                </w:txbxContent>
              </v:textbox>
              <w10:wrap type="square" anchorx="margin" anchory="page"/>
            </v:shape>
          </w:pict>
        </mc:Fallback>
      </mc:AlternateContent>
    </w:r>
    <w:r>
      <w:rPr>
        <w:color w:val="000000"/>
      </w:rPr>
      <w:tab/>
    </w:r>
    <w:r>
      <w:rPr>
        <w:color w:val="000000"/>
      </w:rPr>
      <w:tab/>
    </w:r>
    <w:r>
      <w:rPr>
        <w:color w:val="000000"/>
      </w:rPr>
      <w:tab/>
    </w:r>
  </w:p>
  <w:p w14:paraId="1BE0BF2D" w14:textId="77777777" w:rsidR="0013471B" w:rsidRDefault="0013471B" w:rsidP="000F257B">
    <w:pPr>
      <w:pBdr>
        <w:top w:val="none" w:sz="4" w:space="0" w:color="000000"/>
        <w:left w:val="none" w:sz="4" w:space="0" w:color="000000"/>
        <w:bottom w:val="none" w:sz="4" w:space="0" w:color="000000"/>
        <w:right w:val="none" w:sz="4" w:space="0" w:color="000000"/>
        <w:between w:val="none" w:sz="4" w:space="0" w:color="000000"/>
      </w:pBdr>
      <w:tabs>
        <w:tab w:val="center" w:pos="4536"/>
        <w:tab w:val="right" w:pos="9072"/>
      </w:tabs>
      <w:jc w:val="right"/>
      <w:rPr>
        <w:color w:val="000000"/>
      </w:rPr>
    </w:pPr>
  </w:p>
  <w:p w14:paraId="2567553B" w14:textId="77777777" w:rsidR="0013471B" w:rsidRDefault="0013471B" w:rsidP="000F257B">
    <w:pPr>
      <w:pBdr>
        <w:top w:val="none" w:sz="4" w:space="0" w:color="000000"/>
        <w:left w:val="none" w:sz="4" w:space="0" w:color="000000"/>
        <w:bottom w:val="none" w:sz="4" w:space="0" w:color="000000"/>
        <w:right w:val="none" w:sz="4" w:space="0" w:color="000000"/>
        <w:between w:val="none" w:sz="4" w:space="0" w:color="000000"/>
      </w:pBdr>
      <w:tabs>
        <w:tab w:val="center" w:pos="4536"/>
        <w:tab w:val="right" w:pos="9072"/>
      </w:tabs>
      <w:jc w:val="right"/>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0EB16" w14:textId="360915EE" w:rsidR="0013471B" w:rsidRDefault="00D307D9" w:rsidP="5E99B52B">
    <w:pPr>
      <w:pBdr>
        <w:top w:val="none" w:sz="4" w:space="0" w:color="000000"/>
        <w:left w:val="none" w:sz="4" w:space="0" w:color="000000"/>
        <w:bottom w:val="none" w:sz="4" w:space="0" w:color="000000"/>
        <w:right w:val="none" w:sz="4" w:space="0" w:color="000000"/>
        <w:between w:val="none" w:sz="4" w:space="0" w:color="000000"/>
      </w:pBdr>
      <w:tabs>
        <w:tab w:val="center" w:pos="4536"/>
        <w:tab w:val="right" w:pos="9072"/>
      </w:tabs>
      <w:rPr>
        <w:color w:val="000000"/>
      </w:rPr>
    </w:pPr>
    <w:r w:rsidRPr="007062C4">
      <w:rPr>
        <w:noProof/>
        <w:color w:val="000000"/>
        <w:lang w:val="en-GB"/>
      </w:rPr>
      <w:drawing>
        <wp:anchor distT="0" distB="0" distL="114300" distR="114300" simplePos="0" relativeHeight="251658244" behindDoc="0" locked="0" layoutInCell="1" allowOverlap="1" wp14:anchorId="6810DBD8" wp14:editId="3FC950CB">
          <wp:simplePos x="0" y="0"/>
          <wp:positionH relativeFrom="margin">
            <wp:posOffset>238125</wp:posOffset>
          </wp:positionH>
          <wp:positionV relativeFrom="paragraph">
            <wp:posOffset>118110</wp:posOffset>
          </wp:positionV>
          <wp:extent cx="1549400" cy="718820"/>
          <wp:effectExtent l="0" t="0" r="0" b="5080"/>
          <wp:wrapSquare wrapText="bothSides"/>
          <wp:docPr id="542352026" name="Image 2" descr="Une image contenant Police, texte, Graphiqu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983140" name="Image 2" descr="Une image contenant Police, texte, Graphique, logo&#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9400" cy="718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3D30">
      <w:rPr>
        <w:noProof/>
      </w:rPr>
      <w:drawing>
        <wp:anchor distT="0" distB="0" distL="114300" distR="114300" simplePos="0" relativeHeight="251658243" behindDoc="1" locked="0" layoutInCell="1" allowOverlap="1" wp14:anchorId="14E2BF30" wp14:editId="1DDA7E9A">
          <wp:simplePos x="0" y="0"/>
          <wp:positionH relativeFrom="column">
            <wp:posOffset>3994150</wp:posOffset>
          </wp:positionH>
          <wp:positionV relativeFrom="paragraph">
            <wp:posOffset>22860</wp:posOffset>
          </wp:positionV>
          <wp:extent cx="2727960" cy="830580"/>
          <wp:effectExtent l="0" t="0" r="0" b="7620"/>
          <wp:wrapThrough wrapText="bothSides">
            <wp:wrapPolygon edited="0">
              <wp:start x="0" y="0"/>
              <wp:lineTo x="0" y="21303"/>
              <wp:lineTo x="21419" y="21303"/>
              <wp:lineTo x="21419" y="0"/>
              <wp:lineTo x="0" y="0"/>
            </wp:wrapPolygon>
          </wp:wrapThrough>
          <wp:docPr id="414914122"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123605" name="Picture 2" descr="A blue and white logo&#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2727960" cy="830580"/>
                  </a:xfrm>
                  <a:prstGeom prst="rect">
                    <a:avLst/>
                  </a:prstGeom>
                </pic:spPr>
              </pic:pic>
            </a:graphicData>
          </a:graphic>
          <wp14:sizeRelH relativeFrom="margin">
            <wp14:pctWidth>0</wp14:pctWidth>
          </wp14:sizeRelH>
          <wp14:sizeRelV relativeFrom="margin">
            <wp14:pctHeight>0</wp14:pctHeight>
          </wp14:sizeRelV>
        </wp:anchor>
      </w:drawing>
    </w:r>
  </w:p>
  <w:p w14:paraId="69CED2EB" w14:textId="10BDC886" w:rsidR="007062C4" w:rsidRPr="007062C4" w:rsidRDefault="007062C4" w:rsidP="007062C4">
    <w:pPr>
      <w:pBdr>
        <w:top w:val="none" w:sz="4" w:space="0" w:color="000000"/>
        <w:left w:val="none" w:sz="4" w:space="0" w:color="000000"/>
        <w:bottom w:val="none" w:sz="4" w:space="0" w:color="000000"/>
        <w:right w:val="none" w:sz="4" w:space="0" w:color="000000"/>
        <w:between w:val="none" w:sz="4" w:space="0" w:color="000000"/>
      </w:pBdr>
      <w:tabs>
        <w:tab w:val="center" w:pos="4536"/>
        <w:tab w:val="right" w:pos="9072"/>
      </w:tabs>
      <w:rPr>
        <w:color w:val="000000"/>
        <w:lang w:val="en-GB"/>
      </w:rPr>
    </w:pPr>
  </w:p>
  <w:p w14:paraId="2F5EA37E" w14:textId="6CCFF289" w:rsidR="0013471B" w:rsidRDefault="0013471B" w:rsidP="5E99B52B">
    <w:pPr>
      <w:pBdr>
        <w:top w:val="none" w:sz="4" w:space="0" w:color="000000"/>
        <w:left w:val="none" w:sz="4" w:space="0" w:color="000000"/>
        <w:bottom w:val="none" w:sz="4" w:space="0" w:color="000000"/>
        <w:right w:val="none" w:sz="4" w:space="0" w:color="000000"/>
        <w:between w:val="none" w:sz="4" w:space="0" w:color="000000"/>
      </w:pBdr>
      <w:tabs>
        <w:tab w:val="center" w:pos="4536"/>
        <w:tab w:val="right" w:pos="9072"/>
      </w:tabs>
      <w:rPr>
        <w:color w:val="000000"/>
      </w:rPr>
    </w:pPr>
  </w:p>
  <w:p w14:paraId="551884FA" w14:textId="7C7DAF82" w:rsidR="0013471B" w:rsidRDefault="0013471B">
    <w:pPr>
      <w:pBdr>
        <w:top w:val="none" w:sz="4" w:space="0" w:color="000000"/>
        <w:left w:val="none" w:sz="4" w:space="0" w:color="000000"/>
        <w:bottom w:val="none" w:sz="4" w:space="0" w:color="000000"/>
        <w:right w:val="none" w:sz="4" w:space="0" w:color="000000"/>
        <w:between w:val="none" w:sz="4" w:space="0" w:color="000000"/>
      </w:pBdr>
      <w:tabs>
        <w:tab w:val="center" w:pos="4536"/>
        <w:tab w:val="right" w:pos="9072"/>
      </w:tabs>
      <w:rPr>
        <w:color w:val="000000"/>
      </w:rPr>
    </w:pPr>
  </w:p>
  <w:p w14:paraId="2A3623F0" w14:textId="77777777" w:rsidR="0013471B" w:rsidRDefault="0013471B">
    <w:pPr>
      <w:pBdr>
        <w:top w:val="none" w:sz="4" w:space="0" w:color="000000"/>
        <w:left w:val="none" w:sz="4" w:space="0" w:color="000000"/>
        <w:bottom w:val="none" w:sz="4" w:space="0" w:color="000000"/>
        <w:right w:val="none" w:sz="4" w:space="0" w:color="000000"/>
        <w:between w:val="none" w:sz="4" w:space="0" w:color="000000"/>
      </w:pBdr>
      <w:tabs>
        <w:tab w:val="center" w:pos="4536"/>
        <w:tab w:val="right" w:pos="9072"/>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A67FD" w14:textId="5A70AC29" w:rsidR="001A2150" w:rsidRPr="004E035C" w:rsidRDefault="0044299C" w:rsidP="004E035C">
    <w:pPr>
      <w:pStyle w:val="En-tte"/>
    </w:pPr>
    <w:r>
      <w:rPr>
        <w:noProof/>
      </w:rPr>
      <mc:AlternateContent>
        <mc:Choice Requires="wps">
          <w:drawing>
            <wp:anchor distT="45720" distB="45720" distL="114300" distR="114300" simplePos="0" relativeHeight="251658245" behindDoc="0" locked="0" layoutInCell="1" allowOverlap="1" wp14:anchorId="5DED0168" wp14:editId="4ED62ADC">
              <wp:simplePos x="0" y="0"/>
              <wp:positionH relativeFrom="column">
                <wp:posOffset>171450</wp:posOffset>
              </wp:positionH>
              <wp:positionV relativeFrom="paragraph">
                <wp:posOffset>57785</wp:posOffset>
              </wp:positionV>
              <wp:extent cx="1781175" cy="314325"/>
              <wp:effectExtent l="0" t="0" r="28575" b="28575"/>
              <wp:wrapSquare wrapText="bothSides"/>
              <wp:docPr id="16084976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314325"/>
                      </a:xfrm>
                      <a:prstGeom prst="rect">
                        <a:avLst/>
                      </a:prstGeom>
                      <a:solidFill>
                        <a:srgbClr val="FFFFFF"/>
                      </a:solidFill>
                      <a:ln w="9525">
                        <a:solidFill>
                          <a:srgbClr val="000000"/>
                        </a:solidFill>
                        <a:miter lim="800000"/>
                        <a:headEnd/>
                        <a:tailEnd/>
                      </a:ln>
                    </wps:spPr>
                    <wps:txbx>
                      <w:txbxContent>
                        <w:p w14:paraId="1F6834E5" w14:textId="1C93E1D1" w:rsidR="0044299C" w:rsidRPr="004C59E4" w:rsidRDefault="0044299C">
                          <w:pPr>
                            <w:rPr>
                              <w:i/>
                              <w:iCs/>
                              <w:color w:val="0070C0"/>
                            </w:rPr>
                          </w:pPr>
                          <w:r w:rsidRPr="004C59E4">
                            <w:rPr>
                              <w:i/>
                              <w:iCs/>
                              <w:color w:val="0070C0"/>
                            </w:rPr>
                            <w:t>LAST NAME – ACRONY</w:t>
                          </w:r>
                          <w:r w:rsidR="004C59E4" w:rsidRPr="004C59E4">
                            <w:rPr>
                              <w:i/>
                              <w:iCs/>
                              <w:color w:val="0070C0"/>
                            </w:rPr>
                            <w:t>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ED0168" id="_x0000_t202" coordsize="21600,21600" o:spt="202" path="m,l,21600r21600,l21600,xe">
              <v:stroke joinstyle="miter"/>
              <v:path gradientshapeok="t" o:connecttype="rect"/>
            </v:shapetype>
            <v:shape id="Text Box 2" o:spid="_x0000_s1028" type="#_x0000_t202" style="position:absolute;margin-left:13.5pt;margin-top:4.55pt;width:140.25pt;height:24.7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">
              <v:textbox>
                <w:txbxContent>
                  <w:p w14:paraId="1F6834E5" w14:textId="1C93E1D1" w:rsidR="0044299C" w:rsidRPr="004C59E4" w:rsidRDefault="0044299C">
                    <w:pPr>
                      <w:rPr>
                        <w:i/>
                        <w:iCs/>
                        <w:color w:val="0070C0"/>
                      </w:rPr>
                    </w:pPr>
                    <w:r w:rsidRPr="004C59E4">
                      <w:rPr>
                        <w:i/>
                        <w:iCs/>
                        <w:color w:val="0070C0"/>
                      </w:rPr>
                      <w:t>LAST NAME – ACRONY</w:t>
                    </w:r>
                    <w:r w:rsidR="004C59E4" w:rsidRPr="004C59E4">
                      <w:rPr>
                        <w:i/>
                        <w:iCs/>
                        <w:color w:val="0070C0"/>
                      </w:rPr>
                      <w:t>M</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A2E03"/>
    <w:multiLevelType w:val="hybridMultilevel"/>
    <w:tmpl w:val="EABE259E"/>
    <w:lvl w:ilvl="0" w:tplc="730E5822">
      <w:start w:val="1"/>
      <w:numFmt w:val="lowerRoman"/>
      <w:lvlText w:val="%1)"/>
      <w:lvlJc w:val="left"/>
      <w:pPr>
        <w:ind w:left="1080" w:hanging="720"/>
      </w:pPr>
      <w:rPr>
        <w:rFonts w:hint="default"/>
      </w:rPr>
    </w:lvl>
    <w:lvl w:ilvl="1" w:tplc="6DB4138C">
      <w:start w:val="1"/>
      <w:numFmt w:val="lowerLetter"/>
      <w:lvlText w:val="%2."/>
      <w:lvlJc w:val="left"/>
      <w:pPr>
        <w:ind w:left="1440" w:hanging="360"/>
      </w:pPr>
    </w:lvl>
    <w:lvl w:ilvl="2" w:tplc="668225A8">
      <w:start w:val="1"/>
      <w:numFmt w:val="lowerRoman"/>
      <w:lvlText w:val="%3."/>
      <w:lvlJc w:val="right"/>
      <w:pPr>
        <w:ind w:left="2160" w:hanging="180"/>
      </w:pPr>
    </w:lvl>
    <w:lvl w:ilvl="3" w:tplc="F31E7EBA">
      <w:start w:val="1"/>
      <w:numFmt w:val="decimal"/>
      <w:lvlText w:val="%4."/>
      <w:lvlJc w:val="left"/>
      <w:pPr>
        <w:ind w:left="2880" w:hanging="360"/>
      </w:pPr>
    </w:lvl>
    <w:lvl w:ilvl="4" w:tplc="45204F10">
      <w:start w:val="1"/>
      <w:numFmt w:val="lowerLetter"/>
      <w:lvlText w:val="%5."/>
      <w:lvlJc w:val="left"/>
      <w:pPr>
        <w:ind w:left="3600" w:hanging="360"/>
      </w:pPr>
    </w:lvl>
    <w:lvl w:ilvl="5" w:tplc="B064A38E">
      <w:start w:val="1"/>
      <w:numFmt w:val="lowerRoman"/>
      <w:lvlText w:val="%6."/>
      <w:lvlJc w:val="right"/>
      <w:pPr>
        <w:ind w:left="4320" w:hanging="180"/>
      </w:pPr>
    </w:lvl>
    <w:lvl w:ilvl="6" w:tplc="EB8010A4">
      <w:start w:val="1"/>
      <w:numFmt w:val="decimal"/>
      <w:lvlText w:val="%7."/>
      <w:lvlJc w:val="left"/>
      <w:pPr>
        <w:ind w:left="5040" w:hanging="360"/>
      </w:pPr>
    </w:lvl>
    <w:lvl w:ilvl="7" w:tplc="B06E2376">
      <w:start w:val="1"/>
      <w:numFmt w:val="lowerLetter"/>
      <w:lvlText w:val="%8."/>
      <w:lvlJc w:val="left"/>
      <w:pPr>
        <w:ind w:left="5760" w:hanging="360"/>
      </w:pPr>
    </w:lvl>
    <w:lvl w:ilvl="8" w:tplc="F0A0BA36">
      <w:start w:val="1"/>
      <w:numFmt w:val="lowerRoman"/>
      <w:lvlText w:val="%9."/>
      <w:lvlJc w:val="right"/>
      <w:pPr>
        <w:ind w:left="6480" w:hanging="180"/>
      </w:pPr>
    </w:lvl>
  </w:abstractNum>
  <w:abstractNum w:abstractNumId="1" w15:restartNumberingAfterBreak="0">
    <w:nsid w:val="12DF171B"/>
    <w:multiLevelType w:val="hybridMultilevel"/>
    <w:tmpl w:val="44EA1240"/>
    <w:lvl w:ilvl="0" w:tplc="9D429776">
      <w:start w:val="1"/>
      <w:numFmt w:val="bullet"/>
      <w:lvlText w:val=""/>
      <w:lvlJc w:val="left"/>
      <w:pPr>
        <w:ind w:left="720" w:hanging="360"/>
      </w:pPr>
      <w:rPr>
        <w:rFonts w:ascii="Symbol" w:eastAsia="Calibri" w:hAnsi="Symbol" w:cs="futura" w:hint="default"/>
      </w:rPr>
    </w:lvl>
    <w:lvl w:ilvl="1" w:tplc="FC76F548">
      <w:start w:val="1"/>
      <w:numFmt w:val="bullet"/>
      <w:lvlText w:val="o"/>
      <w:lvlJc w:val="left"/>
      <w:pPr>
        <w:ind w:left="1440" w:hanging="360"/>
      </w:pPr>
      <w:rPr>
        <w:rFonts w:ascii="Courier New" w:hAnsi="Courier New" w:cs="Courier New" w:hint="default"/>
      </w:rPr>
    </w:lvl>
    <w:lvl w:ilvl="2" w:tplc="4E545FCA">
      <w:start w:val="1"/>
      <w:numFmt w:val="bullet"/>
      <w:lvlText w:val=""/>
      <w:lvlJc w:val="left"/>
      <w:pPr>
        <w:ind w:left="2160" w:hanging="360"/>
      </w:pPr>
      <w:rPr>
        <w:rFonts w:ascii="Wingdings" w:hAnsi="Wingdings" w:hint="default"/>
      </w:rPr>
    </w:lvl>
    <w:lvl w:ilvl="3" w:tplc="3B56BE16">
      <w:start w:val="1"/>
      <w:numFmt w:val="bullet"/>
      <w:lvlText w:val=""/>
      <w:lvlJc w:val="left"/>
      <w:pPr>
        <w:ind w:left="2880" w:hanging="360"/>
      </w:pPr>
      <w:rPr>
        <w:rFonts w:ascii="Symbol" w:hAnsi="Symbol" w:hint="default"/>
      </w:rPr>
    </w:lvl>
    <w:lvl w:ilvl="4" w:tplc="E8161D12">
      <w:start w:val="1"/>
      <w:numFmt w:val="bullet"/>
      <w:lvlText w:val="o"/>
      <w:lvlJc w:val="left"/>
      <w:pPr>
        <w:ind w:left="3600" w:hanging="360"/>
      </w:pPr>
      <w:rPr>
        <w:rFonts w:ascii="Courier New" w:hAnsi="Courier New" w:cs="Courier New" w:hint="default"/>
      </w:rPr>
    </w:lvl>
    <w:lvl w:ilvl="5" w:tplc="B04CCF50">
      <w:start w:val="1"/>
      <w:numFmt w:val="bullet"/>
      <w:lvlText w:val=""/>
      <w:lvlJc w:val="left"/>
      <w:pPr>
        <w:ind w:left="4320" w:hanging="360"/>
      </w:pPr>
      <w:rPr>
        <w:rFonts w:ascii="Wingdings" w:hAnsi="Wingdings" w:hint="default"/>
      </w:rPr>
    </w:lvl>
    <w:lvl w:ilvl="6" w:tplc="DE308BC6">
      <w:start w:val="1"/>
      <w:numFmt w:val="bullet"/>
      <w:lvlText w:val=""/>
      <w:lvlJc w:val="left"/>
      <w:pPr>
        <w:ind w:left="5040" w:hanging="360"/>
      </w:pPr>
      <w:rPr>
        <w:rFonts w:ascii="Symbol" w:hAnsi="Symbol" w:hint="default"/>
      </w:rPr>
    </w:lvl>
    <w:lvl w:ilvl="7" w:tplc="B21ED47A">
      <w:start w:val="1"/>
      <w:numFmt w:val="bullet"/>
      <w:lvlText w:val="o"/>
      <w:lvlJc w:val="left"/>
      <w:pPr>
        <w:ind w:left="5760" w:hanging="360"/>
      </w:pPr>
      <w:rPr>
        <w:rFonts w:ascii="Courier New" w:hAnsi="Courier New" w:cs="Courier New" w:hint="default"/>
      </w:rPr>
    </w:lvl>
    <w:lvl w:ilvl="8" w:tplc="EB1C4158">
      <w:start w:val="1"/>
      <w:numFmt w:val="bullet"/>
      <w:lvlText w:val=""/>
      <w:lvlJc w:val="left"/>
      <w:pPr>
        <w:ind w:left="6480" w:hanging="360"/>
      </w:pPr>
      <w:rPr>
        <w:rFonts w:ascii="Wingdings" w:hAnsi="Wingdings" w:hint="default"/>
      </w:rPr>
    </w:lvl>
  </w:abstractNum>
  <w:abstractNum w:abstractNumId="2" w15:restartNumberingAfterBreak="0">
    <w:nsid w:val="146D546E"/>
    <w:multiLevelType w:val="hybridMultilevel"/>
    <w:tmpl w:val="8D8A490E"/>
    <w:lvl w:ilvl="0" w:tplc="0FD6E422">
      <w:start w:val="1"/>
      <w:numFmt w:val="bullet"/>
      <w:lvlText w:val=""/>
      <w:lvlJc w:val="left"/>
      <w:pPr>
        <w:ind w:left="720" w:hanging="360"/>
      </w:pPr>
      <w:rPr>
        <w:rFonts w:ascii="Symbol" w:eastAsia="Calibri" w:hAnsi="Symbol" w:cs="futura" w:hint="default"/>
      </w:rPr>
    </w:lvl>
    <w:lvl w:ilvl="1" w:tplc="7F4277C0">
      <w:start w:val="1"/>
      <w:numFmt w:val="bullet"/>
      <w:lvlText w:val="o"/>
      <w:lvlJc w:val="left"/>
      <w:pPr>
        <w:ind w:left="1440" w:hanging="360"/>
      </w:pPr>
      <w:rPr>
        <w:rFonts w:ascii="Courier New" w:hAnsi="Courier New" w:cs="Courier New" w:hint="default"/>
      </w:rPr>
    </w:lvl>
    <w:lvl w:ilvl="2" w:tplc="A5B00536">
      <w:start w:val="1"/>
      <w:numFmt w:val="bullet"/>
      <w:lvlText w:val=""/>
      <w:lvlJc w:val="left"/>
      <w:pPr>
        <w:ind w:left="2160" w:hanging="360"/>
      </w:pPr>
      <w:rPr>
        <w:rFonts w:ascii="Wingdings" w:hAnsi="Wingdings" w:hint="default"/>
      </w:rPr>
    </w:lvl>
    <w:lvl w:ilvl="3" w:tplc="418CF4B2">
      <w:start w:val="1"/>
      <w:numFmt w:val="bullet"/>
      <w:lvlText w:val=""/>
      <w:lvlJc w:val="left"/>
      <w:pPr>
        <w:ind w:left="2880" w:hanging="360"/>
      </w:pPr>
      <w:rPr>
        <w:rFonts w:ascii="Symbol" w:hAnsi="Symbol" w:hint="default"/>
      </w:rPr>
    </w:lvl>
    <w:lvl w:ilvl="4" w:tplc="F094E74C">
      <w:start w:val="1"/>
      <w:numFmt w:val="bullet"/>
      <w:lvlText w:val="o"/>
      <w:lvlJc w:val="left"/>
      <w:pPr>
        <w:ind w:left="3600" w:hanging="360"/>
      </w:pPr>
      <w:rPr>
        <w:rFonts w:ascii="Courier New" w:hAnsi="Courier New" w:cs="Courier New" w:hint="default"/>
      </w:rPr>
    </w:lvl>
    <w:lvl w:ilvl="5" w:tplc="ECB6A148">
      <w:start w:val="1"/>
      <w:numFmt w:val="bullet"/>
      <w:lvlText w:val=""/>
      <w:lvlJc w:val="left"/>
      <w:pPr>
        <w:ind w:left="4320" w:hanging="360"/>
      </w:pPr>
      <w:rPr>
        <w:rFonts w:ascii="Wingdings" w:hAnsi="Wingdings" w:hint="default"/>
      </w:rPr>
    </w:lvl>
    <w:lvl w:ilvl="6" w:tplc="E0FCB488">
      <w:start w:val="1"/>
      <w:numFmt w:val="bullet"/>
      <w:lvlText w:val=""/>
      <w:lvlJc w:val="left"/>
      <w:pPr>
        <w:ind w:left="5040" w:hanging="360"/>
      </w:pPr>
      <w:rPr>
        <w:rFonts w:ascii="Symbol" w:hAnsi="Symbol" w:hint="default"/>
      </w:rPr>
    </w:lvl>
    <w:lvl w:ilvl="7" w:tplc="34227C2E">
      <w:start w:val="1"/>
      <w:numFmt w:val="bullet"/>
      <w:lvlText w:val="o"/>
      <w:lvlJc w:val="left"/>
      <w:pPr>
        <w:ind w:left="5760" w:hanging="360"/>
      </w:pPr>
      <w:rPr>
        <w:rFonts w:ascii="Courier New" w:hAnsi="Courier New" w:cs="Courier New" w:hint="default"/>
      </w:rPr>
    </w:lvl>
    <w:lvl w:ilvl="8" w:tplc="6EF08E80">
      <w:start w:val="1"/>
      <w:numFmt w:val="bullet"/>
      <w:lvlText w:val=""/>
      <w:lvlJc w:val="left"/>
      <w:pPr>
        <w:ind w:left="6480" w:hanging="360"/>
      </w:pPr>
      <w:rPr>
        <w:rFonts w:ascii="Wingdings" w:hAnsi="Wingdings" w:hint="default"/>
      </w:rPr>
    </w:lvl>
  </w:abstractNum>
  <w:abstractNum w:abstractNumId="3" w15:restartNumberingAfterBreak="0">
    <w:nsid w:val="181E70E3"/>
    <w:multiLevelType w:val="multilevel"/>
    <w:tmpl w:val="A19C8DAC"/>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F703899"/>
    <w:multiLevelType w:val="hybridMultilevel"/>
    <w:tmpl w:val="262839B0"/>
    <w:lvl w:ilvl="0" w:tplc="7AAA4156">
      <w:start w:val="1"/>
      <w:numFmt w:val="decimal"/>
      <w:lvlText w:val="%1."/>
      <w:lvlJc w:val="left"/>
      <w:pPr>
        <w:ind w:left="720" w:hanging="360"/>
      </w:pPr>
    </w:lvl>
    <w:lvl w:ilvl="1" w:tplc="046607DE">
      <w:start w:val="1"/>
      <w:numFmt w:val="lowerLetter"/>
      <w:lvlText w:val="%2."/>
      <w:lvlJc w:val="left"/>
      <w:pPr>
        <w:ind w:left="1440" w:hanging="360"/>
      </w:pPr>
    </w:lvl>
    <w:lvl w:ilvl="2" w:tplc="50C066EA">
      <w:start w:val="1"/>
      <w:numFmt w:val="lowerRoman"/>
      <w:lvlText w:val="%3."/>
      <w:lvlJc w:val="right"/>
      <w:pPr>
        <w:ind w:left="2160" w:hanging="180"/>
      </w:pPr>
    </w:lvl>
    <w:lvl w:ilvl="3" w:tplc="A96C3626">
      <w:start w:val="1"/>
      <w:numFmt w:val="decimal"/>
      <w:lvlText w:val="%4."/>
      <w:lvlJc w:val="left"/>
      <w:pPr>
        <w:ind w:left="2880" w:hanging="360"/>
      </w:pPr>
    </w:lvl>
    <w:lvl w:ilvl="4" w:tplc="D71CE240">
      <w:start w:val="1"/>
      <w:numFmt w:val="lowerLetter"/>
      <w:lvlText w:val="%5."/>
      <w:lvlJc w:val="left"/>
      <w:pPr>
        <w:ind w:left="3600" w:hanging="360"/>
      </w:pPr>
    </w:lvl>
    <w:lvl w:ilvl="5" w:tplc="3C32A8E0">
      <w:start w:val="1"/>
      <w:numFmt w:val="lowerRoman"/>
      <w:lvlText w:val="%6."/>
      <w:lvlJc w:val="right"/>
      <w:pPr>
        <w:ind w:left="4320" w:hanging="180"/>
      </w:pPr>
    </w:lvl>
    <w:lvl w:ilvl="6" w:tplc="4D52B6E4">
      <w:start w:val="1"/>
      <w:numFmt w:val="decimal"/>
      <w:lvlText w:val="%7."/>
      <w:lvlJc w:val="left"/>
      <w:pPr>
        <w:ind w:left="5040" w:hanging="360"/>
      </w:pPr>
    </w:lvl>
    <w:lvl w:ilvl="7" w:tplc="DFA0A198">
      <w:start w:val="1"/>
      <w:numFmt w:val="lowerLetter"/>
      <w:lvlText w:val="%8."/>
      <w:lvlJc w:val="left"/>
      <w:pPr>
        <w:ind w:left="5760" w:hanging="360"/>
      </w:pPr>
    </w:lvl>
    <w:lvl w:ilvl="8" w:tplc="F5E6440A">
      <w:start w:val="1"/>
      <w:numFmt w:val="lowerRoman"/>
      <w:lvlText w:val="%9."/>
      <w:lvlJc w:val="right"/>
      <w:pPr>
        <w:ind w:left="6480" w:hanging="180"/>
      </w:pPr>
    </w:lvl>
  </w:abstractNum>
  <w:abstractNum w:abstractNumId="5" w15:restartNumberingAfterBreak="0">
    <w:nsid w:val="24772EC1"/>
    <w:multiLevelType w:val="hybridMultilevel"/>
    <w:tmpl w:val="CBFAB144"/>
    <w:lvl w:ilvl="0" w:tplc="345E4FCE">
      <w:start w:val="1"/>
      <w:numFmt w:val="decimal"/>
      <w:lvlText w:val="%1."/>
      <w:lvlJc w:val="left"/>
      <w:pPr>
        <w:ind w:left="720" w:hanging="360"/>
      </w:pPr>
      <w:rPr>
        <w:rFonts w:hint="default"/>
      </w:rPr>
    </w:lvl>
    <w:lvl w:ilvl="1" w:tplc="FBA46E06">
      <w:start w:val="1"/>
      <w:numFmt w:val="lowerLetter"/>
      <w:lvlText w:val="%2."/>
      <w:lvlJc w:val="left"/>
      <w:pPr>
        <w:ind w:left="1440" w:hanging="360"/>
      </w:pPr>
    </w:lvl>
    <w:lvl w:ilvl="2" w:tplc="526C703A">
      <w:start w:val="1"/>
      <w:numFmt w:val="lowerRoman"/>
      <w:lvlText w:val="%3."/>
      <w:lvlJc w:val="right"/>
      <w:pPr>
        <w:ind w:left="2160" w:hanging="180"/>
      </w:pPr>
    </w:lvl>
    <w:lvl w:ilvl="3" w:tplc="CF4AC1D4">
      <w:start w:val="1"/>
      <w:numFmt w:val="decimal"/>
      <w:lvlText w:val="%4."/>
      <w:lvlJc w:val="left"/>
      <w:pPr>
        <w:ind w:left="2880" w:hanging="360"/>
      </w:pPr>
    </w:lvl>
    <w:lvl w:ilvl="4" w:tplc="693A3096">
      <w:start w:val="1"/>
      <w:numFmt w:val="lowerLetter"/>
      <w:lvlText w:val="%5."/>
      <w:lvlJc w:val="left"/>
      <w:pPr>
        <w:ind w:left="3600" w:hanging="360"/>
      </w:pPr>
    </w:lvl>
    <w:lvl w:ilvl="5" w:tplc="6E181B86">
      <w:start w:val="1"/>
      <w:numFmt w:val="lowerRoman"/>
      <w:lvlText w:val="%6."/>
      <w:lvlJc w:val="right"/>
      <w:pPr>
        <w:ind w:left="4320" w:hanging="180"/>
      </w:pPr>
    </w:lvl>
    <w:lvl w:ilvl="6" w:tplc="697AD15E">
      <w:start w:val="1"/>
      <w:numFmt w:val="decimal"/>
      <w:lvlText w:val="%7."/>
      <w:lvlJc w:val="left"/>
      <w:pPr>
        <w:ind w:left="5040" w:hanging="360"/>
      </w:pPr>
    </w:lvl>
    <w:lvl w:ilvl="7" w:tplc="BBBCD5A6">
      <w:start w:val="1"/>
      <w:numFmt w:val="lowerLetter"/>
      <w:lvlText w:val="%8."/>
      <w:lvlJc w:val="left"/>
      <w:pPr>
        <w:ind w:left="5760" w:hanging="360"/>
      </w:pPr>
    </w:lvl>
    <w:lvl w:ilvl="8" w:tplc="0292E122">
      <w:start w:val="1"/>
      <w:numFmt w:val="lowerRoman"/>
      <w:lvlText w:val="%9."/>
      <w:lvlJc w:val="right"/>
      <w:pPr>
        <w:ind w:left="6480" w:hanging="180"/>
      </w:pPr>
    </w:lvl>
  </w:abstractNum>
  <w:abstractNum w:abstractNumId="6" w15:restartNumberingAfterBreak="0">
    <w:nsid w:val="27506E28"/>
    <w:multiLevelType w:val="hybridMultilevel"/>
    <w:tmpl w:val="7F7C374E"/>
    <w:lvl w:ilvl="0" w:tplc="31ACF6AC">
      <w:start w:val="1"/>
      <w:numFmt w:val="bullet"/>
      <w:lvlText w:val="•"/>
      <w:lvlJc w:val="left"/>
      <w:pPr>
        <w:ind w:left="720" w:hanging="360"/>
      </w:pPr>
      <w:rPr>
        <w:rFonts w:ascii="futura" w:eastAsia="Calibri" w:hAnsi="futura" w:cs="Calibri" w:hint="default"/>
      </w:rPr>
    </w:lvl>
    <w:lvl w:ilvl="1" w:tplc="BA9A4DE2">
      <w:start w:val="1"/>
      <w:numFmt w:val="bullet"/>
      <w:lvlText w:val="o"/>
      <w:lvlJc w:val="left"/>
      <w:pPr>
        <w:ind w:left="1440" w:hanging="360"/>
      </w:pPr>
      <w:rPr>
        <w:rFonts w:ascii="Courier New" w:hAnsi="Courier New" w:cs="Courier New" w:hint="default"/>
      </w:rPr>
    </w:lvl>
    <w:lvl w:ilvl="2" w:tplc="55AADDF4">
      <w:start w:val="1"/>
      <w:numFmt w:val="bullet"/>
      <w:lvlText w:val=""/>
      <w:lvlJc w:val="left"/>
      <w:pPr>
        <w:ind w:left="2160" w:hanging="360"/>
      </w:pPr>
      <w:rPr>
        <w:rFonts w:ascii="Wingdings" w:hAnsi="Wingdings" w:hint="default"/>
      </w:rPr>
    </w:lvl>
    <w:lvl w:ilvl="3" w:tplc="7AE8B270">
      <w:start w:val="1"/>
      <w:numFmt w:val="bullet"/>
      <w:lvlText w:val=""/>
      <w:lvlJc w:val="left"/>
      <w:pPr>
        <w:ind w:left="2880" w:hanging="360"/>
      </w:pPr>
      <w:rPr>
        <w:rFonts w:ascii="Symbol" w:hAnsi="Symbol" w:hint="default"/>
      </w:rPr>
    </w:lvl>
    <w:lvl w:ilvl="4" w:tplc="DF94E98A">
      <w:start w:val="1"/>
      <w:numFmt w:val="bullet"/>
      <w:lvlText w:val="o"/>
      <w:lvlJc w:val="left"/>
      <w:pPr>
        <w:ind w:left="3600" w:hanging="360"/>
      </w:pPr>
      <w:rPr>
        <w:rFonts w:ascii="Courier New" w:hAnsi="Courier New" w:cs="Courier New" w:hint="default"/>
      </w:rPr>
    </w:lvl>
    <w:lvl w:ilvl="5" w:tplc="1A76AB3C">
      <w:start w:val="1"/>
      <w:numFmt w:val="bullet"/>
      <w:lvlText w:val=""/>
      <w:lvlJc w:val="left"/>
      <w:pPr>
        <w:ind w:left="4320" w:hanging="360"/>
      </w:pPr>
      <w:rPr>
        <w:rFonts w:ascii="Wingdings" w:hAnsi="Wingdings" w:hint="default"/>
      </w:rPr>
    </w:lvl>
    <w:lvl w:ilvl="6" w:tplc="C1684BF4">
      <w:start w:val="1"/>
      <w:numFmt w:val="bullet"/>
      <w:lvlText w:val=""/>
      <w:lvlJc w:val="left"/>
      <w:pPr>
        <w:ind w:left="5040" w:hanging="360"/>
      </w:pPr>
      <w:rPr>
        <w:rFonts w:ascii="Symbol" w:hAnsi="Symbol" w:hint="default"/>
      </w:rPr>
    </w:lvl>
    <w:lvl w:ilvl="7" w:tplc="305A60C2">
      <w:start w:val="1"/>
      <w:numFmt w:val="bullet"/>
      <w:lvlText w:val="o"/>
      <w:lvlJc w:val="left"/>
      <w:pPr>
        <w:ind w:left="5760" w:hanging="360"/>
      </w:pPr>
      <w:rPr>
        <w:rFonts w:ascii="Courier New" w:hAnsi="Courier New" w:cs="Courier New" w:hint="default"/>
      </w:rPr>
    </w:lvl>
    <w:lvl w:ilvl="8" w:tplc="634E110E">
      <w:start w:val="1"/>
      <w:numFmt w:val="bullet"/>
      <w:lvlText w:val=""/>
      <w:lvlJc w:val="left"/>
      <w:pPr>
        <w:ind w:left="6480" w:hanging="360"/>
      </w:pPr>
      <w:rPr>
        <w:rFonts w:ascii="Wingdings" w:hAnsi="Wingdings" w:hint="default"/>
      </w:rPr>
    </w:lvl>
  </w:abstractNum>
  <w:abstractNum w:abstractNumId="7" w15:restartNumberingAfterBreak="0">
    <w:nsid w:val="2B7265B3"/>
    <w:multiLevelType w:val="hybridMultilevel"/>
    <w:tmpl w:val="463CE8D4"/>
    <w:lvl w:ilvl="0" w:tplc="F0CE9A5C">
      <w:start w:val="21"/>
      <w:numFmt w:val="bullet"/>
      <w:lvlText w:val="-"/>
      <w:lvlJc w:val="left"/>
      <w:pPr>
        <w:ind w:left="720" w:hanging="360"/>
      </w:pPr>
      <w:rPr>
        <w:rFonts w:ascii="futura" w:eastAsia="Calibri" w:hAnsi="futura" w:cs="futur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8B4141"/>
    <w:multiLevelType w:val="hybridMultilevel"/>
    <w:tmpl w:val="5532BB5A"/>
    <w:lvl w:ilvl="0" w:tplc="FB6E7076">
      <w:start w:val="1"/>
      <w:numFmt w:val="decimal"/>
      <w:lvlText w:val="%1."/>
      <w:lvlJc w:val="left"/>
      <w:pPr>
        <w:ind w:left="720" w:hanging="360"/>
      </w:pPr>
      <w:rPr>
        <w:rFonts w:hint="default"/>
      </w:rPr>
    </w:lvl>
    <w:lvl w:ilvl="1" w:tplc="EE8C0354">
      <w:start w:val="1"/>
      <w:numFmt w:val="lowerLetter"/>
      <w:lvlText w:val="%2."/>
      <w:lvlJc w:val="left"/>
      <w:pPr>
        <w:ind w:left="1440" w:hanging="360"/>
      </w:pPr>
    </w:lvl>
    <w:lvl w:ilvl="2" w:tplc="E55A5758">
      <w:start w:val="1"/>
      <w:numFmt w:val="lowerRoman"/>
      <w:lvlText w:val="%3."/>
      <w:lvlJc w:val="right"/>
      <w:pPr>
        <w:ind w:left="2160" w:hanging="180"/>
      </w:pPr>
    </w:lvl>
    <w:lvl w:ilvl="3" w:tplc="1B5AB91A">
      <w:start w:val="1"/>
      <w:numFmt w:val="decimal"/>
      <w:lvlText w:val="%4."/>
      <w:lvlJc w:val="left"/>
      <w:pPr>
        <w:ind w:left="2880" w:hanging="360"/>
      </w:pPr>
    </w:lvl>
    <w:lvl w:ilvl="4" w:tplc="A680FE0A">
      <w:start w:val="1"/>
      <w:numFmt w:val="lowerLetter"/>
      <w:lvlText w:val="%5."/>
      <w:lvlJc w:val="left"/>
      <w:pPr>
        <w:ind w:left="3600" w:hanging="360"/>
      </w:pPr>
    </w:lvl>
    <w:lvl w:ilvl="5" w:tplc="5CCEAE74">
      <w:start w:val="1"/>
      <w:numFmt w:val="lowerRoman"/>
      <w:lvlText w:val="%6."/>
      <w:lvlJc w:val="right"/>
      <w:pPr>
        <w:ind w:left="4320" w:hanging="180"/>
      </w:pPr>
    </w:lvl>
    <w:lvl w:ilvl="6" w:tplc="48C8B364">
      <w:start w:val="1"/>
      <w:numFmt w:val="decimal"/>
      <w:lvlText w:val="%7."/>
      <w:lvlJc w:val="left"/>
      <w:pPr>
        <w:ind w:left="5040" w:hanging="360"/>
      </w:pPr>
    </w:lvl>
    <w:lvl w:ilvl="7" w:tplc="7FD0B6C2">
      <w:start w:val="1"/>
      <w:numFmt w:val="lowerLetter"/>
      <w:lvlText w:val="%8."/>
      <w:lvlJc w:val="left"/>
      <w:pPr>
        <w:ind w:left="5760" w:hanging="360"/>
      </w:pPr>
    </w:lvl>
    <w:lvl w:ilvl="8" w:tplc="CF9AFD06">
      <w:start w:val="1"/>
      <w:numFmt w:val="lowerRoman"/>
      <w:lvlText w:val="%9."/>
      <w:lvlJc w:val="right"/>
      <w:pPr>
        <w:ind w:left="6480" w:hanging="180"/>
      </w:pPr>
    </w:lvl>
  </w:abstractNum>
  <w:abstractNum w:abstractNumId="9" w15:restartNumberingAfterBreak="0">
    <w:nsid w:val="32117A54"/>
    <w:multiLevelType w:val="hybridMultilevel"/>
    <w:tmpl w:val="5AE22A66"/>
    <w:lvl w:ilvl="0" w:tplc="FFA61E72">
      <w:start w:val="1"/>
      <w:numFmt w:val="lowerLetter"/>
      <w:lvlText w:val="%1)"/>
      <w:lvlJc w:val="left"/>
      <w:pPr>
        <w:ind w:left="720" w:hanging="360"/>
      </w:pPr>
    </w:lvl>
    <w:lvl w:ilvl="1" w:tplc="69649578">
      <w:start w:val="1"/>
      <w:numFmt w:val="lowerLetter"/>
      <w:lvlText w:val="%2."/>
      <w:lvlJc w:val="left"/>
      <w:pPr>
        <w:ind w:left="1440" w:hanging="360"/>
      </w:pPr>
    </w:lvl>
    <w:lvl w:ilvl="2" w:tplc="AAD08D48">
      <w:start w:val="1"/>
      <w:numFmt w:val="lowerRoman"/>
      <w:lvlText w:val="%3."/>
      <w:lvlJc w:val="right"/>
      <w:pPr>
        <w:ind w:left="2160" w:hanging="180"/>
      </w:pPr>
    </w:lvl>
    <w:lvl w:ilvl="3" w:tplc="71B24EB4">
      <w:start w:val="1"/>
      <w:numFmt w:val="decimal"/>
      <w:lvlText w:val="%4."/>
      <w:lvlJc w:val="left"/>
      <w:pPr>
        <w:ind w:left="2880" w:hanging="360"/>
      </w:pPr>
    </w:lvl>
    <w:lvl w:ilvl="4" w:tplc="B65A4B0C">
      <w:start w:val="1"/>
      <w:numFmt w:val="lowerLetter"/>
      <w:lvlText w:val="%5."/>
      <w:lvlJc w:val="left"/>
      <w:pPr>
        <w:ind w:left="3600" w:hanging="360"/>
      </w:pPr>
    </w:lvl>
    <w:lvl w:ilvl="5" w:tplc="8D42858E">
      <w:start w:val="1"/>
      <w:numFmt w:val="lowerRoman"/>
      <w:lvlText w:val="%6."/>
      <w:lvlJc w:val="right"/>
      <w:pPr>
        <w:ind w:left="4320" w:hanging="180"/>
      </w:pPr>
    </w:lvl>
    <w:lvl w:ilvl="6" w:tplc="24AA08C0">
      <w:start w:val="1"/>
      <w:numFmt w:val="decimal"/>
      <w:lvlText w:val="%7."/>
      <w:lvlJc w:val="left"/>
      <w:pPr>
        <w:ind w:left="5040" w:hanging="360"/>
      </w:pPr>
    </w:lvl>
    <w:lvl w:ilvl="7" w:tplc="0908DA18">
      <w:start w:val="1"/>
      <w:numFmt w:val="lowerLetter"/>
      <w:lvlText w:val="%8."/>
      <w:lvlJc w:val="left"/>
      <w:pPr>
        <w:ind w:left="5760" w:hanging="360"/>
      </w:pPr>
    </w:lvl>
    <w:lvl w:ilvl="8" w:tplc="691A81C8">
      <w:start w:val="1"/>
      <w:numFmt w:val="lowerRoman"/>
      <w:lvlText w:val="%9."/>
      <w:lvlJc w:val="right"/>
      <w:pPr>
        <w:ind w:left="6480" w:hanging="180"/>
      </w:pPr>
    </w:lvl>
  </w:abstractNum>
  <w:abstractNum w:abstractNumId="10" w15:restartNumberingAfterBreak="0">
    <w:nsid w:val="34A72F47"/>
    <w:multiLevelType w:val="hybridMultilevel"/>
    <w:tmpl w:val="D96230E6"/>
    <w:lvl w:ilvl="0" w:tplc="5C0A3EA0">
      <w:start w:val="1"/>
      <w:numFmt w:val="lowerLetter"/>
      <w:lvlText w:val="%1)"/>
      <w:lvlJc w:val="left"/>
      <w:pPr>
        <w:ind w:left="720" w:hanging="360"/>
      </w:pPr>
      <w:rPr>
        <w:rFonts w:hint="default"/>
      </w:rPr>
    </w:lvl>
    <w:lvl w:ilvl="1" w:tplc="0DB4250C">
      <w:start w:val="1"/>
      <w:numFmt w:val="lowerLetter"/>
      <w:lvlText w:val="%2."/>
      <w:lvlJc w:val="left"/>
      <w:pPr>
        <w:ind w:left="1440" w:hanging="360"/>
      </w:pPr>
    </w:lvl>
    <w:lvl w:ilvl="2" w:tplc="89060C7A">
      <w:start w:val="1"/>
      <w:numFmt w:val="lowerRoman"/>
      <w:lvlText w:val="%3."/>
      <w:lvlJc w:val="right"/>
      <w:pPr>
        <w:ind w:left="2160" w:hanging="180"/>
      </w:pPr>
    </w:lvl>
    <w:lvl w:ilvl="3" w:tplc="0BD43B32">
      <w:start w:val="1"/>
      <w:numFmt w:val="decimal"/>
      <w:lvlText w:val="%4."/>
      <w:lvlJc w:val="left"/>
      <w:pPr>
        <w:ind w:left="2880" w:hanging="360"/>
      </w:pPr>
    </w:lvl>
    <w:lvl w:ilvl="4" w:tplc="4622DC18">
      <w:start w:val="1"/>
      <w:numFmt w:val="lowerLetter"/>
      <w:lvlText w:val="%5."/>
      <w:lvlJc w:val="left"/>
      <w:pPr>
        <w:ind w:left="3600" w:hanging="360"/>
      </w:pPr>
    </w:lvl>
    <w:lvl w:ilvl="5" w:tplc="0A245D96">
      <w:start w:val="1"/>
      <w:numFmt w:val="lowerRoman"/>
      <w:lvlText w:val="%6."/>
      <w:lvlJc w:val="right"/>
      <w:pPr>
        <w:ind w:left="4320" w:hanging="180"/>
      </w:pPr>
    </w:lvl>
    <w:lvl w:ilvl="6" w:tplc="BB148146">
      <w:start w:val="1"/>
      <w:numFmt w:val="decimal"/>
      <w:lvlText w:val="%7."/>
      <w:lvlJc w:val="left"/>
      <w:pPr>
        <w:ind w:left="5040" w:hanging="360"/>
      </w:pPr>
    </w:lvl>
    <w:lvl w:ilvl="7" w:tplc="F87C2EF2">
      <w:start w:val="1"/>
      <w:numFmt w:val="lowerLetter"/>
      <w:lvlText w:val="%8."/>
      <w:lvlJc w:val="left"/>
      <w:pPr>
        <w:ind w:left="5760" w:hanging="360"/>
      </w:pPr>
    </w:lvl>
    <w:lvl w:ilvl="8" w:tplc="64E05A30">
      <w:start w:val="1"/>
      <w:numFmt w:val="lowerRoman"/>
      <w:lvlText w:val="%9."/>
      <w:lvlJc w:val="right"/>
      <w:pPr>
        <w:ind w:left="6480" w:hanging="180"/>
      </w:pPr>
    </w:lvl>
  </w:abstractNum>
  <w:abstractNum w:abstractNumId="11" w15:restartNumberingAfterBreak="0">
    <w:nsid w:val="35610676"/>
    <w:multiLevelType w:val="hybridMultilevel"/>
    <w:tmpl w:val="0F6AD856"/>
    <w:lvl w:ilvl="0" w:tplc="F4340F8C">
      <w:start w:val="1"/>
      <w:numFmt w:val="bullet"/>
      <w:lvlText w:val="•"/>
      <w:lvlJc w:val="left"/>
    </w:lvl>
    <w:lvl w:ilvl="1" w:tplc="AB600C12">
      <w:start w:val="1"/>
      <w:numFmt w:val="decimal"/>
      <w:lvlText w:val=""/>
      <w:lvlJc w:val="left"/>
    </w:lvl>
    <w:lvl w:ilvl="2" w:tplc="7E4A78D0">
      <w:start w:val="1"/>
      <w:numFmt w:val="decimal"/>
      <w:lvlText w:val=""/>
      <w:lvlJc w:val="left"/>
    </w:lvl>
    <w:lvl w:ilvl="3" w:tplc="42C02D26">
      <w:start w:val="1"/>
      <w:numFmt w:val="decimal"/>
      <w:lvlText w:val=""/>
      <w:lvlJc w:val="left"/>
    </w:lvl>
    <w:lvl w:ilvl="4" w:tplc="4EEC2954">
      <w:start w:val="1"/>
      <w:numFmt w:val="decimal"/>
      <w:lvlText w:val=""/>
      <w:lvlJc w:val="left"/>
    </w:lvl>
    <w:lvl w:ilvl="5" w:tplc="FE3E4162">
      <w:start w:val="1"/>
      <w:numFmt w:val="decimal"/>
      <w:lvlText w:val=""/>
      <w:lvlJc w:val="left"/>
    </w:lvl>
    <w:lvl w:ilvl="6" w:tplc="98E4F30E">
      <w:start w:val="1"/>
      <w:numFmt w:val="decimal"/>
      <w:lvlText w:val=""/>
      <w:lvlJc w:val="left"/>
    </w:lvl>
    <w:lvl w:ilvl="7" w:tplc="F6BE7EF4">
      <w:start w:val="1"/>
      <w:numFmt w:val="decimal"/>
      <w:lvlText w:val=""/>
      <w:lvlJc w:val="left"/>
    </w:lvl>
    <w:lvl w:ilvl="8" w:tplc="C4768124">
      <w:start w:val="1"/>
      <w:numFmt w:val="decimal"/>
      <w:lvlText w:val=""/>
      <w:lvlJc w:val="left"/>
    </w:lvl>
  </w:abstractNum>
  <w:abstractNum w:abstractNumId="12" w15:restartNumberingAfterBreak="0">
    <w:nsid w:val="379874EB"/>
    <w:multiLevelType w:val="multilevel"/>
    <w:tmpl w:val="A19C8DAC"/>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BDD3C25"/>
    <w:multiLevelType w:val="hybridMultilevel"/>
    <w:tmpl w:val="3C7A8D58"/>
    <w:lvl w:ilvl="0" w:tplc="F072E766">
      <w:start w:val="1"/>
      <w:numFmt w:val="bullet"/>
      <w:lvlText w:val=""/>
      <w:lvlJc w:val="left"/>
      <w:pPr>
        <w:ind w:left="720" w:hanging="360"/>
      </w:pPr>
      <w:rPr>
        <w:rFonts w:ascii="Wingdings" w:hAnsi="Wingdings" w:hint="default"/>
      </w:rPr>
    </w:lvl>
    <w:lvl w:ilvl="1" w:tplc="D13C82B4">
      <w:start w:val="1"/>
      <w:numFmt w:val="bullet"/>
      <w:lvlText w:val="o"/>
      <w:lvlJc w:val="left"/>
      <w:pPr>
        <w:ind w:left="1440" w:hanging="360"/>
      </w:pPr>
      <w:rPr>
        <w:rFonts w:ascii="Courier New" w:hAnsi="Courier New" w:hint="default"/>
      </w:rPr>
    </w:lvl>
    <w:lvl w:ilvl="2" w:tplc="D368F8BC">
      <w:start w:val="1"/>
      <w:numFmt w:val="bullet"/>
      <w:lvlText w:val=""/>
      <w:lvlJc w:val="left"/>
      <w:pPr>
        <w:ind w:left="2160" w:hanging="360"/>
      </w:pPr>
      <w:rPr>
        <w:rFonts w:ascii="Wingdings" w:hAnsi="Wingdings" w:hint="default"/>
      </w:rPr>
    </w:lvl>
    <w:lvl w:ilvl="3" w:tplc="D340CB84">
      <w:start w:val="1"/>
      <w:numFmt w:val="bullet"/>
      <w:lvlText w:val=""/>
      <w:lvlJc w:val="left"/>
      <w:pPr>
        <w:ind w:left="2880" w:hanging="360"/>
      </w:pPr>
      <w:rPr>
        <w:rFonts w:ascii="Symbol" w:hAnsi="Symbol" w:hint="default"/>
      </w:rPr>
    </w:lvl>
    <w:lvl w:ilvl="4" w:tplc="32A669A8">
      <w:start w:val="1"/>
      <w:numFmt w:val="bullet"/>
      <w:lvlText w:val="o"/>
      <w:lvlJc w:val="left"/>
      <w:pPr>
        <w:ind w:left="3600" w:hanging="360"/>
      </w:pPr>
      <w:rPr>
        <w:rFonts w:ascii="Courier New" w:hAnsi="Courier New" w:hint="default"/>
      </w:rPr>
    </w:lvl>
    <w:lvl w:ilvl="5" w:tplc="DEB0BB6A">
      <w:start w:val="1"/>
      <w:numFmt w:val="bullet"/>
      <w:lvlText w:val=""/>
      <w:lvlJc w:val="left"/>
      <w:pPr>
        <w:ind w:left="4320" w:hanging="360"/>
      </w:pPr>
      <w:rPr>
        <w:rFonts w:ascii="Wingdings" w:hAnsi="Wingdings" w:hint="default"/>
      </w:rPr>
    </w:lvl>
    <w:lvl w:ilvl="6" w:tplc="6CE61FE4">
      <w:start w:val="1"/>
      <w:numFmt w:val="bullet"/>
      <w:lvlText w:val=""/>
      <w:lvlJc w:val="left"/>
      <w:pPr>
        <w:ind w:left="5040" w:hanging="360"/>
      </w:pPr>
      <w:rPr>
        <w:rFonts w:ascii="Symbol" w:hAnsi="Symbol" w:hint="default"/>
      </w:rPr>
    </w:lvl>
    <w:lvl w:ilvl="7" w:tplc="BFD024A4">
      <w:start w:val="1"/>
      <w:numFmt w:val="bullet"/>
      <w:lvlText w:val="o"/>
      <w:lvlJc w:val="left"/>
      <w:pPr>
        <w:ind w:left="5760" w:hanging="360"/>
      </w:pPr>
      <w:rPr>
        <w:rFonts w:ascii="Courier New" w:hAnsi="Courier New" w:hint="default"/>
      </w:rPr>
    </w:lvl>
    <w:lvl w:ilvl="8" w:tplc="0DBE92A2">
      <w:start w:val="1"/>
      <w:numFmt w:val="bullet"/>
      <w:lvlText w:val=""/>
      <w:lvlJc w:val="left"/>
      <w:pPr>
        <w:ind w:left="6480" w:hanging="360"/>
      </w:pPr>
      <w:rPr>
        <w:rFonts w:ascii="Wingdings" w:hAnsi="Wingdings" w:hint="default"/>
      </w:rPr>
    </w:lvl>
  </w:abstractNum>
  <w:abstractNum w:abstractNumId="14" w15:restartNumberingAfterBreak="0">
    <w:nsid w:val="3E36515F"/>
    <w:multiLevelType w:val="multilevel"/>
    <w:tmpl w:val="A19C8DAC"/>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30D0136"/>
    <w:multiLevelType w:val="hybridMultilevel"/>
    <w:tmpl w:val="4D9835B6"/>
    <w:lvl w:ilvl="0" w:tplc="F26C9AE4">
      <w:start w:val="1"/>
      <w:numFmt w:val="bullet"/>
      <w:lvlText w:val="•"/>
      <w:lvlJc w:val="left"/>
      <w:pPr>
        <w:ind w:left="720" w:hanging="360"/>
      </w:pPr>
      <w:rPr>
        <w:rFonts w:ascii="futura" w:eastAsia="Calibri" w:hAnsi="futura" w:cs="Calibri" w:hint="default"/>
      </w:rPr>
    </w:lvl>
    <w:lvl w:ilvl="1" w:tplc="A5367644">
      <w:start w:val="1"/>
      <w:numFmt w:val="bullet"/>
      <w:lvlText w:val="o"/>
      <w:lvlJc w:val="left"/>
      <w:pPr>
        <w:ind w:left="1440" w:hanging="360"/>
      </w:pPr>
      <w:rPr>
        <w:rFonts w:ascii="Courier New" w:hAnsi="Courier New" w:cs="Courier New" w:hint="default"/>
      </w:rPr>
    </w:lvl>
    <w:lvl w:ilvl="2" w:tplc="8C32BADA">
      <w:start w:val="1"/>
      <w:numFmt w:val="bullet"/>
      <w:lvlText w:val=""/>
      <w:lvlJc w:val="left"/>
      <w:pPr>
        <w:ind w:left="2160" w:hanging="360"/>
      </w:pPr>
      <w:rPr>
        <w:rFonts w:ascii="Wingdings" w:hAnsi="Wingdings" w:hint="default"/>
      </w:rPr>
    </w:lvl>
    <w:lvl w:ilvl="3" w:tplc="C0BEE97E">
      <w:start w:val="1"/>
      <w:numFmt w:val="bullet"/>
      <w:lvlText w:val=""/>
      <w:lvlJc w:val="left"/>
      <w:pPr>
        <w:ind w:left="2880" w:hanging="360"/>
      </w:pPr>
      <w:rPr>
        <w:rFonts w:ascii="Symbol" w:hAnsi="Symbol" w:hint="default"/>
      </w:rPr>
    </w:lvl>
    <w:lvl w:ilvl="4" w:tplc="2206BEFC">
      <w:start w:val="1"/>
      <w:numFmt w:val="bullet"/>
      <w:lvlText w:val="o"/>
      <w:lvlJc w:val="left"/>
      <w:pPr>
        <w:ind w:left="3600" w:hanging="360"/>
      </w:pPr>
      <w:rPr>
        <w:rFonts w:ascii="Courier New" w:hAnsi="Courier New" w:cs="Courier New" w:hint="default"/>
      </w:rPr>
    </w:lvl>
    <w:lvl w:ilvl="5" w:tplc="73F644A2">
      <w:start w:val="1"/>
      <w:numFmt w:val="bullet"/>
      <w:lvlText w:val=""/>
      <w:lvlJc w:val="left"/>
      <w:pPr>
        <w:ind w:left="4320" w:hanging="360"/>
      </w:pPr>
      <w:rPr>
        <w:rFonts w:ascii="Wingdings" w:hAnsi="Wingdings" w:hint="default"/>
      </w:rPr>
    </w:lvl>
    <w:lvl w:ilvl="6" w:tplc="690EC4C4">
      <w:start w:val="1"/>
      <w:numFmt w:val="bullet"/>
      <w:lvlText w:val=""/>
      <w:lvlJc w:val="left"/>
      <w:pPr>
        <w:ind w:left="5040" w:hanging="360"/>
      </w:pPr>
      <w:rPr>
        <w:rFonts w:ascii="Symbol" w:hAnsi="Symbol" w:hint="default"/>
      </w:rPr>
    </w:lvl>
    <w:lvl w:ilvl="7" w:tplc="2D4048C8">
      <w:start w:val="1"/>
      <w:numFmt w:val="bullet"/>
      <w:lvlText w:val="o"/>
      <w:lvlJc w:val="left"/>
      <w:pPr>
        <w:ind w:left="5760" w:hanging="360"/>
      </w:pPr>
      <w:rPr>
        <w:rFonts w:ascii="Courier New" w:hAnsi="Courier New" w:cs="Courier New" w:hint="default"/>
      </w:rPr>
    </w:lvl>
    <w:lvl w:ilvl="8" w:tplc="948682C6">
      <w:start w:val="1"/>
      <w:numFmt w:val="bullet"/>
      <w:lvlText w:val=""/>
      <w:lvlJc w:val="left"/>
      <w:pPr>
        <w:ind w:left="6480" w:hanging="360"/>
      </w:pPr>
      <w:rPr>
        <w:rFonts w:ascii="Wingdings" w:hAnsi="Wingdings" w:hint="default"/>
      </w:rPr>
    </w:lvl>
  </w:abstractNum>
  <w:abstractNum w:abstractNumId="16" w15:restartNumberingAfterBreak="0">
    <w:nsid w:val="575F2B02"/>
    <w:multiLevelType w:val="multilevel"/>
    <w:tmpl w:val="A19C8DAC"/>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7BD2841"/>
    <w:multiLevelType w:val="hybridMultilevel"/>
    <w:tmpl w:val="EF427694"/>
    <w:lvl w:ilvl="0" w:tplc="9990D24A">
      <w:start w:val="1"/>
      <w:numFmt w:val="bullet"/>
      <w:lvlText w:val=""/>
      <w:lvlJc w:val="left"/>
      <w:pPr>
        <w:ind w:left="720" w:hanging="360"/>
      </w:pPr>
      <w:rPr>
        <w:rFonts w:ascii="Symbol" w:hAnsi="Symbol" w:hint="default"/>
      </w:rPr>
    </w:lvl>
    <w:lvl w:ilvl="1" w:tplc="F56E2C20">
      <w:start w:val="1"/>
      <w:numFmt w:val="bullet"/>
      <w:lvlText w:val="o"/>
      <w:lvlJc w:val="left"/>
      <w:pPr>
        <w:ind w:left="1440" w:hanging="360"/>
      </w:pPr>
      <w:rPr>
        <w:rFonts w:ascii="Courier New" w:hAnsi="Courier New" w:cs="Courier New" w:hint="default"/>
      </w:rPr>
    </w:lvl>
    <w:lvl w:ilvl="2" w:tplc="2A624AFA">
      <w:start w:val="1"/>
      <w:numFmt w:val="bullet"/>
      <w:lvlText w:val=""/>
      <w:lvlJc w:val="left"/>
      <w:pPr>
        <w:ind w:left="2160" w:hanging="360"/>
      </w:pPr>
      <w:rPr>
        <w:rFonts w:ascii="Wingdings" w:hAnsi="Wingdings" w:hint="default"/>
      </w:rPr>
    </w:lvl>
    <w:lvl w:ilvl="3" w:tplc="DDF0F05E">
      <w:start w:val="1"/>
      <w:numFmt w:val="bullet"/>
      <w:lvlText w:val=""/>
      <w:lvlJc w:val="left"/>
      <w:pPr>
        <w:ind w:left="2880" w:hanging="360"/>
      </w:pPr>
      <w:rPr>
        <w:rFonts w:ascii="Symbol" w:hAnsi="Symbol" w:hint="default"/>
      </w:rPr>
    </w:lvl>
    <w:lvl w:ilvl="4" w:tplc="0E02B050">
      <w:start w:val="1"/>
      <w:numFmt w:val="bullet"/>
      <w:lvlText w:val="o"/>
      <w:lvlJc w:val="left"/>
      <w:pPr>
        <w:ind w:left="3600" w:hanging="360"/>
      </w:pPr>
      <w:rPr>
        <w:rFonts w:ascii="Courier New" w:hAnsi="Courier New" w:cs="Courier New" w:hint="default"/>
      </w:rPr>
    </w:lvl>
    <w:lvl w:ilvl="5" w:tplc="581CB31C">
      <w:start w:val="1"/>
      <w:numFmt w:val="bullet"/>
      <w:lvlText w:val=""/>
      <w:lvlJc w:val="left"/>
      <w:pPr>
        <w:ind w:left="4320" w:hanging="360"/>
      </w:pPr>
      <w:rPr>
        <w:rFonts w:ascii="Wingdings" w:hAnsi="Wingdings" w:hint="default"/>
      </w:rPr>
    </w:lvl>
    <w:lvl w:ilvl="6" w:tplc="D3504456">
      <w:start w:val="1"/>
      <w:numFmt w:val="bullet"/>
      <w:lvlText w:val=""/>
      <w:lvlJc w:val="left"/>
      <w:pPr>
        <w:ind w:left="5040" w:hanging="360"/>
      </w:pPr>
      <w:rPr>
        <w:rFonts w:ascii="Symbol" w:hAnsi="Symbol" w:hint="default"/>
      </w:rPr>
    </w:lvl>
    <w:lvl w:ilvl="7" w:tplc="2BA838FA">
      <w:start w:val="1"/>
      <w:numFmt w:val="bullet"/>
      <w:lvlText w:val="o"/>
      <w:lvlJc w:val="left"/>
      <w:pPr>
        <w:ind w:left="5760" w:hanging="360"/>
      </w:pPr>
      <w:rPr>
        <w:rFonts w:ascii="Courier New" w:hAnsi="Courier New" w:cs="Courier New" w:hint="default"/>
      </w:rPr>
    </w:lvl>
    <w:lvl w:ilvl="8" w:tplc="1B10AE3C">
      <w:start w:val="1"/>
      <w:numFmt w:val="bullet"/>
      <w:lvlText w:val=""/>
      <w:lvlJc w:val="left"/>
      <w:pPr>
        <w:ind w:left="6480" w:hanging="360"/>
      </w:pPr>
      <w:rPr>
        <w:rFonts w:ascii="Wingdings" w:hAnsi="Wingdings" w:hint="default"/>
      </w:rPr>
    </w:lvl>
  </w:abstractNum>
  <w:abstractNum w:abstractNumId="18" w15:restartNumberingAfterBreak="0">
    <w:nsid w:val="6338225A"/>
    <w:multiLevelType w:val="hybridMultilevel"/>
    <w:tmpl w:val="07EAE898"/>
    <w:lvl w:ilvl="0" w:tplc="CCDC9898">
      <w:start w:val="1"/>
      <w:numFmt w:val="bullet"/>
      <w:lvlText w:val=""/>
      <w:lvlJc w:val="left"/>
      <w:pPr>
        <w:ind w:left="720" w:hanging="360"/>
      </w:pPr>
      <w:rPr>
        <w:rFonts w:ascii="Symbol" w:hAnsi="Symbol" w:hint="default"/>
      </w:rPr>
    </w:lvl>
    <w:lvl w:ilvl="1" w:tplc="AC721BC2">
      <w:start w:val="1"/>
      <w:numFmt w:val="bullet"/>
      <w:lvlText w:val="o"/>
      <w:lvlJc w:val="left"/>
      <w:pPr>
        <w:ind w:left="1440" w:hanging="360"/>
      </w:pPr>
      <w:rPr>
        <w:rFonts w:ascii="Courier New" w:hAnsi="Courier New" w:cs="Courier New" w:hint="default"/>
      </w:rPr>
    </w:lvl>
    <w:lvl w:ilvl="2" w:tplc="5A0617FA">
      <w:start w:val="1"/>
      <w:numFmt w:val="bullet"/>
      <w:lvlText w:val=""/>
      <w:lvlJc w:val="left"/>
      <w:pPr>
        <w:ind w:left="2160" w:hanging="360"/>
      </w:pPr>
      <w:rPr>
        <w:rFonts w:ascii="Wingdings" w:hAnsi="Wingdings" w:hint="default"/>
      </w:rPr>
    </w:lvl>
    <w:lvl w:ilvl="3" w:tplc="1A5235CA">
      <w:start w:val="1"/>
      <w:numFmt w:val="bullet"/>
      <w:lvlText w:val=""/>
      <w:lvlJc w:val="left"/>
      <w:pPr>
        <w:ind w:left="2880" w:hanging="360"/>
      </w:pPr>
      <w:rPr>
        <w:rFonts w:ascii="Symbol" w:hAnsi="Symbol" w:hint="default"/>
      </w:rPr>
    </w:lvl>
    <w:lvl w:ilvl="4" w:tplc="088A1AFE">
      <w:start w:val="1"/>
      <w:numFmt w:val="bullet"/>
      <w:lvlText w:val="o"/>
      <w:lvlJc w:val="left"/>
      <w:pPr>
        <w:ind w:left="3600" w:hanging="360"/>
      </w:pPr>
      <w:rPr>
        <w:rFonts w:ascii="Courier New" w:hAnsi="Courier New" w:cs="Courier New" w:hint="default"/>
      </w:rPr>
    </w:lvl>
    <w:lvl w:ilvl="5" w:tplc="EA5EAC90">
      <w:start w:val="1"/>
      <w:numFmt w:val="bullet"/>
      <w:lvlText w:val=""/>
      <w:lvlJc w:val="left"/>
      <w:pPr>
        <w:ind w:left="4320" w:hanging="360"/>
      </w:pPr>
      <w:rPr>
        <w:rFonts w:ascii="Wingdings" w:hAnsi="Wingdings" w:hint="default"/>
      </w:rPr>
    </w:lvl>
    <w:lvl w:ilvl="6" w:tplc="90FEE0C8">
      <w:start w:val="1"/>
      <w:numFmt w:val="bullet"/>
      <w:lvlText w:val=""/>
      <w:lvlJc w:val="left"/>
      <w:pPr>
        <w:ind w:left="5040" w:hanging="360"/>
      </w:pPr>
      <w:rPr>
        <w:rFonts w:ascii="Symbol" w:hAnsi="Symbol" w:hint="default"/>
      </w:rPr>
    </w:lvl>
    <w:lvl w:ilvl="7" w:tplc="F560FDB2">
      <w:start w:val="1"/>
      <w:numFmt w:val="bullet"/>
      <w:lvlText w:val="o"/>
      <w:lvlJc w:val="left"/>
      <w:pPr>
        <w:ind w:left="5760" w:hanging="360"/>
      </w:pPr>
      <w:rPr>
        <w:rFonts w:ascii="Courier New" w:hAnsi="Courier New" w:cs="Courier New" w:hint="default"/>
      </w:rPr>
    </w:lvl>
    <w:lvl w:ilvl="8" w:tplc="5F2A3988">
      <w:start w:val="1"/>
      <w:numFmt w:val="bullet"/>
      <w:lvlText w:val=""/>
      <w:lvlJc w:val="left"/>
      <w:pPr>
        <w:ind w:left="6480" w:hanging="360"/>
      </w:pPr>
      <w:rPr>
        <w:rFonts w:ascii="Wingdings" w:hAnsi="Wingdings" w:hint="default"/>
      </w:rPr>
    </w:lvl>
  </w:abstractNum>
  <w:abstractNum w:abstractNumId="19" w15:restartNumberingAfterBreak="0">
    <w:nsid w:val="653611C4"/>
    <w:multiLevelType w:val="hybridMultilevel"/>
    <w:tmpl w:val="9ECECE3A"/>
    <w:lvl w:ilvl="0" w:tplc="2388993C">
      <w:start w:val="3"/>
      <w:numFmt w:val="decimal"/>
      <w:lvlText w:val="%1."/>
      <w:lvlJc w:val="left"/>
      <w:pPr>
        <w:ind w:left="720" w:hanging="360"/>
      </w:pPr>
      <w:rPr>
        <w:rFonts w:hint="default"/>
      </w:rPr>
    </w:lvl>
    <w:lvl w:ilvl="1" w:tplc="1AB04B60">
      <w:start w:val="1"/>
      <w:numFmt w:val="lowerLetter"/>
      <w:lvlText w:val="%2."/>
      <w:lvlJc w:val="left"/>
      <w:pPr>
        <w:ind w:left="1440" w:hanging="360"/>
      </w:pPr>
    </w:lvl>
    <w:lvl w:ilvl="2" w:tplc="007E328E">
      <w:start w:val="1"/>
      <w:numFmt w:val="lowerRoman"/>
      <w:lvlText w:val="%3."/>
      <w:lvlJc w:val="right"/>
      <w:pPr>
        <w:ind w:left="2160" w:hanging="180"/>
      </w:pPr>
    </w:lvl>
    <w:lvl w:ilvl="3" w:tplc="D7B497DE">
      <w:start w:val="1"/>
      <w:numFmt w:val="decimal"/>
      <w:lvlText w:val="%4."/>
      <w:lvlJc w:val="left"/>
      <w:pPr>
        <w:ind w:left="2880" w:hanging="360"/>
      </w:pPr>
    </w:lvl>
    <w:lvl w:ilvl="4" w:tplc="BC405914">
      <w:start w:val="1"/>
      <w:numFmt w:val="lowerLetter"/>
      <w:lvlText w:val="%5."/>
      <w:lvlJc w:val="left"/>
      <w:pPr>
        <w:ind w:left="3600" w:hanging="360"/>
      </w:pPr>
    </w:lvl>
    <w:lvl w:ilvl="5" w:tplc="E056E1AE">
      <w:start w:val="1"/>
      <w:numFmt w:val="lowerRoman"/>
      <w:lvlText w:val="%6."/>
      <w:lvlJc w:val="right"/>
      <w:pPr>
        <w:ind w:left="4320" w:hanging="180"/>
      </w:pPr>
    </w:lvl>
    <w:lvl w:ilvl="6" w:tplc="5F8C18B0">
      <w:start w:val="1"/>
      <w:numFmt w:val="decimal"/>
      <w:lvlText w:val="%7."/>
      <w:lvlJc w:val="left"/>
      <w:pPr>
        <w:ind w:left="5040" w:hanging="360"/>
      </w:pPr>
    </w:lvl>
    <w:lvl w:ilvl="7" w:tplc="76984A02">
      <w:start w:val="1"/>
      <w:numFmt w:val="lowerLetter"/>
      <w:lvlText w:val="%8."/>
      <w:lvlJc w:val="left"/>
      <w:pPr>
        <w:ind w:left="5760" w:hanging="360"/>
      </w:pPr>
    </w:lvl>
    <w:lvl w:ilvl="8" w:tplc="B9AEF566">
      <w:start w:val="1"/>
      <w:numFmt w:val="lowerRoman"/>
      <w:lvlText w:val="%9."/>
      <w:lvlJc w:val="right"/>
      <w:pPr>
        <w:ind w:left="6480" w:hanging="180"/>
      </w:pPr>
    </w:lvl>
  </w:abstractNum>
  <w:abstractNum w:abstractNumId="20" w15:restartNumberingAfterBreak="0">
    <w:nsid w:val="6C1830D7"/>
    <w:multiLevelType w:val="hybridMultilevel"/>
    <w:tmpl w:val="A502A704"/>
    <w:lvl w:ilvl="0" w:tplc="EF983A78">
      <w:start w:val="1"/>
      <w:numFmt w:val="bullet"/>
      <w:lvlText w:val=""/>
      <w:lvlJc w:val="left"/>
      <w:pPr>
        <w:ind w:left="720" w:hanging="360"/>
      </w:pPr>
      <w:rPr>
        <w:rFonts w:ascii="Symbol" w:hAnsi="Symbol" w:hint="default"/>
      </w:rPr>
    </w:lvl>
    <w:lvl w:ilvl="1" w:tplc="5DB682EA">
      <w:start w:val="1"/>
      <w:numFmt w:val="bullet"/>
      <w:lvlText w:val="o"/>
      <w:lvlJc w:val="left"/>
      <w:pPr>
        <w:ind w:left="1440" w:hanging="360"/>
      </w:pPr>
      <w:rPr>
        <w:rFonts w:ascii="Courier New" w:hAnsi="Courier New" w:cs="Courier New" w:hint="default"/>
      </w:rPr>
    </w:lvl>
    <w:lvl w:ilvl="2" w:tplc="B3C87BCA">
      <w:start w:val="1"/>
      <w:numFmt w:val="bullet"/>
      <w:lvlText w:val=""/>
      <w:lvlJc w:val="left"/>
      <w:pPr>
        <w:ind w:left="2160" w:hanging="360"/>
      </w:pPr>
      <w:rPr>
        <w:rFonts w:ascii="Wingdings" w:hAnsi="Wingdings" w:hint="default"/>
      </w:rPr>
    </w:lvl>
    <w:lvl w:ilvl="3" w:tplc="75CEBA1A">
      <w:start w:val="1"/>
      <w:numFmt w:val="bullet"/>
      <w:lvlText w:val=""/>
      <w:lvlJc w:val="left"/>
      <w:pPr>
        <w:ind w:left="2880" w:hanging="360"/>
      </w:pPr>
      <w:rPr>
        <w:rFonts w:ascii="Symbol" w:hAnsi="Symbol" w:hint="default"/>
      </w:rPr>
    </w:lvl>
    <w:lvl w:ilvl="4" w:tplc="F89ACEC0">
      <w:start w:val="1"/>
      <w:numFmt w:val="bullet"/>
      <w:lvlText w:val="o"/>
      <w:lvlJc w:val="left"/>
      <w:pPr>
        <w:ind w:left="3600" w:hanging="360"/>
      </w:pPr>
      <w:rPr>
        <w:rFonts w:ascii="Courier New" w:hAnsi="Courier New" w:cs="Courier New" w:hint="default"/>
      </w:rPr>
    </w:lvl>
    <w:lvl w:ilvl="5" w:tplc="5A70F716">
      <w:start w:val="1"/>
      <w:numFmt w:val="bullet"/>
      <w:lvlText w:val=""/>
      <w:lvlJc w:val="left"/>
      <w:pPr>
        <w:ind w:left="4320" w:hanging="360"/>
      </w:pPr>
      <w:rPr>
        <w:rFonts w:ascii="Wingdings" w:hAnsi="Wingdings" w:hint="default"/>
      </w:rPr>
    </w:lvl>
    <w:lvl w:ilvl="6" w:tplc="ACBC3C08">
      <w:start w:val="1"/>
      <w:numFmt w:val="bullet"/>
      <w:lvlText w:val=""/>
      <w:lvlJc w:val="left"/>
      <w:pPr>
        <w:ind w:left="5040" w:hanging="360"/>
      </w:pPr>
      <w:rPr>
        <w:rFonts w:ascii="Symbol" w:hAnsi="Symbol" w:hint="default"/>
      </w:rPr>
    </w:lvl>
    <w:lvl w:ilvl="7" w:tplc="71227E76">
      <w:start w:val="1"/>
      <w:numFmt w:val="bullet"/>
      <w:lvlText w:val="o"/>
      <w:lvlJc w:val="left"/>
      <w:pPr>
        <w:ind w:left="5760" w:hanging="360"/>
      </w:pPr>
      <w:rPr>
        <w:rFonts w:ascii="Courier New" w:hAnsi="Courier New" w:cs="Courier New" w:hint="default"/>
      </w:rPr>
    </w:lvl>
    <w:lvl w:ilvl="8" w:tplc="19764240">
      <w:start w:val="1"/>
      <w:numFmt w:val="bullet"/>
      <w:lvlText w:val=""/>
      <w:lvlJc w:val="left"/>
      <w:pPr>
        <w:ind w:left="6480" w:hanging="360"/>
      </w:pPr>
      <w:rPr>
        <w:rFonts w:ascii="Wingdings" w:hAnsi="Wingdings" w:hint="default"/>
      </w:rPr>
    </w:lvl>
  </w:abstractNum>
  <w:abstractNum w:abstractNumId="21" w15:restartNumberingAfterBreak="0">
    <w:nsid w:val="6E96366D"/>
    <w:multiLevelType w:val="hybridMultilevel"/>
    <w:tmpl w:val="7D00FDBC"/>
    <w:lvl w:ilvl="0" w:tplc="AE767D04">
      <w:start w:val="1"/>
      <w:numFmt w:val="bullet"/>
      <w:lvlText w:val=""/>
      <w:lvlJc w:val="left"/>
      <w:pPr>
        <w:ind w:left="720" w:hanging="360"/>
      </w:pPr>
      <w:rPr>
        <w:rFonts w:ascii="Symbol" w:hAnsi="Symbol" w:hint="default"/>
      </w:rPr>
    </w:lvl>
    <w:lvl w:ilvl="1" w:tplc="74ECDF3C">
      <w:start w:val="1"/>
      <w:numFmt w:val="bullet"/>
      <w:lvlText w:val="o"/>
      <w:lvlJc w:val="left"/>
      <w:pPr>
        <w:ind w:left="1440" w:hanging="360"/>
      </w:pPr>
      <w:rPr>
        <w:rFonts w:ascii="Courier New" w:hAnsi="Courier New" w:cs="Courier New" w:hint="default"/>
      </w:rPr>
    </w:lvl>
    <w:lvl w:ilvl="2" w:tplc="8A30C682">
      <w:start w:val="1"/>
      <w:numFmt w:val="bullet"/>
      <w:lvlText w:val=""/>
      <w:lvlJc w:val="left"/>
      <w:pPr>
        <w:ind w:left="2160" w:hanging="360"/>
      </w:pPr>
      <w:rPr>
        <w:rFonts w:ascii="Wingdings" w:hAnsi="Wingdings" w:hint="default"/>
      </w:rPr>
    </w:lvl>
    <w:lvl w:ilvl="3" w:tplc="018A79B4">
      <w:start w:val="1"/>
      <w:numFmt w:val="bullet"/>
      <w:lvlText w:val=""/>
      <w:lvlJc w:val="left"/>
      <w:pPr>
        <w:ind w:left="2880" w:hanging="360"/>
      </w:pPr>
      <w:rPr>
        <w:rFonts w:ascii="Symbol" w:hAnsi="Symbol" w:hint="default"/>
      </w:rPr>
    </w:lvl>
    <w:lvl w:ilvl="4" w:tplc="49583AD4">
      <w:start w:val="1"/>
      <w:numFmt w:val="bullet"/>
      <w:lvlText w:val="o"/>
      <w:lvlJc w:val="left"/>
      <w:pPr>
        <w:ind w:left="3600" w:hanging="360"/>
      </w:pPr>
      <w:rPr>
        <w:rFonts w:ascii="Courier New" w:hAnsi="Courier New" w:cs="Courier New" w:hint="default"/>
      </w:rPr>
    </w:lvl>
    <w:lvl w:ilvl="5" w:tplc="443C395A">
      <w:start w:val="1"/>
      <w:numFmt w:val="bullet"/>
      <w:lvlText w:val=""/>
      <w:lvlJc w:val="left"/>
      <w:pPr>
        <w:ind w:left="4320" w:hanging="360"/>
      </w:pPr>
      <w:rPr>
        <w:rFonts w:ascii="Wingdings" w:hAnsi="Wingdings" w:hint="default"/>
      </w:rPr>
    </w:lvl>
    <w:lvl w:ilvl="6" w:tplc="85382C90">
      <w:start w:val="1"/>
      <w:numFmt w:val="bullet"/>
      <w:lvlText w:val=""/>
      <w:lvlJc w:val="left"/>
      <w:pPr>
        <w:ind w:left="5040" w:hanging="360"/>
      </w:pPr>
      <w:rPr>
        <w:rFonts w:ascii="Symbol" w:hAnsi="Symbol" w:hint="default"/>
      </w:rPr>
    </w:lvl>
    <w:lvl w:ilvl="7" w:tplc="DD640584">
      <w:start w:val="1"/>
      <w:numFmt w:val="bullet"/>
      <w:lvlText w:val="o"/>
      <w:lvlJc w:val="left"/>
      <w:pPr>
        <w:ind w:left="5760" w:hanging="360"/>
      </w:pPr>
      <w:rPr>
        <w:rFonts w:ascii="Courier New" w:hAnsi="Courier New" w:cs="Courier New" w:hint="default"/>
      </w:rPr>
    </w:lvl>
    <w:lvl w:ilvl="8" w:tplc="EA3A6882">
      <w:start w:val="1"/>
      <w:numFmt w:val="bullet"/>
      <w:lvlText w:val=""/>
      <w:lvlJc w:val="left"/>
      <w:pPr>
        <w:ind w:left="6480" w:hanging="360"/>
      </w:pPr>
      <w:rPr>
        <w:rFonts w:ascii="Wingdings" w:hAnsi="Wingdings" w:hint="default"/>
      </w:rPr>
    </w:lvl>
  </w:abstractNum>
  <w:abstractNum w:abstractNumId="22" w15:restartNumberingAfterBreak="0">
    <w:nsid w:val="769E6B5A"/>
    <w:multiLevelType w:val="hybridMultilevel"/>
    <w:tmpl w:val="63088750"/>
    <w:lvl w:ilvl="0" w:tplc="6E7291A0">
      <w:start w:val="1"/>
      <w:numFmt w:val="bullet"/>
      <w:lvlText w:val=""/>
      <w:lvlJc w:val="left"/>
      <w:pPr>
        <w:ind w:left="720" w:hanging="360"/>
      </w:pPr>
      <w:rPr>
        <w:rFonts w:ascii="Symbol" w:hAnsi="Symbol" w:hint="default"/>
      </w:rPr>
    </w:lvl>
    <w:lvl w:ilvl="1" w:tplc="196CAC68">
      <w:start w:val="1"/>
      <w:numFmt w:val="bullet"/>
      <w:lvlText w:val="o"/>
      <w:lvlJc w:val="left"/>
      <w:pPr>
        <w:ind w:left="1440" w:hanging="360"/>
      </w:pPr>
      <w:rPr>
        <w:rFonts w:ascii="Courier New" w:hAnsi="Courier New" w:cs="Courier New" w:hint="default"/>
      </w:rPr>
    </w:lvl>
    <w:lvl w:ilvl="2" w:tplc="99C6DFDE">
      <w:start w:val="1"/>
      <w:numFmt w:val="bullet"/>
      <w:lvlText w:val=""/>
      <w:lvlJc w:val="left"/>
      <w:pPr>
        <w:ind w:left="2160" w:hanging="360"/>
      </w:pPr>
      <w:rPr>
        <w:rFonts w:ascii="Wingdings" w:hAnsi="Wingdings" w:hint="default"/>
      </w:rPr>
    </w:lvl>
    <w:lvl w:ilvl="3" w:tplc="F08E05D6">
      <w:start w:val="1"/>
      <w:numFmt w:val="bullet"/>
      <w:lvlText w:val=""/>
      <w:lvlJc w:val="left"/>
      <w:pPr>
        <w:ind w:left="2880" w:hanging="360"/>
      </w:pPr>
      <w:rPr>
        <w:rFonts w:ascii="Symbol" w:hAnsi="Symbol" w:hint="default"/>
      </w:rPr>
    </w:lvl>
    <w:lvl w:ilvl="4" w:tplc="65D86A12">
      <w:start w:val="1"/>
      <w:numFmt w:val="bullet"/>
      <w:lvlText w:val="o"/>
      <w:lvlJc w:val="left"/>
      <w:pPr>
        <w:ind w:left="3600" w:hanging="360"/>
      </w:pPr>
      <w:rPr>
        <w:rFonts w:ascii="Courier New" w:hAnsi="Courier New" w:cs="Courier New" w:hint="default"/>
      </w:rPr>
    </w:lvl>
    <w:lvl w:ilvl="5" w:tplc="AE4AF2A8">
      <w:start w:val="1"/>
      <w:numFmt w:val="bullet"/>
      <w:lvlText w:val=""/>
      <w:lvlJc w:val="left"/>
      <w:pPr>
        <w:ind w:left="4320" w:hanging="360"/>
      </w:pPr>
      <w:rPr>
        <w:rFonts w:ascii="Wingdings" w:hAnsi="Wingdings" w:hint="default"/>
      </w:rPr>
    </w:lvl>
    <w:lvl w:ilvl="6" w:tplc="C68212D0">
      <w:start w:val="1"/>
      <w:numFmt w:val="bullet"/>
      <w:lvlText w:val=""/>
      <w:lvlJc w:val="left"/>
      <w:pPr>
        <w:ind w:left="5040" w:hanging="360"/>
      </w:pPr>
      <w:rPr>
        <w:rFonts w:ascii="Symbol" w:hAnsi="Symbol" w:hint="default"/>
      </w:rPr>
    </w:lvl>
    <w:lvl w:ilvl="7" w:tplc="17F4448E">
      <w:start w:val="1"/>
      <w:numFmt w:val="bullet"/>
      <w:lvlText w:val="o"/>
      <w:lvlJc w:val="left"/>
      <w:pPr>
        <w:ind w:left="5760" w:hanging="360"/>
      </w:pPr>
      <w:rPr>
        <w:rFonts w:ascii="Courier New" w:hAnsi="Courier New" w:cs="Courier New" w:hint="default"/>
      </w:rPr>
    </w:lvl>
    <w:lvl w:ilvl="8" w:tplc="47BAFA20">
      <w:start w:val="1"/>
      <w:numFmt w:val="bullet"/>
      <w:lvlText w:val=""/>
      <w:lvlJc w:val="left"/>
      <w:pPr>
        <w:ind w:left="6480" w:hanging="360"/>
      </w:pPr>
      <w:rPr>
        <w:rFonts w:ascii="Wingdings" w:hAnsi="Wingdings" w:hint="default"/>
      </w:rPr>
    </w:lvl>
  </w:abstractNum>
  <w:num w:numId="1" w16cid:durableId="753480776">
    <w:abstractNumId w:val="13"/>
  </w:num>
  <w:num w:numId="2" w16cid:durableId="288627804">
    <w:abstractNumId w:val="17"/>
  </w:num>
  <w:num w:numId="3" w16cid:durableId="549616835">
    <w:abstractNumId w:val="2"/>
  </w:num>
  <w:num w:numId="4" w16cid:durableId="1444768457">
    <w:abstractNumId w:val="1"/>
  </w:num>
  <w:num w:numId="5" w16cid:durableId="2015186596">
    <w:abstractNumId w:val="18"/>
  </w:num>
  <w:num w:numId="6" w16cid:durableId="330985926">
    <w:abstractNumId w:val="22"/>
  </w:num>
  <w:num w:numId="7" w16cid:durableId="1619066991">
    <w:abstractNumId w:val="6"/>
  </w:num>
  <w:num w:numId="8" w16cid:durableId="910652620">
    <w:abstractNumId w:val="8"/>
  </w:num>
  <w:num w:numId="9" w16cid:durableId="2080983470">
    <w:abstractNumId w:val="19"/>
  </w:num>
  <w:num w:numId="10" w16cid:durableId="186647327">
    <w:abstractNumId w:val="0"/>
  </w:num>
  <w:num w:numId="11" w16cid:durableId="1715033781">
    <w:abstractNumId w:val="11"/>
  </w:num>
  <w:num w:numId="12" w16cid:durableId="2114545743">
    <w:abstractNumId w:val="15"/>
  </w:num>
  <w:num w:numId="13" w16cid:durableId="181167273">
    <w:abstractNumId w:val="20"/>
  </w:num>
  <w:num w:numId="14" w16cid:durableId="1085104709">
    <w:abstractNumId w:val="21"/>
  </w:num>
  <w:num w:numId="15" w16cid:durableId="2043817259">
    <w:abstractNumId w:val="4"/>
  </w:num>
  <w:num w:numId="16" w16cid:durableId="577054514">
    <w:abstractNumId w:val="5"/>
  </w:num>
  <w:num w:numId="17" w16cid:durableId="402262130">
    <w:abstractNumId w:val="9"/>
  </w:num>
  <w:num w:numId="18" w16cid:durableId="1043482461">
    <w:abstractNumId w:val="10"/>
  </w:num>
  <w:num w:numId="19" w16cid:durableId="1412386521">
    <w:abstractNumId w:val="3"/>
  </w:num>
  <w:num w:numId="20" w16cid:durableId="812137181">
    <w:abstractNumId w:val="12"/>
  </w:num>
  <w:num w:numId="21" w16cid:durableId="1144198536">
    <w:abstractNumId w:val="7"/>
  </w:num>
  <w:num w:numId="22" w16cid:durableId="454566422">
    <w:abstractNumId w:val="16"/>
  </w:num>
  <w:num w:numId="23" w16cid:durableId="188266681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806"/>
    <w:rsid w:val="00003B77"/>
    <w:rsid w:val="00006D88"/>
    <w:rsid w:val="00012243"/>
    <w:rsid w:val="000249DF"/>
    <w:rsid w:val="00026F2A"/>
    <w:rsid w:val="00032D24"/>
    <w:rsid w:val="00040702"/>
    <w:rsid w:val="000460C6"/>
    <w:rsid w:val="00046935"/>
    <w:rsid w:val="00050404"/>
    <w:rsid w:val="00055010"/>
    <w:rsid w:val="00055DC9"/>
    <w:rsid w:val="00056DFC"/>
    <w:rsid w:val="00060CDA"/>
    <w:rsid w:val="000649C2"/>
    <w:rsid w:val="00064AEA"/>
    <w:rsid w:val="00067740"/>
    <w:rsid w:val="00075287"/>
    <w:rsid w:val="00075CAA"/>
    <w:rsid w:val="000762FE"/>
    <w:rsid w:val="000830B5"/>
    <w:rsid w:val="000833E0"/>
    <w:rsid w:val="00085138"/>
    <w:rsid w:val="000852FA"/>
    <w:rsid w:val="0008651A"/>
    <w:rsid w:val="00091706"/>
    <w:rsid w:val="0009326E"/>
    <w:rsid w:val="00093279"/>
    <w:rsid w:val="00095B6E"/>
    <w:rsid w:val="000973C9"/>
    <w:rsid w:val="000A15A5"/>
    <w:rsid w:val="000A450D"/>
    <w:rsid w:val="000A5A5E"/>
    <w:rsid w:val="000B3384"/>
    <w:rsid w:val="000B6624"/>
    <w:rsid w:val="000B6749"/>
    <w:rsid w:val="000D18FC"/>
    <w:rsid w:val="000D60E3"/>
    <w:rsid w:val="000D7D34"/>
    <w:rsid w:val="000E23E9"/>
    <w:rsid w:val="000F257B"/>
    <w:rsid w:val="000F667C"/>
    <w:rsid w:val="000F6941"/>
    <w:rsid w:val="00102611"/>
    <w:rsid w:val="00104452"/>
    <w:rsid w:val="0011072D"/>
    <w:rsid w:val="00110761"/>
    <w:rsid w:val="00110D76"/>
    <w:rsid w:val="00117020"/>
    <w:rsid w:val="001240D7"/>
    <w:rsid w:val="00124D37"/>
    <w:rsid w:val="00125839"/>
    <w:rsid w:val="00125F80"/>
    <w:rsid w:val="00126BB2"/>
    <w:rsid w:val="0012B9A0"/>
    <w:rsid w:val="001306FA"/>
    <w:rsid w:val="00133F01"/>
    <w:rsid w:val="0013471B"/>
    <w:rsid w:val="00134EAF"/>
    <w:rsid w:val="0013507E"/>
    <w:rsid w:val="00142282"/>
    <w:rsid w:val="00147451"/>
    <w:rsid w:val="00152799"/>
    <w:rsid w:val="001552CF"/>
    <w:rsid w:val="00157CAC"/>
    <w:rsid w:val="001602A2"/>
    <w:rsid w:val="00160C4D"/>
    <w:rsid w:val="00163F2E"/>
    <w:rsid w:val="00166F02"/>
    <w:rsid w:val="00173056"/>
    <w:rsid w:val="0017313C"/>
    <w:rsid w:val="00175D78"/>
    <w:rsid w:val="00176AEC"/>
    <w:rsid w:val="001779CA"/>
    <w:rsid w:val="0018367E"/>
    <w:rsid w:val="0019041A"/>
    <w:rsid w:val="001918F1"/>
    <w:rsid w:val="00195F64"/>
    <w:rsid w:val="001963DB"/>
    <w:rsid w:val="001977E0"/>
    <w:rsid w:val="00197C5F"/>
    <w:rsid w:val="00197DAB"/>
    <w:rsid w:val="001A2150"/>
    <w:rsid w:val="001A4A66"/>
    <w:rsid w:val="001A5767"/>
    <w:rsid w:val="001B05FB"/>
    <w:rsid w:val="001B18A4"/>
    <w:rsid w:val="001B2931"/>
    <w:rsid w:val="001B4DAE"/>
    <w:rsid w:val="001C0E0B"/>
    <w:rsid w:val="001C2BA8"/>
    <w:rsid w:val="001C7A42"/>
    <w:rsid w:val="001C7CF2"/>
    <w:rsid w:val="001D3EF9"/>
    <w:rsid w:val="001E193A"/>
    <w:rsid w:val="001E2A74"/>
    <w:rsid w:val="001F45DA"/>
    <w:rsid w:val="001F6166"/>
    <w:rsid w:val="001F7230"/>
    <w:rsid w:val="00201003"/>
    <w:rsid w:val="0020422E"/>
    <w:rsid w:val="00210F2B"/>
    <w:rsid w:val="00215432"/>
    <w:rsid w:val="00217A6D"/>
    <w:rsid w:val="002219FD"/>
    <w:rsid w:val="002345B6"/>
    <w:rsid w:val="00234805"/>
    <w:rsid w:val="00235702"/>
    <w:rsid w:val="00242677"/>
    <w:rsid w:val="002442A9"/>
    <w:rsid w:val="00244AA6"/>
    <w:rsid w:val="00244ACB"/>
    <w:rsid w:val="00253AFA"/>
    <w:rsid w:val="00254623"/>
    <w:rsid w:val="00254719"/>
    <w:rsid w:val="00262C48"/>
    <w:rsid w:val="00266616"/>
    <w:rsid w:val="0026705B"/>
    <w:rsid w:val="002671CD"/>
    <w:rsid w:val="00267E0E"/>
    <w:rsid w:val="0027029E"/>
    <w:rsid w:val="00272090"/>
    <w:rsid w:val="0027258C"/>
    <w:rsid w:val="00272E38"/>
    <w:rsid w:val="0027304B"/>
    <w:rsid w:val="0027521D"/>
    <w:rsid w:val="002838C3"/>
    <w:rsid w:val="002849A0"/>
    <w:rsid w:val="00285F1E"/>
    <w:rsid w:val="0028647B"/>
    <w:rsid w:val="0029216E"/>
    <w:rsid w:val="0029340F"/>
    <w:rsid w:val="0029468C"/>
    <w:rsid w:val="00295A3D"/>
    <w:rsid w:val="002A1641"/>
    <w:rsid w:val="002A62BD"/>
    <w:rsid w:val="002B305A"/>
    <w:rsid w:val="002B3BAB"/>
    <w:rsid w:val="002B6D37"/>
    <w:rsid w:val="002C1886"/>
    <w:rsid w:val="002C1D52"/>
    <w:rsid w:val="002C37E4"/>
    <w:rsid w:val="002C6C5E"/>
    <w:rsid w:val="002D02A2"/>
    <w:rsid w:val="002D0B92"/>
    <w:rsid w:val="002D1119"/>
    <w:rsid w:val="002D1EE9"/>
    <w:rsid w:val="002D32CE"/>
    <w:rsid w:val="002D5A30"/>
    <w:rsid w:val="002D7ACA"/>
    <w:rsid w:val="002E07E1"/>
    <w:rsid w:val="002E1EE9"/>
    <w:rsid w:val="002E42CA"/>
    <w:rsid w:val="002E5754"/>
    <w:rsid w:val="002E59C0"/>
    <w:rsid w:val="002E6879"/>
    <w:rsid w:val="002E7006"/>
    <w:rsid w:val="003036DD"/>
    <w:rsid w:val="0030683F"/>
    <w:rsid w:val="0031251F"/>
    <w:rsid w:val="003155B8"/>
    <w:rsid w:val="00316024"/>
    <w:rsid w:val="00320F66"/>
    <w:rsid w:val="003214B9"/>
    <w:rsid w:val="003270C6"/>
    <w:rsid w:val="00334F0C"/>
    <w:rsid w:val="00335953"/>
    <w:rsid w:val="0033694E"/>
    <w:rsid w:val="00336DA2"/>
    <w:rsid w:val="00342A5E"/>
    <w:rsid w:val="00347046"/>
    <w:rsid w:val="003536B5"/>
    <w:rsid w:val="00353D12"/>
    <w:rsid w:val="00355FB9"/>
    <w:rsid w:val="00356167"/>
    <w:rsid w:val="00357712"/>
    <w:rsid w:val="00360BF6"/>
    <w:rsid w:val="00360D89"/>
    <w:rsid w:val="00363157"/>
    <w:rsid w:val="00367740"/>
    <w:rsid w:val="0037155C"/>
    <w:rsid w:val="00371834"/>
    <w:rsid w:val="00373A00"/>
    <w:rsid w:val="00373EF4"/>
    <w:rsid w:val="00377262"/>
    <w:rsid w:val="003809D4"/>
    <w:rsid w:val="00384100"/>
    <w:rsid w:val="00384D0A"/>
    <w:rsid w:val="00391C21"/>
    <w:rsid w:val="00393566"/>
    <w:rsid w:val="003946C7"/>
    <w:rsid w:val="00394C6F"/>
    <w:rsid w:val="00395348"/>
    <w:rsid w:val="003975DA"/>
    <w:rsid w:val="003A1412"/>
    <w:rsid w:val="003A7436"/>
    <w:rsid w:val="003B24EF"/>
    <w:rsid w:val="003C2822"/>
    <w:rsid w:val="003C5648"/>
    <w:rsid w:val="003C663F"/>
    <w:rsid w:val="003D224C"/>
    <w:rsid w:val="003D3718"/>
    <w:rsid w:val="003D54FA"/>
    <w:rsid w:val="003E3413"/>
    <w:rsid w:val="003E4065"/>
    <w:rsid w:val="003E6FDC"/>
    <w:rsid w:val="003F1F7E"/>
    <w:rsid w:val="003F62F0"/>
    <w:rsid w:val="003F676D"/>
    <w:rsid w:val="00401890"/>
    <w:rsid w:val="004034A3"/>
    <w:rsid w:val="004037A8"/>
    <w:rsid w:val="00404353"/>
    <w:rsid w:val="00407EBE"/>
    <w:rsid w:val="00410E3F"/>
    <w:rsid w:val="00410F0D"/>
    <w:rsid w:val="004133F9"/>
    <w:rsid w:val="004138CD"/>
    <w:rsid w:val="00415C07"/>
    <w:rsid w:val="004262A0"/>
    <w:rsid w:val="00431912"/>
    <w:rsid w:val="00435073"/>
    <w:rsid w:val="0043754E"/>
    <w:rsid w:val="004406C8"/>
    <w:rsid w:val="0044299C"/>
    <w:rsid w:val="0044323C"/>
    <w:rsid w:val="00444F8C"/>
    <w:rsid w:val="0044554C"/>
    <w:rsid w:val="0045235A"/>
    <w:rsid w:val="00453DB6"/>
    <w:rsid w:val="00461642"/>
    <w:rsid w:val="0046627A"/>
    <w:rsid w:val="004676A2"/>
    <w:rsid w:val="004679AE"/>
    <w:rsid w:val="00475CFD"/>
    <w:rsid w:val="0048078D"/>
    <w:rsid w:val="004847AD"/>
    <w:rsid w:val="00485AAE"/>
    <w:rsid w:val="00490479"/>
    <w:rsid w:val="004921CB"/>
    <w:rsid w:val="004952B0"/>
    <w:rsid w:val="00497B51"/>
    <w:rsid w:val="004A07F5"/>
    <w:rsid w:val="004A6D70"/>
    <w:rsid w:val="004B2972"/>
    <w:rsid w:val="004B6CF3"/>
    <w:rsid w:val="004B6F0A"/>
    <w:rsid w:val="004C2CB9"/>
    <w:rsid w:val="004C5466"/>
    <w:rsid w:val="004C59E4"/>
    <w:rsid w:val="004C6169"/>
    <w:rsid w:val="004C76A6"/>
    <w:rsid w:val="004D0FF3"/>
    <w:rsid w:val="004D1AF8"/>
    <w:rsid w:val="004D3368"/>
    <w:rsid w:val="004D3405"/>
    <w:rsid w:val="004D55C6"/>
    <w:rsid w:val="004E035C"/>
    <w:rsid w:val="004E34D1"/>
    <w:rsid w:val="004E554C"/>
    <w:rsid w:val="004E5BA6"/>
    <w:rsid w:val="004E61D9"/>
    <w:rsid w:val="004E7DDC"/>
    <w:rsid w:val="004F5793"/>
    <w:rsid w:val="004F7645"/>
    <w:rsid w:val="00511720"/>
    <w:rsid w:val="0051177A"/>
    <w:rsid w:val="00511E5A"/>
    <w:rsid w:val="005131D8"/>
    <w:rsid w:val="00514F39"/>
    <w:rsid w:val="00514F73"/>
    <w:rsid w:val="005173EB"/>
    <w:rsid w:val="00520022"/>
    <w:rsid w:val="00527FA2"/>
    <w:rsid w:val="005315B0"/>
    <w:rsid w:val="005318C3"/>
    <w:rsid w:val="0053318C"/>
    <w:rsid w:val="00533BE5"/>
    <w:rsid w:val="0053515C"/>
    <w:rsid w:val="00543D7D"/>
    <w:rsid w:val="00544CE9"/>
    <w:rsid w:val="00545175"/>
    <w:rsid w:val="00553543"/>
    <w:rsid w:val="00554432"/>
    <w:rsid w:val="005559D2"/>
    <w:rsid w:val="00560011"/>
    <w:rsid w:val="00563838"/>
    <w:rsid w:val="005640F7"/>
    <w:rsid w:val="00565283"/>
    <w:rsid w:val="00567256"/>
    <w:rsid w:val="005672A8"/>
    <w:rsid w:val="00571309"/>
    <w:rsid w:val="005729E9"/>
    <w:rsid w:val="00575DD1"/>
    <w:rsid w:val="005806F8"/>
    <w:rsid w:val="0058157F"/>
    <w:rsid w:val="00586A25"/>
    <w:rsid w:val="00591540"/>
    <w:rsid w:val="005A6E9A"/>
    <w:rsid w:val="005B100B"/>
    <w:rsid w:val="005B11C4"/>
    <w:rsid w:val="005B34C8"/>
    <w:rsid w:val="005C5FE4"/>
    <w:rsid w:val="005D41EF"/>
    <w:rsid w:val="005E2DC2"/>
    <w:rsid w:val="005E3BC9"/>
    <w:rsid w:val="005E4915"/>
    <w:rsid w:val="005E4DE6"/>
    <w:rsid w:val="005E57CA"/>
    <w:rsid w:val="00607995"/>
    <w:rsid w:val="00610572"/>
    <w:rsid w:val="00617503"/>
    <w:rsid w:val="0062075E"/>
    <w:rsid w:val="006217E8"/>
    <w:rsid w:val="00623F76"/>
    <w:rsid w:val="00631CD9"/>
    <w:rsid w:val="00637C2F"/>
    <w:rsid w:val="00637C3A"/>
    <w:rsid w:val="00643A0A"/>
    <w:rsid w:val="00644EE1"/>
    <w:rsid w:val="00650CFF"/>
    <w:rsid w:val="00650FC9"/>
    <w:rsid w:val="00654F1B"/>
    <w:rsid w:val="006550B7"/>
    <w:rsid w:val="006572CF"/>
    <w:rsid w:val="006671C0"/>
    <w:rsid w:val="0067768E"/>
    <w:rsid w:val="00681BDC"/>
    <w:rsid w:val="0068438A"/>
    <w:rsid w:val="00685B50"/>
    <w:rsid w:val="00694598"/>
    <w:rsid w:val="00694B31"/>
    <w:rsid w:val="006A0033"/>
    <w:rsid w:val="006A3C42"/>
    <w:rsid w:val="006A468F"/>
    <w:rsid w:val="006B106C"/>
    <w:rsid w:val="006B19A5"/>
    <w:rsid w:val="006B1F1C"/>
    <w:rsid w:val="006B3D30"/>
    <w:rsid w:val="006B50F5"/>
    <w:rsid w:val="006C62BF"/>
    <w:rsid w:val="006D4E87"/>
    <w:rsid w:val="006D4FF7"/>
    <w:rsid w:val="006D5C64"/>
    <w:rsid w:val="006D6431"/>
    <w:rsid w:val="006D76B8"/>
    <w:rsid w:val="006E007F"/>
    <w:rsid w:val="006E1E4D"/>
    <w:rsid w:val="006E482F"/>
    <w:rsid w:val="006F17F9"/>
    <w:rsid w:val="006F4127"/>
    <w:rsid w:val="00700A15"/>
    <w:rsid w:val="007023A4"/>
    <w:rsid w:val="007027C2"/>
    <w:rsid w:val="007062C4"/>
    <w:rsid w:val="007063BD"/>
    <w:rsid w:val="00706A81"/>
    <w:rsid w:val="00706EF3"/>
    <w:rsid w:val="007102EC"/>
    <w:rsid w:val="007217BA"/>
    <w:rsid w:val="00721AC9"/>
    <w:rsid w:val="00723A05"/>
    <w:rsid w:val="00724CF4"/>
    <w:rsid w:val="00730F81"/>
    <w:rsid w:val="00733D36"/>
    <w:rsid w:val="007451FD"/>
    <w:rsid w:val="00747153"/>
    <w:rsid w:val="00747F76"/>
    <w:rsid w:val="00764011"/>
    <w:rsid w:val="00764DDC"/>
    <w:rsid w:val="00765534"/>
    <w:rsid w:val="00766814"/>
    <w:rsid w:val="0077173B"/>
    <w:rsid w:val="0077355A"/>
    <w:rsid w:val="00774F6A"/>
    <w:rsid w:val="00780F6F"/>
    <w:rsid w:val="00782648"/>
    <w:rsid w:val="007830D9"/>
    <w:rsid w:val="00784A32"/>
    <w:rsid w:val="007873D4"/>
    <w:rsid w:val="007940E6"/>
    <w:rsid w:val="00794AD7"/>
    <w:rsid w:val="00796A46"/>
    <w:rsid w:val="007A3144"/>
    <w:rsid w:val="007A71EE"/>
    <w:rsid w:val="007B1E97"/>
    <w:rsid w:val="007B33ED"/>
    <w:rsid w:val="007B3ADB"/>
    <w:rsid w:val="007B4840"/>
    <w:rsid w:val="007B767C"/>
    <w:rsid w:val="007C3E81"/>
    <w:rsid w:val="007D1D30"/>
    <w:rsid w:val="007D7331"/>
    <w:rsid w:val="007E174C"/>
    <w:rsid w:val="007E6FB5"/>
    <w:rsid w:val="007F19D0"/>
    <w:rsid w:val="007F6154"/>
    <w:rsid w:val="007F76B1"/>
    <w:rsid w:val="00800F8A"/>
    <w:rsid w:val="00801809"/>
    <w:rsid w:val="00811A65"/>
    <w:rsid w:val="0081393E"/>
    <w:rsid w:val="00815606"/>
    <w:rsid w:val="00817951"/>
    <w:rsid w:val="00827EED"/>
    <w:rsid w:val="00831487"/>
    <w:rsid w:val="00836287"/>
    <w:rsid w:val="00837FF1"/>
    <w:rsid w:val="00847D62"/>
    <w:rsid w:val="008521EC"/>
    <w:rsid w:val="00855620"/>
    <w:rsid w:val="008572BF"/>
    <w:rsid w:val="00860E44"/>
    <w:rsid w:val="00861B46"/>
    <w:rsid w:val="008642C8"/>
    <w:rsid w:val="00865D5D"/>
    <w:rsid w:val="0086757F"/>
    <w:rsid w:val="00870034"/>
    <w:rsid w:val="00872289"/>
    <w:rsid w:val="008727B3"/>
    <w:rsid w:val="008810C3"/>
    <w:rsid w:val="00885163"/>
    <w:rsid w:val="008867D4"/>
    <w:rsid w:val="00886D3E"/>
    <w:rsid w:val="00894F0E"/>
    <w:rsid w:val="00895136"/>
    <w:rsid w:val="008A087A"/>
    <w:rsid w:val="008A38DC"/>
    <w:rsid w:val="008A5FBB"/>
    <w:rsid w:val="008B0AB4"/>
    <w:rsid w:val="008B2040"/>
    <w:rsid w:val="008B2A8A"/>
    <w:rsid w:val="008B4911"/>
    <w:rsid w:val="008B4D74"/>
    <w:rsid w:val="008B52CE"/>
    <w:rsid w:val="008D014F"/>
    <w:rsid w:val="008D4488"/>
    <w:rsid w:val="008D692A"/>
    <w:rsid w:val="008E70DE"/>
    <w:rsid w:val="008E7177"/>
    <w:rsid w:val="008E7D58"/>
    <w:rsid w:val="008F07F1"/>
    <w:rsid w:val="008F17FF"/>
    <w:rsid w:val="008F7758"/>
    <w:rsid w:val="00907092"/>
    <w:rsid w:val="00910B3D"/>
    <w:rsid w:val="009111A2"/>
    <w:rsid w:val="00911E53"/>
    <w:rsid w:val="0091290A"/>
    <w:rsid w:val="00915264"/>
    <w:rsid w:val="0091722F"/>
    <w:rsid w:val="009179AA"/>
    <w:rsid w:val="009220A0"/>
    <w:rsid w:val="00922F0B"/>
    <w:rsid w:val="009245BA"/>
    <w:rsid w:val="0092769F"/>
    <w:rsid w:val="0092770A"/>
    <w:rsid w:val="0093098D"/>
    <w:rsid w:val="009318B4"/>
    <w:rsid w:val="00934283"/>
    <w:rsid w:val="009352C7"/>
    <w:rsid w:val="00935A35"/>
    <w:rsid w:val="00941211"/>
    <w:rsid w:val="00943798"/>
    <w:rsid w:val="00952480"/>
    <w:rsid w:val="0095435F"/>
    <w:rsid w:val="00955214"/>
    <w:rsid w:val="00960EEB"/>
    <w:rsid w:val="00961C2C"/>
    <w:rsid w:val="009801A4"/>
    <w:rsid w:val="00980C8C"/>
    <w:rsid w:val="00981F39"/>
    <w:rsid w:val="009910F9"/>
    <w:rsid w:val="009925B0"/>
    <w:rsid w:val="00994D06"/>
    <w:rsid w:val="0099565A"/>
    <w:rsid w:val="00996F4D"/>
    <w:rsid w:val="00997B58"/>
    <w:rsid w:val="009A04F2"/>
    <w:rsid w:val="009A1EB1"/>
    <w:rsid w:val="009A23B6"/>
    <w:rsid w:val="009B31E1"/>
    <w:rsid w:val="009B51AD"/>
    <w:rsid w:val="009B55B2"/>
    <w:rsid w:val="009B7951"/>
    <w:rsid w:val="009C0661"/>
    <w:rsid w:val="009C3895"/>
    <w:rsid w:val="009C5704"/>
    <w:rsid w:val="009C5A18"/>
    <w:rsid w:val="009C77CD"/>
    <w:rsid w:val="009D0CF6"/>
    <w:rsid w:val="009E189B"/>
    <w:rsid w:val="009E40EE"/>
    <w:rsid w:val="009E6BFA"/>
    <w:rsid w:val="009F1E03"/>
    <w:rsid w:val="009F30E0"/>
    <w:rsid w:val="009F347A"/>
    <w:rsid w:val="009F585B"/>
    <w:rsid w:val="009F602E"/>
    <w:rsid w:val="009F683C"/>
    <w:rsid w:val="00A02AAB"/>
    <w:rsid w:val="00A10053"/>
    <w:rsid w:val="00A229C4"/>
    <w:rsid w:val="00A341C4"/>
    <w:rsid w:val="00A36BA8"/>
    <w:rsid w:val="00A37421"/>
    <w:rsid w:val="00A40585"/>
    <w:rsid w:val="00A42862"/>
    <w:rsid w:val="00A42E76"/>
    <w:rsid w:val="00A5025A"/>
    <w:rsid w:val="00A57785"/>
    <w:rsid w:val="00A6151E"/>
    <w:rsid w:val="00A61BC1"/>
    <w:rsid w:val="00A63AEC"/>
    <w:rsid w:val="00A6750F"/>
    <w:rsid w:val="00A71723"/>
    <w:rsid w:val="00A72A8A"/>
    <w:rsid w:val="00A73DEE"/>
    <w:rsid w:val="00A83233"/>
    <w:rsid w:val="00A85321"/>
    <w:rsid w:val="00A8670D"/>
    <w:rsid w:val="00A91081"/>
    <w:rsid w:val="00AA21C4"/>
    <w:rsid w:val="00AA7587"/>
    <w:rsid w:val="00AB002F"/>
    <w:rsid w:val="00AB0D84"/>
    <w:rsid w:val="00AB291F"/>
    <w:rsid w:val="00AB2BE2"/>
    <w:rsid w:val="00AB5EBD"/>
    <w:rsid w:val="00AB6ACA"/>
    <w:rsid w:val="00AC2608"/>
    <w:rsid w:val="00AC6559"/>
    <w:rsid w:val="00AC7417"/>
    <w:rsid w:val="00AD3FB6"/>
    <w:rsid w:val="00AD4CF7"/>
    <w:rsid w:val="00AE20E3"/>
    <w:rsid w:val="00AE31E3"/>
    <w:rsid w:val="00AE6727"/>
    <w:rsid w:val="00AE7E52"/>
    <w:rsid w:val="00AF28B2"/>
    <w:rsid w:val="00AF360A"/>
    <w:rsid w:val="00AF5323"/>
    <w:rsid w:val="00AF68F2"/>
    <w:rsid w:val="00B0241B"/>
    <w:rsid w:val="00B0430A"/>
    <w:rsid w:val="00B04473"/>
    <w:rsid w:val="00B04FF7"/>
    <w:rsid w:val="00B05328"/>
    <w:rsid w:val="00B07178"/>
    <w:rsid w:val="00B12D2F"/>
    <w:rsid w:val="00B14687"/>
    <w:rsid w:val="00B170FF"/>
    <w:rsid w:val="00B17D9D"/>
    <w:rsid w:val="00B239F7"/>
    <w:rsid w:val="00B26377"/>
    <w:rsid w:val="00B27040"/>
    <w:rsid w:val="00B27C97"/>
    <w:rsid w:val="00B3537E"/>
    <w:rsid w:val="00B428D5"/>
    <w:rsid w:val="00B44245"/>
    <w:rsid w:val="00B448A8"/>
    <w:rsid w:val="00B45F7A"/>
    <w:rsid w:val="00B46B77"/>
    <w:rsid w:val="00B51935"/>
    <w:rsid w:val="00B53B9A"/>
    <w:rsid w:val="00B53EC7"/>
    <w:rsid w:val="00B54072"/>
    <w:rsid w:val="00B57A0C"/>
    <w:rsid w:val="00B607F9"/>
    <w:rsid w:val="00B609D9"/>
    <w:rsid w:val="00B611A3"/>
    <w:rsid w:val="00B6242F"/>
    <w:rsid w:val="00B6308C"/>
    <w:rsid w:val="00B6431C"/>
    <w:rsid w:val="00B66012"/>
    <w:rsid w:val="00B66857"/>
    <w:rsid w:val="00B67DE9"/>
    <w:rsid w:val="00B712A7"/>
    <w:rsid w:val="00B73FDE"/>
    <w:rsid w:val="00B75D3B"/>
    <w:rsid w:val="00B7746A"/>
    <w:rsid w:val="00B8178D"/>
    <w:rsid w:val="00B86673"/>
    <w:rsid w:val="00B92D1A"/>
    <w:rsid w:val="00B953F4"/>
    <w:rsid w:val="00BA02B5"/>
    <w:rsid w:val="00BA2545"/>
    <w:rsid w:val="00BA3978"/>
    <w:rsid w:val="00BB2A86"/>
    <w:rsid w:val="00BB4F26"/>
    <w:rsid w:val="00BC0BA9"/>
    <w:rsid w:val="00BC201E"/>
    <w:rsid w:val="00BD19D2"/>
    <w:rsid w:val="00BD26CB"/>
    <w:rsid w:val="00BD4F2C"/>
    <w:rsid w:val="00BD54F5"/>
    <w:rsid w:val="00BD56E2"/>
    <w:rsid w:val="00BD6D22"/>
    <w:rsid w:val="00BE096E"/>
    <w:rsid w:val="00BE0F54"/>
    <w:rsid w:val="00BE2D58"/>
    <w:rsid w:val="00BE2F5E"/>
    <w:rsid w:val="00BE34A0"/>
    <w:rsid w:val="00BE6E71"/>
    <w:rsid w:val="00BF1CC2"/>
    <w:rsid w:val="00BF2420"/>
    <w:rsid w:val="00BF32DC"/>
    <w:rsid w:val="00BF466F"/>
    <w:rsid w:val="00C04A7B"/>
    <w:rsid w:val="00C05279"/>
    <w:rsid w:val="00C07ED9"/>
    <w:rsid w:val="00C21E0F"/>
    <w:rsid w:val="00C2344A"/>
    <w:rsid w:val="00C26349"/>
    <w:rsid w:val="00C26B43"/>
    <w:rsid w:val="00C3477D"/>
    <w:rsid w:val="00C451CE"/>
    <w:rsid w:val="00C51D67"/>
    <w:rsid w:val="00C572AC"/>
    <w:rsid w:val="00C66584"/>
    <w:rsid w:val="00C67BB0"/>
    <w:rsid w:val="00C7015C"/>
    <w:rsid w:val="00C70377"/>
    <w:rsid w:val="00C70563"/>
    <w:rsid w:val="00C81F63"/>
    <w:rsid w:val="00C842AB"/>
    <w:rsid w:val="00C87EF2"/>
    <w:rsid w:val="00C92C04"/>
    <w:rsid w:val="00CA154B"/>
    <w:rsid w:val="00CA4914"/>
    <w:rsid w:val="00CA5430"/>
    <w:rsid w:val="00CB46EF"/>
    <w:rsid w:val="00CB6167"/>
    <w:rsid w:val="00CC0C3D"/>
    <w:rsid w:val="00CC52BD"/>
    <w:rsid w:val="00CC6A37"/>
    <w:rsid w:val="00CC6F88"/>
    <w:rsid w:val="00CE3981"/>
    <w:rsid w:val="00CE7DC7"/>
    <w:rsid w:val="00CF24D4"/>
    <w:rsid w:val="00CF2594"/>
    <w:rsid w:val="00CF3D37"/>
    <w:rsid w:val="00CF621A"/>
    <w:rsid w:val="00CF6ABF"/>
    <w:rsid w:val="00D01743"/>
    <w:rsid w:val="00D020FA"/>
    <w:rsid w:val="00D024B1"/>
    <w:rsid w:val="00D0736E"/>
    <w:rsid w:val="00D0790A"/>
    <w:rsid w:val="00D10E1E"/>
    <w:rsid w:val="00D11350"/>
    <w:rsid w:val="00D1172C"/>
    <w:rsid w:val="00D138CA"/>
    <w:rsid w:val="00D24665"/>
    <w:rsid w:val="00D2792F"/>
    <w:rsid w:val="00D307D9"/>
    <w:rsid w:val="00D30C5A"/>
    <w:rsid w:val="00D316F4"/>
    <w:rsid w:val="00D31B55"/>
    <w:rsid w:val="00D33484"/>
    <w:rsid w:val="00D367DE"/>
    <w:rsid w:val="00D424AB"/>
    <w:rsid w:val="00D42DC3"/>
    <w:rsid w:val="00D44479"/>
    <w:rsid w:val="00D45605"/>
    <w:rsid w:val="00D51D02"/>
    <w:rsid w:val="00D57A0C"/>
    <w:rsid w:val="00D61992"/>
    <w:rsid w:val="00D62E35"/>
    <w:rsid w:val="00D64C25"/>
    <w:rsid w:val="00D65434"/>
    <w:rsid w:val="00D65678"/>
    <w:rsid w:val="00D66A20"/>
    <w:rsid w:val="00D747CF"/>
    <w:rsid w:val="00D75C76"/>
    <w:rsid w:val="00D773F2"/>
    <w:rsid w:val="00D83ECD"/>
    <w:rsid w:val="00D85F80"/>
    <w:rsid w:val="00D871CC"/>
    <w:rsid w:val="00D92C8C"/>
    <w:rsid w:val="00D93B1C"/>
    <w:rsid w:val="00D94190"/>
    <w:rsid w:val="00DA0A15"/>
    <w:rsid w:val="00DA3747"/>
    <w:rsid w:val="00DA3E9B"/>
    <w:rsid w:val="00DA7143"/>
    <w:rsid w:val="00DB0075"/>
    <w:rsid w:val="00DB2274"/>
    <w:rsid w:val="00DB31AB"/>
    <w:rsid w:val="00DB33A0"/>
    <w:rsid w:val="00DB3F05"/>
    <w:rsid w:val="00DC2CAE"/>
    <w:rsid w:val="00DC46FB"/>
    <w:rsid w:val="00DD54DF"/>
    <w:rsid w:val="00DD6498"/>
    <w:rsid w:val="00DE0797"/>
    <w:rsid w:val="00DE2731"/>
    <w:rsid w:val="00DE50D1"/>
    <w:rsid w:val="00DE7093"/>
    <w:rsid w:val="00DF0981"/>
    <w:rsid w:val="00DF271F"/>
    <w:rsid w:val="00DF355F"/>
    <w:rsid w:val="00DF4085"/>
    <w:rsid w:val="00E0132A"/>
    <w:rsid w:val="00E01879"/>
    <w:rsid w:val="00E05CC2"/>
    <w:rsid w:val="00E06726"/>
    <w:rsid w:val="00E153A2"/>
    <w:rsid w:val="00E22B00"/>
    <w:rsid w:val="00E314F8"/>
    <w:rsid w:val="00E327A8"/>
    <w:rsid w:val="00E3351E"/>
    <w:rsid w:val="00E37859"/>
    <w:rsid w:val="00E40560"/>
    <w:rsid w:val="00E43729"/>
    <w:rsid w:val="00E4424F"/>
    <w:rsid w:val="00E46C44"/>
    <w:rsid w:val="00E4749D"/>
    <w:rsid w:val="00E47ED9"/>
    <w:rsid w:val="00E53DFE"/>
    <w:rsid w:val="00E54F34"/>
    <w:rsid w:val="00E63D84"/>
    <w:rsid w:val="00E726EC"/>
    <w:rsid w:val="00E73729"/>
    <w:rsid w:val="00E75C38"/>
    <w:rsid w:val="00E77DCC"/>
    <w:rsid w:val="00E8187A"/>
    <w:rsid w:val="00E82B75"/>
    <w:rsid w:val="00E84FE0"/>
    <w:rsid w:val="00E867DA"/>
    <w:rsid w:val="00E964BC"/>
    <w:rsid w:val="00EA647B"/>
    <w:rsid w:val="00EB1563"/>
    <w:rsid w:val="00EB6E46"/>
    <w:rsid w:val="00EC2779"/>
    <w:rsid w:val="00EC2A0F"/>
    <w:rsid w:val="00EC402F"/>
    <w:rsid w:val="00EC776D"/>
    <w:rsid w:val="00ED0C90"/>
    <w:rsid w:val="00ED3994"/>
    <w:rsid w:val="00ED7319"/>
    <w:rsid w:val="00EE2F04"/>
    <w:rsid w:val="00EE470F"/>
    <w:rsid w:val="00EF1F80"/>
    <w:rsid w:val="00EF2B59"/>
    <w:rsid w:val="00EF5806"/>
    <w:rsid w:val="00EF5CE0"/>
    <w:rsid w:val="00F035B9"/>
    <w:rsid w:val="00F03EA7"/>
    <w:rsid w:val="00F10238"/>
    <w:rsid w:val="00F12637"/>
    <w:rsid w:val="00F14E72"/>
    <w:rsid w:val="00F1799E"/>
    <w:rsid w:val="00F20636"/>
    <w:rsid w:val="00F20E4D"/>
    <w:rsid w:val="00F24272"/>
    <w:rsid w:val="00F24650"/>
    <w:rsid w:val="00F3015B"/>
    <w:rsid w:val="00F34588"/>
    <w:rsid w:val="00F352E3"/>
    <w:rsid w:val="00F43FE3"/>
    <w:rsid w:val="00F478F6"/>
    <w:rsid w:val="00F47E40"/>
    <w:rsid w:val="00F55787"/>
    <w:rsid w:val="00F608B3"/>
    <w:rsid w:val="00F620C9"/>
    <w:rsid w:val="00F6488D"/>
    <w:rsid w:val="00F677EA"/>
    <w:rsid w:val="00F76665"/>
    <w:rsid w:val="00F76B43"/>
    <w:rsid w:val="00F770B3"/>
    <w:rsid w:val="00F83F72"/>
    <w:rsid w:val="00F85AE1"/>
    <w:rsid w:val="00F86A3A"/>
    <w:rsid w:val="00F92E7C"/>
    <w:rsid w:val="00F95C5C"/>
    <w:rsid w:val="00F9645A"/>
    <w:rsid w:val="00F97461"/>
    <w:rsid w:val="00FA4D78"/>
    <w:rsid w:val="00FB04DA"/>
    <w:rsid w:val="00FB05A7"/>
    <w:rsid w:val="00FB2C38"/>
    <w:rsid w:val="00FB2C82"/>
    <w:rsid w:val="00FB3A28"/>
    <w:rsid w:val="00FB61B8"/>
    <w:rsid w:val="00FB75E2"/>
    <w:rsid w:val="00FC05FF"/>
    <w:rsid w:val="00FC2DA4"/>
    <w:rsid w:val="00FD4044"/>
    <w:rsid w:val="00FD419C"/>
    <w:rsid w:val="00FD4A00"/>
    <w:rsid w:val="00FD4E8B"/>
    <w:rsid w:val="00FD5C57"/>
    <w:rsid w:val="00FD62A2"/>
    <w:rsid w:val="00FD7905"/>
    <w:rsid w:val="00FE0EB5"/>
    <w:rsid w:val="00FE1910"/>
    <w:rsid w:val="00FE2D0C"/>
    <w:rsid w:val="00FF3AF4"/>
    <w:rsid w:val="00FF5500"/>
    <w:rsid w:val="01CFEE17"/>
    <w:rsid w:val="020145C0"/>
    <w:rsid w:val="03736A89"/>
    <w:rsid w:val="03847660"/>
    <w:rsid w:val="03FB029E"/>
    <w:rsid w:val="0442A83A"/>
    <w:rsid w:val="04BB9450"/>
    <w:rsid w:val="04F74199"/>
    <w:rsid w:val="0547D792"/>
    <w:rsid w:val="05C5316E"/>
    <w:rsid w:val="0644F0E6"/>
    <w:rsid w:val="06B5C7F1"/>
    <w:rsid w:val="075DC8A4"/>
    <w:rsid w:val="080BAA5B"/>
    <w:rsid w:val="0951BB53"/>
    <w:rsid w:val="09AD1373"/>
    <w:rsid w:val="0B6D8832"/>
    <w:rsid w:val="0C96CF77"/>
    <w:rsid w:val="0D453A10"/>
    <w:rsid w:val="0D5F8CA4"/>
    <w:rsid w:val="0DADBFC3"/>
    <w:rsid w:val="0DD60C6F"/>
    <w:rsid w:val="0DF2F844"/>
    <w:rsid w:val="0E143324"/>
    <w:rsid w:val="0E206F00"/>
    <w:rsid w:val="0E9CCF1D"/>
    <w:rsid w:val="0E9DC3B6"/>
    <w:rsid w:val="0EF59CE0"/>
    <w:rsid w:val="0F6BC1DD"/>
    <w:rsid w:val="0F85E1BD"/>
    <w:rsid w:val="0F8C5D59"/>
    <w:rsid w:val="0FFFDAE6"/>
    <w:rsid w:val="10A281BB"/>
    <w:rsid w:val="12134932"/>
    <w:rsid w:val="126AB7E4"/>
    <w:rsid w:val="12DDDA69"/>
    <w:rsid w:val="12F063BB"/>
    <w:rsid w:val="13340421"/>
    <w:rsid w:val="13A5C0CE"/>
    <w:rsid w:val="13FC2CDF"/>
    <w:rsid w:val="1487C177"/>
    <w:rsid w:val="1543A34F"/>
    <w:rsid w:val="156678DA"/>
    <w:rsid w:val="158B6A18"/>
    <w:rsid w:val="15A7636E"/>
    <w:rsid w:val="1618FC89"/>
    <w:rsid w:val="161DA1A5"/>
    <w:rsid w:val="1763FC90"/>
    <w:rsid w:val="18C6DCCD"/>
    <w:rsid w:val="18EABCC7"/>
    <w:rsid w:val="18F4439F"/>
    <w:rsid w:val="1969D149"/>
    <w:rsid w:val="19E8F5CF"/>
    <w:rsid w:val="1A6E66E7"/>
    <w:rsid w:val="1AE10E96"/>
    <w:rsid w:val="1C51FF25"/>
    <w:rsid w:val="1D85A8EA"/>
    <w:rsid w:val="1DC1B593"/>
    <w:rsid w:val="1E7BE1FE"/>
    <w:rsid w:val="2044062F"/>
    <w:rsid w:val="21F24ADD"/>
    <w:rsid w:val="225354F3"/>
    <w:rsid w:val="22B40EAE"/>
    <w:rsid w:val="234D2F58"/>
    <w:rsid w:val="23D77753"/>
    <w:rsid w:val="24C8386F"/>
    <w:rsid w:val="24F2AD7E"/>
    <w:rsid w:val="25621C73"/>
    <w:rsid w:val="25880A8F"/>
    <w:rsid w:val="25945298"/>
    <w:rsid w:val="2594BE61"/>
    <w:rsid w:val="2684F5BB"/>
    <w:rsid w:val="26859780"/>
    <w:rsid w:val="26DF86D8"/>
    <w:rsid w:val="291049EC"/>
    <w:rsid w:val="2A109ED4"/>
    <w:rsid w:val="2A142FAE"/>
    <w:rsid w:val="2A90CE6D"/>
    <w:rsid w:val="2B5BEDFA"/>
    <w:rsid w:val="2B8D6A77"/>
    <w:rsid w:val="2BA026E1"/>
    <w:rsid w:val="2BF407DC"/>
    <w:rsid w:val="2C06E010"/>
    <w:rsid w:val="2C1760B1"/>
    <w:rsid w:val="2C319A0E"/>
    <w:rsid w:val="2CA414E3"/>
    <w:rsid w:val="2D02BD0C"/>
    <w:rsid w:val="2D3E7036"/>
    <w:rsid w:val="2D86E0DA"/>
    <w:rsid w:val="2E21E1D5"/>
    <w:rsid w:val="2E3E7A14"/>
    <w:rsid w:val="2E601ACC"/>
    <w:rsid w:val="2F49827F"/>
    <w:rsid w:val="2F544671"/>
    <w:rsid w:val="2F6D1C5B"/>
    <w:rsid w:val="300266DA"/>
    <w:rsid w:val="303FAC4B"/>
    <w:rsid w:val="30A2B529"/>
    <w:rsid w:val="311E4AD8"/>
    <w:rsid w:val="312AE572"/>
    <w:rsid w:val="3155A3FE"/>
    <w:rsid w:val="316C32CA"/>
    <w:rsid w:val="3181B084"/>
    <w:rsid w:val="31980863"/>
    <w:rsid w:val="33ECAE98"/>
    <w:rsid w:val="343FBA66"/>
    <w:rsid w:val="35293BB0"/>
    <w:rsid w:val="361ED3B9"/>
    <w:rsid w:val="3682C618"/>
    <w:rsid w:val="3696EBD2"/>
    <w:rsid w:val="3708471D"/>
    <w:rsid w:val="37F79A87"/>
    <w:rsid w:val="386B17A1"/>
    <w:rsid w:val="388E3675"/>
    <w:rsid w:val="38E161E5"/>
    <w:rsid w:val="3941EA03"/>
    <w:rsid w:val="39911DE1"/>
    <w:rsid w:val="39E5306B"/>
    <w:rsid w:val="3A61A9C5"/>
    <w:rsid w:val="3A961A7E"/>
    <w:rsid w:val="3AA1B158"/>
    <w:rsid w:val="3AB8F7AD"/>
    <w:rsid w:val="3B1DA8B3"/>
    <w:rsid w:val="3B1DAE42"/>
    <w:rsid w:val="3BEB85B1"/>
    <w:rsid w:val="3BFD7D21"/>
    <w:rsid w:val="3C20EDB0"/>
    <w:rsid w:val="3C8538EE"/>
    <w:rsid w:val="3CA121F7"/>
    <w:rsid w:val="3CC7C4D8"/>
    <w:rsid w:val="3D628761"/>
    <w:rsid w:val="3EA65180"/>
    <w:rsid w:val="3F51488C"/>
    <w:rsid w:val="4024C481"/>
    <w:rsid w:val="40605464"/>
    <w:rsid w:val="406EC817"/>
    <w:rsid w:val="40F83A75"/>
    <w:rsid w:val="40FD77A3"/>
    <w:rsid w:val="41E98A54"/>
    <w:rsid w:val="424AA0DE"/>
    <w:rsid w:val="42C16FA9"/>
    <w:rsid w:val="4322696F"/>
    <w:rsid w:val="4457B4B2"/>
    <w:rsid w:val="44E8AB3C"/>
    <w:rsid w:val="454BFF5F"/>
    <w:rsid w:val="4596AE0B"/>
    <w:rsid w:val="45CD4483"/>
    <w:rsid w:val="4606F0BF"/>
    <w:rsid w:val="467DD143"/>
    <w:rsid w:val="46816EAE"/>
    <w:rsid w:val="47552697"/>
    <w:rsid w:val="475BAE91"/>
    <w:rsid w:val="477D431F"/>
    <w:rsid w:val="47AAD54D"/>
    <w:rsid w:val="47E7CC76"/>
    <w:rsid w:val="48FBB7FC"/>
    <w:rsid w:val="493D8B52"/>
    <w:rsid w:val="495E1DEB"/>
    <w:rsid w:val="4A0B7E7F"/>
    <w:rsid w:val="4A0C6AEB"/>
    <w:rsid w:val="4A24828A"/>
    <w:rsid w:val="4A8F63FD"/>
    <w:rsid w:val="4B6717A6"/>
    <w:rsid w:val="4BEBCBF2"/>
    <w:rsid w:val="4D8DD5A5"/>
    <w:rsid w:val="4DB7A9A8"/>
    <w:rsid w:val="4DDEC823"/>
    <w:rsid w:val="4E3EF391"/>
    <w:rsid w:val="4E473004"/>
    <w:rsid w:val="4EB49EFD"/>
    <w:rsid w:val="4F134BB0"/>
    <w:rsid w:val="4F3C0547"/>
    <w:rsid w:val="4FECCD0E"/>
    <w:rsid w:val="4FFF0580"/>
    <w:rsid w:val="503BAAF7"/>
    <w:rsid w:val="51631AA2"/>
    <w:rsid w:val="51836CF1"/>
    <w:rsid w:val="519ED89B"/>
    <w:rsid w:val="5327E143"/>
    <w:rsid w:val="5340B541"/>
    <w:rsid w:val="5371ADF9"/>
    <w:rsid w:val="5377CE3E"/>
    <w:rsid w:val="538DBD0C"/>
    <w:rsid w:val="5431E26A"/>
    <w:rsid w:val="54506D78"/>
    <w:rsid w:val="5453556A"/>
    <w:rsid w:val="55332DC9"/>
    <w:rsid w:val="5572D9E6"/>
    <w:rsid w:val="557B8AEC"/>
    <w:rsid w:val="55A75E62"/>
    <w:rsid w:val="5610A1CD"/>
    <w:rsid w:val="56AFBB38"/>
    <w:rsid w:val="5720C0A2"/>
    <w:rsid w:val="57292D48"/>
    <w:rsid w:val="575C4651"/>
    <w:rsid w:val="577F7C49"/>
    <w:rsid w:val="5792992A"/>
    <w:rsid w:val="57F5F743"/>
    <w:rsid w:val="580FC2C6"/>
    <w:rsid w:val="581AE855"/>
    <w:rsid w:val="584BDF0D"/>
    <w:rsid w:val="588FB073"/>
    <w:rsid w:val="58ECBD52"/>
    <w:rsid w:val="5983308D"/>
    <w:rsid w:val="5A0DA62F"/>
    <w:rsid w:val="5A68E408"/>
    <w:rsid w:val="5AEC86C1"/>
    <w:rsid w:val="5B1FD9C5"/>
    <w:rsid w:val="5B816AE0"/>
    <w:rsid w:val="5B9A1787"/>
    <w:rsid w:val="5C111C8D"/>
    <w:rsid w:val="5D53D693"/>
    <w:rsid w:val="5D594B3E"/>
    <w:rsid w:val="5E99B52B"/>
    <w:rsid w:val="5EFF6FED"/>
    <w:rsid w:val="5F3BC98E"/>
    <w:rsid w:val="5F5361F6"/>
    <w:rsid w:val="5F8DC97E"/>
    <w:rsid w:val="602B5633"/>
    <w:rsid w:val="61863D4D"/>
    <w:rsid w:val="61D6B923"/>
    <w:rsid w:val="61E71CCD"/>
    <w:rsid w:val="626B392A"/>
    <w:rsid w:val="62F7FEB1"/>
    <w:rsid w:val="631EC4DC"/>
    <w:rsid w:val="637E26C1"/>
    <w:rsid w:val="63DE2084"/>
    <w:rsid w:val="6449FC36"/>
    <w:rsid w:val="652DC2B0"/>
    <w:rsid w:val="66613518"/>
    <w:rsid w:val="66A8D4FC"/>
    <w:rsid w:val="674FEFEC"/>
    <w:rsid w:val="68133156"/>
    <w:rsid w:val="686C62D6"/>
    <w:rsid w:val="691AC666"/>
    <w:rsid w:val="69D1CA56"/>
    <w:rsid w:val="6A850625"/>
    <w:rsid w:val="6AFFD340"/>
    <w:rsid w:val="6B174A19"/>
    <w:rsid w:val="6B5E7F87"/>
    <w:rsid w:val="6B870B38"/>
    <w:rsid w:val="6C4C0C72"/>
    <w:rsid w:val="6C4FF9A0"/>
    <w:rsid w:val="6CA0A685"/>
    <w:rsid w:val="6D11699F"/>
    <w:rsid w:val="6D63504A"/>
    <w:rsid w:val="6DC663F0"/>
    <w:rsid w:val="6DFE564F"/>
    <w:rsid w:val="6EF9D435"/>
    <w:rsid w:val="6FD4C1F2"/>
    <w:rsid w:val="6FED4A94"/>
    <w:rsid w:val="70137454"/>
    <w:rsid w:val="70B29B9F"/>
    <w:rsid w:val="70B70552"/>
    <w:rsid w:val="70BD95F2"/>
    <w:rsid w:val="70DE002A"/>
    <w:rsid w:val="7153CD32"/>
    <w:rsid w:val="71EBB0E7"/>
    <w:rsid w:val="722227E1"/>
    <w:rsid w:val="7276D29E"/>
    <w:rsid w:val="72F4EBA4"/>
    <w:rsid w:val="745E18BC"/>
    <w:rsid w:val="74EAD02D"/>
    <w:rsid w:val="7517A5A7"/>
    <w:rsid w:val="7522A432"/>
    <w:rsid w:val="753C2270"/>
    <w:rsid w:val="76A83971"/>
    <w:rsid w:val="772636D9"/>
    <w:rsid w:val="77525F52"/>
    <w:rsid w:val="7858CC46"/>
    <w:rsid w:val="78896009"/>
    <w:rsid w:val="7942D5BD"/>
    <w:rsid w:val="7B49D90C"/>
    <w:rsid w:val="7B8C08CF"/>
    <w:rsid w:val="7BE44B83"/>
    <w:rsid w:val="7C678FE0"/>
    <w:rsid w:val="7C975E06"/>
    <w:rsid w:val="7C9BD221"/>
    <w:rsid w:val="7DD152AC"/>
    <w:rsid w:val="7E316D45"/>
    <w:rsid w:val="7EB14372"/>
    <w:rsid w:val="7ECBFF9F"/>
    <w:rsid w:val="7EFE58CD"/>
    <w:rsid w:val="7F21E095"/>
    <w:rsid w:val="7F55EC2B"/>
    <w:rsid w:val="7F8E2BAE"/>
    <w:rsid w:val="7FF7D03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C2696"/>
  <w15:docId w15:val="{A2315915-59B4-4642-BAF1-79EC4EAF2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fr-FR"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pacing w:before="480" w:after="120"/>
      <w:outlineLvl w:val="0"/>
    </w:pPr>
    <w:rPr>
      <w:b/>
      <w:sz w:val="48"/>
      <w:szCs w:val="48"/>
    </w:rPr>
  </w:style>
  <w:style w:type="paragraph" w:styleId="Titre2">
    <w:name w:val="heading 2"/>
    <w:basedOn w:val="Normal"/>
    <w:next w:val="Normal"/>
    <w:link w:val="Titre2Car"/>
    <w:uiPriority w:val="9"/>
    <w:semiHidden/>
    <w:unhideWhenUsed/>
    <w:qFormat/>
    <w:pPr>
      <w:keepNext/>
      <w:keepLines/>
      <w:spacing w:before="360" w:after="80"/>
      <w:outlineLvl w:val="1"/>
    </w:pPr>
    <w:rPr>
      <w:b/>
      <w:sz w:val="36"/>
      <w:szCs w:val="36"/>
    </w:rPr>
  </w:style>
  <w:style w:type="paragraph" w:styleId="Titre3">
    <w:name w:val="heading 3"/>
    <w:basedOn w:val="Normal"/>
    <w:next w:val="Normal"/>
    <w:link w:val="Titre3Car"/>
    <w:uiPriority w:val="9"/>
    <w:semiHidden/>
    <w:unhideWhenUsed/>
    <w:qFormat/>
    <w:pPr>
      <w:keepNext/>
      <w:keepLines/>
      <w:spacing w:before="280" w:after="80"/>
      <w:outlineLvl w:val="2"/>
    </w:pPr>
    <w:rPr>
      <w:b/>
      <w:sz w:val="28"/>
      <w:szCs w:val="28"/>
    </w:rPr>
  </w:style>
  <w:style w:type="paragraph" w:styleId="Titre4">
    <w:name w:val="heading 4"/>
    <w:basedOn w:val="Normal"/>
    <w:next w:val="Normal"/>
    <w:link w:val="Titre4Car"/>
    <w:uiPriority w:val="9"/>
    <w:semiHidden/>
    <w:unhideWhenUsed/>
    <w:qFormat/>
    <w:pPr>
      <w:keepNext/>
      <w:keepLines/>
      <w:spacing w:before="240" w:after="40"/>
      <w:outlineLvl w:val="3"/>
    </w:pPr>
    <w:rPr>
      <w:b/>
    </w:rPr>
  </w:style>
  <w:style w:type="paragraph" w:styleId="Titre5">
    <w:name w:val="heading 5"/>
    <w:basedOn w:val="Normal"/>
    <w:next w:val="Normal"/>
    <w:link w:val="Titre5Car"/>
    <w:uiPriority w:val="9"/>
    <w:semiHidden/>
    <w:unhideWhenUsed/>
    <w:qFormat/>
    <w:pPr>
      <w:keepNext/>
      <w:keepLines/>
      <w:spacing w:before="220" w:after="40"/>
      <w:outlineLvl w:val="4"/>
    </w:pPr>
    <w:rPr>
      <w:b/>
      <w:sz w:val="22"/>
      <w:szCs w:val="22"/>
    </w:rPr>
  </w:style>
  <w:style w:type="paragraph" w:styleId="Titre6">
    <w:name w:val="heading 6"/>
    <w:basedOn w:val="Normal"/>
    <w:next w:val="Normal"/>
    <w:link w:val="Titre6Car"/>
    <w:uiPriority w:val="9"/>
    <w:semiHidden/>
    <w:unhideWhenUsed/>
    <w:qFormat/>
    <w:pPr>
      <w:keepNext/>
      <w:keepLines/>
      <w:spacing w:before="200" w:after="40"/>
      <w:outlineLvl w:val="5"/>
    </w:pPr>
    <w:rPr>
      <w:b/>
      <w:sz w:val="20"/>
      <w:szCs w:val="20"/>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sz w:val="22"/>
      <w:szCs w:val="22"/>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sz w:val="22"/>
      <w:szCs w:val="22"/>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Sansinterligne">
    <w:name w:val="No Spacing"/>
    <w:uiPriority w:val="1"/>
    <w:qFormat/>
  </w:style>
  <w:style w:type="character" w:customStyle="1" w:styleId="TitreCar">
    <w:name w:val="Titre Car"/>
    <w:basedOn w:val="Policepardfaut"/>
    <w:link w:val="Titre"/>
    <w:uiPriority w:val="10"/>
    <w:rPr>
      <w:sz w:val="48"/>
      <w:szCs w:val="48"/>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uiPriority w:val="99"/>
    <w:unhideWhenUsed/>
    <w:pPr>
      <w:tabs>
        <w:tab w:val="center" w:pos="7143"/>
        <w:tab w:val="right" w:pos="14287"/>
      </w:tabs>
    </w:pPr>
  </w:style>
  <w:style w:type="character" w:customStyle="1" w:styleId="En-tteCar">
    <w:name w:val="En-tête Car"/>
    <w:basedOn w:val="Policepardfaut"/>
    <w:link w:val="En-tte"/>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Grilledutableau">
    <w:name w:val="Table Grid"/>
    <w:basedOn w:val="Tableau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FFFFF"/>
      </w:tcPr>
    </w:tblStylePr>
    <w:tblStylePr w:type="band1Horz">
      <w:tblPr/>
      <w:tcPr>
        <w:shd w:val="clear" w:color="FFFFFF" w:fill="FFFFFF"/>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paragraph" w:styleId="Rvision">
    <w:name w:val="Revision"/>
    <w:hidden/>
    <w:uiPriority w:val="99"/>
    <w:semiHidden/>
    <w:rsid w:val="00F677EA"/>
  </w:style>
  <w:style w:type="table" w:customStyle="1" w:styleId="GridTable1Light-Accent31">
    <w:name w:val="Grid Table 1 Light - Accent 31"/>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2-Accent11">
    <w:name w:val="Grid Table 2 - Accent 1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2-Accent21">
    <w:name w:val="Grid Table 2 - Accent 21"/>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2-Accent31">
    <w:name w:val="Grid Table 2 - Accent 31"/>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2-Accent41">
    <w:name w:val="Grid Table 2 - Accent 41"/>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2-Accent51">
    <w:name w:val="Grid Table 2 - Accent 51"/>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2-Accent61">
    <w:name w:val="Grid Table 2 - Accent 61"/>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3-Accent11">
    <w:name w:val="Grid Table 3 - Accent 1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3-Accent21">
    <w:name w:val="Grid Table 3 - Accent 21"/>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3-Accent31">
    <w:name w:val="Grid Table 3 - Accent 31"/>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3-Accent41">
    <w:name w:val="Grid Table 3 - Accent 41"/>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3-Accent51">
    <w:name w:val="Grid Table 3 - Accent 51"/>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3-Accent61">
    <w:name w:val="Grid Table 3 - Accent 61"/>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FFFFFF"/>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4-Accent11">
    <w:name w:val="Grid Table 4 - Accent 11"/>
    <w:basedOn w:val="Tableau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FFFFFF"/>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4-Accent21">
    <w:name w:val="Grid Table 4 - Accent 21"/>
    <w:basedOn w:val="Tableau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FFFFFF"/>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4-Accent31">
    <w:name w:val="Grid Table 4 - Accent 31"/>
    <w:basedOn w:val="Tableau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FFFFFF"/>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4-Accent41">
    <w:name w:val="Grid Table 4 - Accent 41"/>
    <w:basedOn w:val="Tableau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FFFFFF"/>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4-Accent51">
    <w:name w:val="Grid Table 4 - Accent 51"/>
    <w:basedOn w:val="Tableau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FFFFFF"/>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4-Accent61">
    <w:name w:val="Grid Table 4 - Accent 61"/>
    <w:basedOn w:val="Tableau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FFFFF"/>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FFF"/>
    </w:tblPr>
    <w:tblStylePr w:type="firstRow">
      <w:rPr>
        <w:rFonts w:ascii="Arial" w:hAnsi="Arial"/>
        <w:b/>
        <w:color w:val="FFFFFF"/>
        <w:sz w:val="22"/>
      </w:rPr>
      <w:tblPr/>
      <w:tcPr>
        <w:shd w:val="clear" w:color="FFFFFF" w:fill="FFFFFF"/>
      </w:tcPr>
    </w:tblStylePr>
    <w:tblStylePr w:type="lastRow">
      <w:rPr>
        <w:rFonts w:ascii="Arial" w:hAnsi="Arial"/>
        <w:b/>
        <w:color w:val="FFFFFF"/>
        <w:sz w:val="22"/>
      </w:rPr>
      <w:tblPr/>
      <w:tcPr>
        <w:tcBorders>
          <w:top w:val="single" w:sz="4" w:space="0" w:color="FFFFFF" w:themeColor="light1"/>
        </w:tcBorders>
        <w:shd w:val="clear" w:color="FFFFFF" w:fill="FFFFFF"/>
      </w:tcPr>
    </w:tblStylePr>
    <w:tblStylePr w:type="firstCol">
      <w:rPr>
        <w:rFonts w:ascii="Arial" w:hAnsi="Arial"/>
        <w:b/>
        <w:color w:val="FFFFFF"/>
        <w:sz w:val="22"/>
      </w:rPr>
      <w:tblPr/>
      <w:tcPr>
        <w:shd w:val="clear" w:color="FFFFFF" w:fill="FFFFFF"/>
      </w:tcPr>
    </w:tblStylePr>
    <w:tblStylePr w:type="lastCol">
      <w:rPr>
        <w:rFonts w:ascii="Arial" w:hAnsi="Arial"/>
        <w:b/>
        <w:color w:val="FFFFFF"/>
        <w:sz w:val="22"/>
      </w:rPr>
      <w:tblPr/>
      <w:tcPr>
        <w:shd w:val="clear" w:color="FFFFFF" w:fill="FFFFFF"/>
      </w:tcPr>
    </w:tblStylePr>
    <w:tblStylePr w:type="band1Vert">
      <w:tblPr/>
      <w:tcPr>
        <w:shd w:val="clear" w:color="FFFFFF" w:fill="FFFFFF"/>
      </w:tcPr>
    </w:tblStylePr>
    <w:tblStylePr w:type="band1Horz">
      <w:tblPr/>
      <w:tcPr>
        <w:shd w:val="clear" w:color="FFFFFF" w:fill="FFFFFF"/>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FFF"/>
    </w:tblPr>
    <w:tblStylePr w:type="firstRow">
      <w:rPr>
        <w:rFonts w:ascii="Arial" w:hAnsi="Arial"/>
        <w:b/>
        <w:color w:val="FFFFFF"/>
        <w:sz w:val="22"/>
      </w:rPr>
      <w:tblPr/>
      <w:tcPr>
        <w:shd w:val="clear" w:color="FFFFFF" w:fill="FFFFFF"/>
      </w:tcPr>
    </w:tblStylePr>
    <w:tblStylePr w:type="lastRow">
      <w:rPr>
        <w:rFonts w:ascii="Arial" w:hAnsi="Arial"/>
        <w:b/>
        <w:color w:val="FFFFFF"/>
        <w:sz w:val="22"/>
      </w:rPr>
      <w:tblPr/>
      <w:tcPr>
        <w:tcBorders>
          <w:top w:val="single" w:sz="4" w:space="0" w:color="FFFFFF" w:themeColor="light1"/>
        </w:tcBorders>
        <w:shd w:val="clear" w:color="FFFFFF" w:fill="FFFFFF"/>
      </w:tcPr>
    </w:tblStylePr>
    <w:tblStylePr w:type="firstCol">
      <w:rPr>
        <w:rFonts w:ascii="Arial" w:hAnsi="Arial"/>
        <w:b/>
        <w:color w:val="FFFFFF"/>
        <w:sz w:val="22"/>
      </w:rPr>
      <w:tblPr/>
      <w:tcPr>
        <w:shd w:val="clear" w:color="FFFFFF" w:fill="FFFFFF"/>
      </w:tcPr>
    </w:tblStylePr>
    <w:tblStylePr w:type="lastCol">
      <w:rPr>
        <w:rFonts w:ascii="Arial" w:hAnsi="Arial"/>
        <w:b/>
        <w:color w:val="FFFFFF"/>
        <w:sz w:val="22"/>
      </w:rPr>
      <w:tblPr/>
      <w:tcPr>
        <w:shd w:val="clear" w:color="FFFFFF" w:fill="FFFFFF"/>
      </w:tcPr>
    </w:tblStylePr>
    <w:tblStylePr w:type="band1Vert">
      <w:tblPr/>
      <w:tcPr>
        <w:shd w:val="clear" w:color="FFFFFF" w:fill="FFFFFF"/>
      </w:tcPr>
    </w:tblStylePr>
    <w:tblStylePr w:type="band1Horz">
      <w:tblPr/>
      <w:tcPr>
        <w:shd w:val="clear" w:color="FFFFFF" w:fill="FFFFFF"/>
      </w:tcPr>
    </w:tblStylePr>
  </w:style>
  <w:style w:type="table" w:customStyle="1" w:styleId="GridTable5Dark-Accent21">
    <w:name w:val="Grid Table 5 Dark - Accent 2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FFF"/>
    </w:tblPr>
    <w:tblStylePr w:type="firstRow">
      <w:rPr>
        <w:rFonts w:ascii="Arial" w:hAnsi="Arial"/>
        <w:b/>
        <w:color w:val="FFFFFF"/>
        <w:sz w:val="22"/>
      </w:rPr>
      <w:tblPr/>
      <w:tcPr>
        <w:shd w:val="clear" w:color="FFFFFF" w:fill="FFFFFF"/>
      </w:tcPr>
    </w:tblStylePr>
    <w:tblStylePr w:type="lastRow">
      <w:rPr>
        <w:rFonts w:ascii="Arial" w:hAnsi="Arial"/>
        <w:b/>
        <w:color w:val="FFFFFF"/>
        <w:sz w:val="22"/>
      </w:rPr>
      <w:tblPr/>
      <w:tcPr>
        <w:tcBorders>
          <w:top w:val="single" w:sz="4" w:space="0" w:color="FFFFFF" w:themeColor="light1"/>
        </w:tcBorders>
        <w:shd w:val="clear" w:color="FFFFFF" w:fill="FFFFFF"/>
      </w:tcPr>
    </w:tblStylePr>
    <w:tblStylePr w:type="firstCol">
      <w:rPr>
        <w:rFonts w:ascii="Arial" w:hAnsi="Arial"/>
        <w:b/>
        <w:color w:val="FFFFFF"/>
        <w:sz w:val="22"/>
      </w:rPr>
      <w:tblPr/>
      <w:tcPr>
        <w:shd w:val="clear" w:color="FFFFFF" w:fill="FFFFFF"/>
      </w:tcPr>
    </w:tblStylePr>
    <w:tblStylePr w:type="lastCol">
      <w:rPr>
        <w:rFonts w:ascii="Arial" w:hAnsi="Arial"/>
        <w:b/>
        <w:color w:val="FFFFFF"/>
        <w:sz w:val="22"/>
      </w:rPr>
      <w:tblPr/>
      <w:tcPr>
        <w:shd w:val="clear" w:color="FFFFFF" w:fill="FFFFFF"/>
      </w:tcPr>
    </w:tblStylePr>
    <w:tblStylePr w:type="band1Vert">
      <w:tblPr/>
      <w:tcPr>
        <w:shd w:val="clear" w:color="FFFFFF" w:fill="FFFFFF"/>
      </w:tcPr>
    </w:tblStylePr>
    <w:tblStylePr w:type="band1Horz">
      <w:tblPr/>
      <w:tcPr>
        <w:shd w:val="clear" w:color="FFFFFF" w:fill="FFFFFF"/>
      </w:tcPr>
    </w:tblStylePr>
  </w:style>
  <w:style w:type="table" w:customStyle="1" w:styleId="GridTable5Dark-Accent31">
    <w:name w:val="Grid Table 5 Dark - Accent 3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FFF"/>
    </w:tblPr>
    <w:tblStylePr w:type="firstRow">
      <w:rPr>
        <w:rFonts w:ascii="Arial" w:hAnsi="Arial"/>
        <w:b/>
        <w:color w:val="FFFFFF"/>
        <w:sz w:val="22"/>
      </w:rPr>
      <w:tblPr/>
      <w:tcPr>
        <w:shd w:val="clear" w:color="FFFFFF" w:fill="FFFFFF"/>
      </w:tcPr>
    </w:tblStylePr>
    <w:tblStylePr w:type="lastRow">
      <w:rPr>
        <w:rFonts w:ascii="Arial" w:hAnsi="Arial"/>
        <w:b/>
        <w:color w:val="FFFFFF"/>
        <w:sz w:val="22"/>
      </w:rPr>
      <w:tblPr/>
      <w:tcPr>
        <w:tcBorders>
          <w:top w:val="single" w:sz="4" w:space="0" w:color="FFFFFF" w:themeColor="light1"/>
        </w:tcBorders>
        <w:shd w:val="clear" w:color="FFFFFF" w:fill="FFFFFF"/>
      </w:tcPr>
    </w:tblStylePr>
    <w:tblStylePr w:type="firstCol">
      <w:rPr>
        <w:rFonts w:ascii="Arial" w:hAnsi="Arial"/>
        <w:b/>
        <w:color w:val="FFFFFF"/>
        <w:sz w:val="22"/>
      </w:rPr>
      <w:tblPr/>
      <w:tcPr>
        <w:shd w:val="clear" w:color="FFFFFF" w:fill="FFFFFF"/>
      </w:tcPr>
    </w:tblStylePr>
    <w:tblStylePr w:type="lastCol">
      <w:rPr>
        <w:rFonts w:ascii="Arial" w:hAnsi="Arial"/>
        <w:b/>
        <w:color w:val="FFFFFF"/>
        <w:sz w:val="22"/>
      </w:rPr>
      <w:tblPr/>
      <w:tcPr>
        <w:shd w:val="clear" w:color="FFFFFF" w:fill="FFFFFF"/>
      </w:tcPr>
    </w:tblStylePr>
    <w:tblStylePr w:type="band1Vert">
      <w:tblPr/>
      <w:tcPr>
        <w:shd w:val="clear" w:color="FFFFFF" w:fill="FFFFFF"/>
      </w:tcPr>
    </w:tblStylePr>
    <w:tblStylePr w:type="band1Horz">
      <w:tblPr/>
      <w:tcPr>
        <w:shd w:val="clear" w:color="FFFFFF" w:fill="FFFFFF"/>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FFF"/>
    </w:tblPr>
    <w:tblStylePr w:type="firstRow">
      <w:rPr>
        <w:rFonts w:ascii="Arial" w:hAnsi="Arial"/>
        <w:b/>
        <w:color w:val="FFFFFF"/>
        <w:sz w:val="22"/>
      </w:rPr>
      <w:tblPr/>
      <w:tcPr>
        <w:shd w:val="clear" w:color="FFFFFF" w:fill="FFFFFF"/>
      </w:tcPr>
    </w:tblStylePr>
    <w:tblStylePr w:type="lastRow">
      <w:rPr>
        <w:rFonts w:ascii="Arial" w:hAnsi="Arial"/>
        <w:b/>
        <w:color w:val="FFFFFF"/>
        <w:sz w:val="22"/>
      </w:rPr>
      <w:tblPr/>
      <w:tcPr>
        <w:tcBorders>
          <w:top w:val="single" w:sz="4" w:space="0" w:color="FFFFFF" w:themeColor="light1"/>
        </w:tcBorders>
        <w:shd w:val="clear" w:color="FFFFFF" w:fill="FFFFFF"/>
      </w:tcPr>
    </w:tblStylePr>
    <w:tblStylePr w:type="firstCol">
      <w:rPr>
        <w:rFonts w:ascii="Arial" w:hAnsi="Arial"/>
        <w:b/>
        <w:color w:val="FFFFFF"/>
        <w:sz w:val="22"/>
      </w:rPr>
      <w:tblPr/>
      <w:tcPr>
        <w:shd w:val="clear" w:color="FFFFFF" w:fill="FFFFFF"/>
      </w:tcPr>
    </w:tblStylePr>
    <w:tblStylePr w:type="lastCol">
      <w:rPr>
        <w:rFonts w:ascii="Arial" w:hAnsi="Arial"/>
        <w:b/>
        <w:color w:val="FFFFFF"/>
        <w:sz w:val="22"/>
      </w:rPr>
      <w:tblPr/>
      <w:tcPr>
        <w:shd w:val="clear" w:color="FFFFFF" w:fill="FFFFFF"/>
      </w:tcPr>
    </w:tblStylePr>
    <w:tblStylePr w:type="band1Vert">
      <w:tblPr/>
      <w:tcPr>
        <w:shd w:val="clear" w:color="FFFFFF" w:fill="FFFFFF"/>
      </w:tcPr>
    </w:tblStylePr>
    <w:tblStylePr w:type="band1Horz">
      <w:tblPr/>
      <w:tcPr>
        <w:shd w:val="clear" w:color="FFFFFF" w:fill="FFFFFF"/>
      </w:tcPr>
    </w:tblStylePr>
  </w:style>
  <w:style w:type="table" w:customStyle="1" w:styleId="GridTable5Dark-Accent51">
    <w:name w:val="Grid Table 5 Dark - Accent 5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FFF"/>
    </w:tblPr>
    <w:tblStylePr w:type="firstRow">
      <w:rPr>
        <w:rFonts w:ascii="Arial" w:hAnsi="Arial"/>
        <w:b/>
        <w:color w:val="FFFFFF"/>
        <w:sz w:val="22"/>
      </w:rPr>
      <w:tblPr/>
      <w:tcPr>
        <w:shd w:val="clear" w:color="FFFFFF" w:fill="FFFFFF"/>
      </w:tcPr>
    </w:tblStylePr>
    <w:tblStylePr w:type="lastRow">
      <w:rPr>
        <w:rFonts w:ascii="Arial" w:hAnsi="Arial"/>
        <w:b/>
        <w:color w:val="FFFFFF"/>
        <w:sz w:val="22"/>
      </w:rPr>
      <w:tblPr/>
      <w:tcPr>
        <w:tcBorders>
          <w:top w:val="single" w:sz="4" w:space="0" w:color="FFFFFF" w:themeColor="light1"/>
        </w:tcBorders>
        <w:shd w:val="clear" w:color="FFFFFF" w:fill="FFFFFF"/>
      </w:tcPr>
    </w:tblStylePr>
    <w:tblStylePr w:type="firstCol">
      <w:rPr>
        <w:rFonts w:ascii="Arial" w:hAnsi="Arial"/>
        <w:b/>
        <w:color w:val="FFFFFF"/>
        <w:sz w:val="22"/>
      </w:rPr>
      <w:tblPr/>
      <w:tcPr>
        <w:shd w:val="clear" w:color="FFFFFF" w:fill="FFFFFF"/>
      </w:tcPr>
    </w:tblStylePr>
    <w:tblStylePr w:type="lastCol">
      <w:rPr>
        <w:rFonts w:ascii="Arial" w:hAnsi="Arial"/>
        <w:b/>
        <w:color w:val="FFFFFF"/>
        <w:sz w:val="22"/>
      </w:rPr>
      <w:tblPr/>
      <w:tcPr>
        <w:shd w:val="clear" w:color="FFFFFF" w:fill="FFFFFF"/>
      </w:tcPr>
    </w:tblStylePr>
    <w:tblStylePr w:type="band1Vert">
      <w:tblPr/>
      <w:tcPr>
        <w:shd w:val="clear" w:color="FFFFFF" w:fill="FFFFFF"/>
      </w:tcPr>
    </w:tblStylePr>
    <w:tblStylePr w:type="band1Horz">
      <w:tblPr/>
      <w:tcPr>
        <w:shd w:val="clear" w:color="FFFFFF" w:fill="FFFFFF"/>
      </w:tcPr>
    </w:tblStylePr>
  </w:style>
  <w:style w:type="table" w:customStyle="1" w:styleId="GridTable5Dark-Accent61">
    <w:name w:val="Grid Table 5 Dark - Accent 6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FFF"/>
    </w:tblPr>
    <w:tblStylePr w:type="firstRow">
      <w:rPr>
        <w:rFonts w:ascii="Arial" w:hAnsi="Arial"/>
        <w:b/>
        <w:color w:val="FFFFFF"/>
        <w:sz w:val="22"/>
      </w:rPr>
      <w:tblPr/>
      <w:tcPr>
        <w:shd w:val="clear" w:color="FFFFFF" w:fill="FFFFFF"/>
      </w:tcPr>
    </w:tblStylePr>
    <w:tblStylePr w:type="lastRow">
      <w:rPr>
        <w:rFonts w:ascii="Arial" w:hAnsi="Arial"/>
        <w:b/>
        <w:color w:val="FFFFFF"/>
        <w:sz w:val="22"/>
      </w:rPr>
      <w:tblPr/>
      <w:tcPr>
        <w:tcBorders>
          <w:top w:val="single" w:sz="4" w:space="0" w:color="FFFFFF" w:themeColor="light1"/>
        </w:tcBorders>
        <w:shd w:val="clear" w:color="FFFFFF" w:fill="FFFFFF"/>
      </w:tcPr>
    </w:tblStylePr>
    <w:tblStylePr w:type="firstCol">
      <w:rPr>
        <w:rFonts w:ascii="Arial" w:hAnsi="Arial"/>
        <w:b/>
        <w:color w:val="FFFFFF"/>
        <w:sz w:val="22"/>
      </w:rPr>
      <w:tblPr/>
      <w:tcPr>
        <w:shd w:val="clear" w:color="FFFFFF" w:fill="FFFFFF"/>
      </w:tcPr>
    </w:tblStylePr>
    <w:tblStylePr w:type="lastCol">
      <w:rPr>
        <w:rFonts w:ascii="Arial" w:hAnsi="Arial"/>
        <w:b/>
        <w:color w:val="FFFFFF"/>
        <w:sz w:val="22"/>
      </w:rPr>
      <w:tblPr/>
      <w:tcPr>
        <w:shd w:val="clear" w:color="FFFFFF" w:fill="FFFFFF"/>
      </w:tcPr>
    </w:tblStylePr>
    <w:tblStylePr w:type="band1Vert">
      <w:tblPr/>
      <w:tcPr>
        <w:shd w:val="clear" w:color="FFFFFF" w:fill="FFFFFF"/>
      </w:tcPr>
    </w:tblStylePr>
    <w:tblStylePr w:type="band1Horz">
      <w:tblPr/>
      <w:tcPr>
        <w:shd w:val="clear" w:color="FFFFFF" w:fill="FFFFFF"/>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FFFFFF"/>
      </w:tcPr>
    </w:tblStylePr>
    <w:tblStylePr w:type="band1Horz">
      <w:rPr>
        <w:rFonts w:ascii="Arial" w:hAnsi="Arial"/>
        <w:color w:val="7F7F7F" w:themeColor="text1" w:themeTint="80" w:themeShade="95"/>
        <w:sz w:val="22"/>
      </w:rPr>
      <w:tblPr/>
      <w:tcPr>
        <w:shd w:val="clear" w:color="FFFFFF" w:fill="FFFFFF"/>
      </w:tcPr>
    </w:tblStylePr>
    <w:tblStylePr w:type="band2Horz">
      <w:rPr>
        <w:rFonts w:ascii="Arial" w:hAnsi="Arial"/>
        <w:color w:val="7F7F7F" w:themeColor="text1" w:themeTint="80"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7F7F7F" w:themeColor="text1" w:themeTint="80" w:themeShade="95"/>
        <w:sz w:val="22"/>
      </w:rPr>
      <w:tblPr/>
      <w:tcPr>
        <w:shd w:val="clear" w:color="FFFFFF" w:fill="FFFFFF"/>
      </w:tcPr>
    </w:tblStylePr>
    <w:tblStylePr w:type="band2Horz">
      <w:rPr>
        <w:rFonts w:ascii="Arial" w:hAnsi="Arial"/>
        <w:color w:val="7F7F7F" w:themeColor="text1" w:themeTint="80"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FFFF"/>
      </w:tcPr>
    </w:tblStylePr>
    <w:tblStylePr w:type="band1Horz">
      <w:tblPr/>
      <w:tcPr>
        <w:shd w:val="clear" w:color="FFFFFF" w:fill="FFFFFF"/>
      </w:tcPr>
    </w:tblStylePr>
  </w:style>
  <w:style w:type="table" w:customStyle="1" w:styleId="ListTable1Light-Accent11">
    <w:name w:val="List Table 1 Light - Accent 1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FFFF"/>
      </w:tcPr>
    </w:tblStylePr>
    <w:tblStylePr w:type="band1Horz">
      <w:tblPr/>
      <w:tcPr>
        <w:shd w:val="clear" w:color="FFFFFF" w:fill="FFFFFF"/>
      </w:tcPr>
    </w:tblStylePr>
  </w:style>
  <w:style w:type="table" w:customStyle="1" w:styleId="ListTable1Light-Accent21">
    <w:name w:val="List Table 1 Light - Accent 2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FFFF"/>
      </w:tcPr>
    </w:tblStylePr>
    <w:tblStylePr w:type="band1Horz">
      <w:tblPr/>
      <w:tcPr>
        <w:shd w:val="clear" w:color="FFFFFF" w:fill="FFFFFF"/>
      </w:tcPr>
    </w:tblStylePr>
  </w:style>
  <w:style w:type="table" w:customStyle="1" w:styleId="ListTable1Light-Accent31">
    <w:name w:val="List Table 1 Light - Accent 3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FFFF"/>
      </w:tcPr>
    </w:tblStylePr>
    <w:tblStylePr w:type="band1Horz">
      <w:tblPr/>
      <w:tcPr>
        <w:shd w:val="clear" w:color="FFFFFF" w:fill="FFFFFF"/>
      </w:tcPr>
    </w:tblStylePr>
  </w:style>
  <w:style w:type="table" w:customStyle="1" w:styleId="ListTable1Light-Accent41">
    <w:name w:val="List Table 1 Light - Accent 4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FFFF"/>
      </w:tcPr>
    </w:tblStylePr>
    <w:tblStylePr w:type="band1Horz">
      <w:tblPr/>
      <w:tcPr>
        <w:shd w:val="clear" w:color="FFFFFF" w:fill="FFFFFF"/>
      </w:tcPr>
    </w:tblStylePr>
  </w:style>
  <w:style w:type="table" w:customStyle="1" w:styleId="ListTable1Light-Accent51">
    <w:name w:val="List Table 1 Light - Accent 5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FFFF"/>
      </w:tcPr>
    </w:tblStylePr>
    <w:tblStylePr w:type="band1Horz">
      <w:tblPr/>
      <w:tcPr>
        <w:shd w:val="clear" w:color="FFFFFF" w:fill="FFFFFF"/>
      </w:tcPr>
    </w:tblStylePr>
  </w:style>
  <w:style w:type="table" w:customStyle="1" w:styleId="ListTable1Light-Accent61">
    <w:name w:val="List Table 1 Light - Accent 6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FFFF"/>
      </w:tcPr>
    </w:tblStylePr>
    <w:tblStylePr w:type="band1Horz">
      <w:tblPr/>
      <w:tcPr>
        <w:shd w:val="clear" w:color="FFFFFF" w:fill="FFFFFF"/>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2-Accent11">
    <w:name w:val="List Table 2 - Accent 11"/>
    <w:basedOn w:val="Tableau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2-Accent21">
    <w:name w:val="List Table 2 - Accent 21"/>
    <w:basedOn w:val="Tableau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2-Accent31">
    <w:name w:val="List Table 2 - Accent 31"/>
    <w:basedOn w:val="Tableau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2-Accent41">
    <w:name w:val="List Table 2 - Accent 41"/>
    <w:basedOn w:val="Tableau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2-Accent51">
    <w:name w:val="List Table 2 - Accent 51"/>
    <w:basedOn w:val="Tableau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2-Accent61">
    <w:name w:val="List Table 2 - Accent 61"/>
    <w:basedOn w:val="Tableau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au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au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au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au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4-Accent11">
    <w:name w:val="List Table 4 - Accent 11"/>
    <w:basedOn w:val="Tableau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4-Accent21">
    <w:name w:val="List Table 4 - Accent 21"/>
    <w:basedOn w:val="Tableau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4-Accent31">
    <w:name w:val="List Table 4 - Accent 31"/>
    <w:basedOn w:val="Tableau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4-Accent41">
    <w:name w:val="List Table 4 - Accent 41"/>
    <w:basedOn w:val="Tableau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4-Accent51">
    <w:name w:val="List Table 4 - Accent 51"/>
    <w:basedOn w:val="Tableau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4-Accent61">
    <w:name w:val="List Table 4 - Accent 61"/>
    <w:basedOn w:val="Tableau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FFFFFF"/>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FFFFF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FFFFF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FFFF"/>
      </w:tcPr>
    </w:tblStylePr>
    <w:tblStylePr w:type="band2Horz">
      <w:tblPr/>
      <w:tcPr>
        <w:tcBorders>
          <w:top w:val="single" w:sz="4" w:space="0" w:color="FFFFFF" w:themeColor="light1"/>
          <w:bottom w:val="single" w:sz="4" w:space="0" w:color="FFFFFF" w:themeColor="light1"/>
        </w:tcBorders>
        <w:shd w:val="clear" w:color="FFFFFF" w:fill="FFFFFF"/>
      </w:tcPr>
    </w:tblStylePr>
  </w:style>
  <w:style w:type="table" w:customStyle="1" w:styleId="ListTable5Dark-Accent11">
    <w:name w:val="List Table 5 Dark - Accent 11"/>
    <w:basedOn w:val="Tableau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FFFFFF"/>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FFFFF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FFFFF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FFFF"/>
      </w:tcPr>
    </w:tblStylePr>
    <w:tblStylePr w:type="band2Horz">
      <w:tblPr/>
      <w:tcPr>
        <w:tcBorders>
          <w:top w:val="single" w:sz="4" w:space="0" w:color="FFFFFF" w:themeColor="light1"/>
          <w:bottom w:val="single" w:sz="4" w:space="0" w:color="FFFFFF" w:themeColor="light1"/>
        </w:tcBorders>
        <w:shd w:val="clear" w:color="FFFFFF" w:fill="FFFFFF"/>
      </w:tcPr>
    </w:tblStylePr>
  </w:style>
  <w:style w:type="table" w:customStyle="1" w:styleId="ListTable5Dark-Accent21">
    <w:name w:val="List Table 5 Dark - Accent 21"/>
    <w:basedOn w:val="Tableau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FFFFFF"/>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FFFFF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FFFFF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FFFF"/>
      </w:tcPr>
    </w:tblStylePr>
    <w:tblStylePr w:type="band2Horz">
      <w:tblPr/>
      <w:tcPr>
        <w:tcBorders>
          <w:top w:val="single" w:sz="4" w:space="0" w:color="FFFFFF" w:themeColor="light1"/>
          <w:bottom w:val="single" w:sz="4" w:space="0" w:color="FFFFFF" w:themeColor="light1"/>
        </w:tcBorders>
        <w:shd w:val="clear" w:color="FFFFFF" w:fill="FFFFFF"/>
      </w:tcPr>
    </w:tblStylePr>
  </w:style>
  <w:style w:type="table" w:customStyle="1" w:styleId="ListTable5Dark-Accent31">
    <w:name w:val="List Table 5 Dark - Accent 31"/>
    <w:basedOn w:val="Tableau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FFFFFF"/>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FFFFF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FFFFF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FFFF"/>
      </w:tcPr>
    </w:tblStylePr>
    <w:tblStylePr w:type="band2Horz">
      <w:tblPr/>
      <w:tcPr>
        <w:tcBorders>
          <w:top w:val="single" w:sz="4" w:space="0" w:color="FFFFFF" w:themeColor="light1"/>
          <w:bottom w:val="single" w:sz="4" w:space="0" w:color="FFFFFF" w:themeColor="light1"/>
        </w:tcBorders>
        <w:shd w:val="clear" w:color="FFFFFF" w:fill="FFFFFF"/>
      </w:tcPr>
    </w:tblStylePr>
  </w:style>
  <w:style w:type="table" w:customStyle="1" w:styleId="ListTable5Dark-Accent41">
    <w:name w:val="List Table 5 Dark - Accent 41"/>
    <w:basedOn w:val="Tableau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FFFFFF"/>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FFFFF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FFFFF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FFFF"/>
      </w:tcPr>
    </w:tblStylePr>
    <w:tblStylePr w:type="band2Horz">
      <w:tblPr/>
      <w:tcPr>
        <w:tcBorders>
          <w:top w:val="single" w:sz="4" w:space="0" w:color="FFFFFF" w:themeColor="light1"/>
          <w:bottom w:val="single" w:sz="4" w:space="0" w:color="FFFFFF" w:themeColor="light1"/>
        </w:tcBorders>
        <w:shd w:val="clear" w:color="FFFFFF" w:fill="FFFFFF"/>
      </w:tcPr>
    </w:tblStylePr>
  </w:style>
  <w:style w:type="table" w:customStyle="1" w:styleId="ListTable5Dark-Accent51">
    <w:name w:val="List Table 5 Dark - Accent 51"/>
    <w:basedOn w:val="Tableau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FFFFFF"/>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FFFFF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FFFFF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FFFF"/>
      </w:tcPr>
    </w:tblStylePr>
    <w:tblStylePr w:type="band2Horz">
      <w:tblPr/>
      <w:tcPr>
        <w:tcBorders>
          <w:top w:val="single" w:sz="4" w:space="0" w:color="FFFFFF" w:themeColor="light1"/>
          <w:bottom w:val="single" w:sz="4" w:space="0" w:color="FFFFFF" w:themeColor="light1"/>
        </w:tcBorders>
        <w:shd w:val="clear" w:color="FFFFFF" w:fill="FFFFFF"/>
      </w:tcPr>
    </w:tblStylePr>
  </w:style>
  <w:style w:type="table" w:customStyle="1" w:styleId="ListTable5Dark-Accent61">
    <w:name w:val="List Table 5 Dark - Accent 61"/>
    <w:basedOn w:val="Tableau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FFFFF"/>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FFFF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FFFF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FFFF"/>
      </w:tcPr>
    </w:tblStylePr>
    <w:tblStylePr w:type="band2Horz">
      <w:tblPr/>
      <w:tcPr>
        <w:tcBorders>
          <w:top w:val="single" w:sz="4" w:space="0" w:color="FFFFFF" w:themeColor="light1"/>
          <w:bottom w:val="single" w:sz="4" w:space="0" w:color="FFFFFF" w:themeColor="light1"/>
        </w:tcBorders>
        <w:shd w:val="clear" w:color="FFFFFF" w:fill="FFFFFF"/>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FFFFFF"/>
      </w:tcPr>
    </w:tblStylePr>
    <w:tblStylePr w:type="band1Horz">
      <w:rPr>
        <w:rFonts w:ascii="Arial" w:hAnsi="Arial"/>
        <w:color w:val="000000" w:themeColor="text1"/>
        <w:sz w:val="22"/>
      </w:rPr>
      <w:tblPr/>
      <w:tcPr>
        <w:shd w:val="clear" w:color="FFFFFF" w:fill="FFFFFF"/>
      </w:tcPr>
    </w:tblStylePr>
    <w:tblStylePr w:type="band2Horz">
      <w:rPr>
        <w:rFonts w:ascii="Arial" w:hAnsi="Arial"/>
        <w:color w:val="000000" w:themeColor="text1"/>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7F7F7F" w:themeColor="text1" w:themeTint="80" w:themeShade="95"/>
        <w:sz w:val="22"/>
      </w:rPr>
      <w:tblPr/>
      <w:tcPr>
        <w:shd w:val="clear" w:color="FFFFFF" w:fill="FFFFFF"/>
      </w:tcPr>
    </w:tblStylePr>
    <w:tblStylePr w:type="band2Horz">
      <w:rPr>
        <w:rFonts w:ascii="Arial" w:hAnsi="Arial"/>
        <w:color w:val="7F7F7F" w:themeColor="text1" w:themeTint="80" w:themeShade="95"/>
        <w:sz w:val="22"/>
      </w:rPr>
    </w:tblStylePr>
  </w:style>
  <w:style w:type="table" w:customStyle="1" w:styleId="Lined-Accent">
    <w:name w:val="Lined - Accent"/>
    <w:basedOn w:val="TableauNormal"/>
    <w:uiPriority w:val="99"/>
    <w:rPr>
      <w:color w:val="404040"/>
      <w:sz w:val="20"/>
      <w:szCs w:val="20"/>
      <w:lang w:val="en-GB"/>
    </w:rPr>
    <w:tblPr>
      <w:tblStyleRowBandSize w:val="1"/>
      <w:tblStyleColBandSize w:val="1"/>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Lined-Accent1">
    <w:name w:val="Lined - Accent 1"/>
    <w:basedOn w:val="TableauNormal"/>
    <w:uiPriority w:val="99"/>
    <w:rPr>
      <w:color w:val="404040"/>
      <w:sz w:val="20"/>
      <w:szCs w:val="20"/>
      <w:lang w:val="en-GB"/>
    </w:rPr>
    <w:tblPr>
      <w:tblStyleRowBandSize w:val="1"/>
      <w:tblStyleColBandSize w:val="1"/>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Lined-Accent2">
    <w:name w:val="Lined - Accent 2"/>
    <w:basedOn w:val="TableauNormal"/>
    <w:uiPriority w:val="99"/>
    <w:rPr>
      <w:color w:val="404040"/>
      <w:sz w:val="20"/>
      <w:szCs w:val="20"/>
      <w:lang w:val="en-GB"/>
    </w:rPr>
    <w:tblPr>
      <w:tblStyleRowBandSize w:val="1"/>
      <w:tblStyleColBandSize w:val="1"/>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Lined-Accent3">
    <w:name w:val="Lined - Accent 3"/>
    <w:basedOn w:val="TableauNormal"/>
    <w:uiPriority w:val="99"/>
    <w:rPr>
      <w:color w:val="404040"/>
      <w:sz w:val="20"/>
      <w:szCs w:val="20"/>
      <w:lang w:val="en-GB"/>
    </w:rPr>
    <w:tblPr>
      <w:tblStyleRowBandSize w:val="1"/>
      <w:tblStyleColBandSize w:val="1"/>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Lined-Accent4">
    <w:name w:val="Lined - Accent 4"/>
    <w:basedOn w:val="TableauNormal"/>
    <w:uiPriority w:val="99"/>
    <w:rPr>
      <w:color w:val="404040"/>
      <w:sz w:val="20"/>
      <w:szCs w:val="20"/>
      <w:lang w:val="en-GB"/>
    </w:rPr>
    <w:tblPr>
      <w:tblStyleRowBandSize w:val="1"/>
      <w:tblStyleColBandSize w:val="1"/>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Lined-Accent5">
    <w:name w:val="Lined - Accent 5"/>
    <w:basedOn w:val="TableauNormal"/>
    <w:uiPriority w:val="99"/>
    <w:rPr>
      <w:color w:val="404040"/>
      <w:sz w:val="20"/>
      <w:szCs w:val="20"/>
      <w:lang w:val="en-GB"/>
    </w:rPr>
    <w:tblPr>
      <w:tblStyleRowBandSize w:val="1"/>
      <w:tblStyleColBandSize w:val="1"/>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Lined-Accent6">
    <w:name w:val="Lined - Accent 6"/>
    <w:basedOn w:val="TableauNormal"/>
    <w:uiPriority w:val="99"/>
    <w:rPr>
      <w:color w:val="404040"/>
      <w:sz w:val="20"/>
      <w:szCs w:val="20"/>
      <w:lang w:val="en-GB"/>
    </w:rPr>
    <w:tblPr>
      <w:tblStyleRowBandSize w:val="1"/>
      <w:tblStyleColBandSize w:val="1"/>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BorderedLined-Accent">
    <w:name w:val="Bordered &amp; Lined - Accent"/>
    <w:basedOn w:val="TableauNormal"/>
    <w:uiPriority w:val="99"/>
    <w:rPr>
      <w:color w:val="404040"/>
      <w:sz w:val="20"/>
      <w:szCs w:val="20"/>
      <w:lang w:val="en-GB"/>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BorderedLined-Accent1">
    <w:name w:val="Bordered &amp; Lined - Accent 1"/>
    <w:basedOn w:val="TableauNormal"/>
    <w:uiPriority w:val="99"/>
    <w:rPr>
      <w:color w:val="404040"/>
      <w:sz w:val="20"/>
      <w:szCs w:val="20"/>
      <w:lang w:val="en-GB"/>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BorderedLined-Accent2">
    <w:name w:val="Bordered &amp; Lined - Accent 2"/>
    <w:basedOn w:val="TableauNormal"/>
    <w:uiPriority w:val="99"/>
    <w:rPr>
      <w:color w:val="404040"/>
      <w:sz w:val="20"/>
      <w:szCs w:val="20"/>
      <w:lang w:val="en-GB"/>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BorderedLined-Accent3">
    <w:name w:val="Bordered &amp; Lined - Accent 3"/>
    <w:basedOn w:val="TableauNormal"/>
    <w:uiPriority w:val="99"/>
    <w:rPr>
      <w:color w:val="404040"/>
      <w:sz w:val="20"/>
      <w:szCs w:val="20"/>
      <w:lang w:val="en-GB"/>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BorderedLined-Accent4">
    <w:name w:val="Bordered &amp; Lined - Accent 4"/>
    <w:basedOn w:val="TableauNormal"/>
    <w:uiPriority w:val="99"/>
    <w:rPr>
      <w:color w:val="404040"/>
      <w:sz w:val="20"/>
      <w:szCs w:val="20"/>
      <w:lang w:val="en-GB"/>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BorderedLined-Accent5">
    <w:name w:val="Bordered &amp; Lined - Accent 5"/>
    <w:basedOn w:val="TableauNormal"/>
    <w:uiPriority w:val="99"/>
    <w:rPr>
      <w:color w:val="404040"/>
      <w:sz w:val="20"/>
      <w:szCs w:val="20"/>
      <w:lang w:val="en-GB"/>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BorderedLined-Accent6">
    <w:name w:val="Bordered &amp; Lined - Accent 6"/>
    <w:basedOn w:val="TableauNormal"/>
    <w:uiPriority w:val="99"/>
    <w:rPr>
      <w:color w:val="404040"/>
      <w:sz w:val="20"/>
      <w:szCs w:val="20"/>
      <w:lang w:val="en-GB"/>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table" w:customStyle="1" w:styleId="TableNormal1">
    <w:name w:val="Table Normal1"/>
    <w:tblPr>
      <w:tblCellMar>
        <w:top w:w="0" w:type="dxa"/>
        <w:left w:w="0" w:type="dxa"/>
        <w:bottom w:w="0" w:type="dxa"/>
        <w:right w:w="0" w:type="dxa"/>
      </w:tblCellMar>
    </w:tblPr>
  </w:style>
  <w:style w:type="paragraph" w:styleId="Titre">
    <w:name w:val="Title"/>
    <w:basedOn w:val="Normal"/>
    <w:next w:val="Normal"/>
    <w:link w:val="TitreCar"/>
    <w:uiPriority w:val="10"/>
    <w:qFormat/>
    <w:pPr>
      <w:keepNext/>
      <w:keepLines/>
      <w:spacing w:before="480" w:after="120"/>
    </w:pPr>
    <w:rPr>
      <w:b/>
      <w:sz w:val="72"/>
      <w:szCs w:val="72"/>
    </w:rPr>
  </w:style>
  <w:style w:type="paragraph" w:styleId="Sous-titre">
    <w:name w:val="Subtitle"/>
    <w:basedOn w:val="Normal"/>
    <w:next w:val="Normal"/>
    <w:link w:val="Sous-titreCar"/>
    <w:uiPriority w:val="11"/>
    <w:qFormat/>
    <w:pPr>
      <w:keepNext/>
      <w:keepLines/>
      <w:spacing w:before="360" w:after="80"/>
    </w:pPr>
    <w:rPr>
      <w:rFonts w:ascii="Georgia" w:eastAsia="Georgia" w:hAnsi="Georgia" w:cs="Georgia"/>
      <w:i/>
      <w:color w:val="666666"/>
      <w:sz w:val="48"/>
      <w:szCs w:val="48"/>
    </w:rPr>
  </w:style>
  <w:style w:type="paragraph" w:styleId="Paragraphedeliste">
    <w:name w:val="List Paragraph"/>
    <w:basedOn w:val="Normal"/>
    <w:uiPriority w:val="34"/>
    <w:qFormat/>
    <w:pPr>
      <w:ind w:left="720"/>
      <w:contextualSpacing/>
    </w:pPr>
    <w:rPr>
      <w:rFonts w:ascii="Cambria" w:eastAsia="Cambria" w:hAnsi="Cambria" w:cs="Cambria"/>
      <w:lang w:val="en-GB" w:eastAsia="en-US"/>
    </w:rPr>
  </w:style>
  <w:style w:type="paragraph" w:customStyle="1" w:styleId="Default">
    <w:name w:val="Default"/>
    <w:rPr>
      <w:rFonts w:ascii="EC Square Sans Pro" w:hAnsi="EC Square Sans Pro" w:cs="EC Square Sans Pro"/>
      <w:color w:val="000000"/>
      <w:lang w:val="en-GB"/>
    </w:rPr>
  </w:style>
  <w:style w:type="character" w:styleId="Lienhypertexte">
    <w:name w:val="Hyperlink"/>
    <w:basedOn w:val="Policepardfaut"/>
    <w:uiPriority w:val="99"/>
    <w:unhideWhenUsed/>
    <w:rPr>
      <w:color w:val="0563C1"/>
      <w:u w:val="single"/>
    </w:rPr>
  </w:style>
  <w:style w:type="character" w:styleId="Mentionnonrsolue">
    <w:name w:val="Unresolved Mention"/>
    <w:basedOn w:val="Policepardfaut"/>
    <w:uiPriority w:val="99"/>
    <w:semiHidden/>
    <w:unhideWhenUsed/>
    <w:rPr>
      <w:color w:val="605E5C"/>
      <w:shd w:val="clear" w:color="E1DFDD" w:fill="E1DFDD"/>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unhideWhenUsed/>
    <w:rPr>
      <w:sz w:val="20"/>
      <w:szCs w:val="20"/>
    </w:rPr>
  </w:style>
  <w:style w:type="character" w:customStyle="1" w:styleId="CommentaireCar">
    <w:name w:val="Commentaire Car"/>
    <w:basedOn w:val="Policepardfaut"/>
    <w:link w:val="Commentaire"/>
    <w:uiPriority w:val="99"/>
    <w:rPr>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rPr>
  </w:style>
  <w:style w:type="paragraph" w:styleId="Textedebulles">
    <w:name w:val="Balloon Text"/>
    <w:basedOn w:val="Normal"/>
    <w:link w:val="TextedebullesCar"/>
    <w:uiPriority w:val="99"/>
    <w:semiHidden/>
    <w:unhideWhenUsed/>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paragraph" w:styleId="Pieddepage">
    <w:name w:val="footer"/>
    <w:basedOn w:val="Normal"/>
    <w:link w:val="PieddepageCar"/>
    <w:uiPriority w:val="99"/>
    <w:unhideWhenUsed/>
    <w:pPr>
      <w:tabs>
        <w:tab w:val="center" w:pos="4680"/>
        <w:tab w:val="right" w:pos="9360"/>
      </w:tabs>
    </w:pPr>
    <w:rPr>
      <w:rFonts w:ascii="Cambria" w:eastAsia="Cambria" w:hAnsi="Cambria" w:cs="Times New Roman"/>
      <w:sz w:val="22"/>
      <w:szCs w:val="22"/>
      <w:lang w:val="en-GB"/>
    </w:rPr>
  </w:style>
  <w:style w:type="character" w:customStyle="1" w:styleId="PieddepageCar">
    <w:name w:val="Pied de page Car"/>
    <w:basedOn w:val="Policepardfaut"/>
    <w:link w:val="Pieddepage"/>
    <w:uiPriority w:val="99"/>
    <w:rPr>
      <w:rFonts w:ascii="Cambria" w:eastAsia="Cambria" w:hAnsi="Cambria" w:cs="Times New Roman"/>
      <w:sz w:val="22"/>
      <w:szCs w:val="22"/>
      <w:lang w:val="en-GB"/>
    </w:rPr>
  </w:style>
  <w:style w:type="character" w:styleId="Lienhypertextesuivivisit">
    <w:name w:val="FollowedHyperlink"/>
    <w:basedOn w:val="Policepardfaut"/>
    <w:uiPriority w:val="99"/>
    <w:semiHidden/>
    <w:unhideWhenUsed/>
    <w:rsid w:val="00C7015C"/>
    <w:rPr>
      <w:color w:val="800080" w:themeColor="followedHyperlink"/>
      <w:u w:val="single"/>
    </w:rPr>
  </w:style>
  <w:style w:type="character" w:styleId="Textedelespacerserv">
    <w:name w:val="Placeholder Text"/>
    <w:basedOn w:val="Policepardfaut"/>
    <w:uiPriority w:val="99"/>
    <w:semiHidden/>
    <w:rsid w:val="000F6941"/>
    <w:rPr>
      <w:color w:val="808080"/>
    </w:rPr>
  </w:style>
  <w:style w:type="character" w:styleId="Accentuation">
    <w:name w:val="Emphasis"/>
    <w:basedOn w:val="Policepardfaut"/>
    <w:uiPriority w:val="20"/>
    <w:qFormat/>
    <w:rsid w:val="00C66584"/>
    <w:rPr>
      <w:i/>
      <w:iCs/>
    </w:rPr>
  </w:style>
  <w:style w:type="table" w:customStyle="1" w:styleId="GridTable1Light-Accent21">
    <w:name w:val="Grid Table 1 Light - Accent 21"/>
    <w:basedOn w:val="TableauNormal"/>
    <w:uiPriority w:val="99"/>
    <w:rsid w:val="009925B0"/>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6Colorful-Accent11">
    <w:name w:val="Grid Table 6 Colorful - Accent 11"/>
    <w:basedOn w:val="TableauNormal"/>
    <w:uiPriority w:val="99"/>
    <w:rsid w:val="009925B0"/>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FFFFFF"/>
      </w:tcPr>
    </w:tblStylePr>
    <w:tblStylePr w:type="band1Horz">
      <w:rPr>
        <w:rFonts w:ascii="Arial" w:hAnsi="Arial"/>
        <w:color w:val="A6BFDD" w:themeColor="accent1" w:themeTint="80" w:themeShade="95"/>
        <w:sz w:val="22"/>
      </w:rPr>
      <w:tblPr/>
      <w:tcPr>
        <w:shd w:val="clear" w:color="FFFFFF" w:fill="FFFFFF"/>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auNormal"/>
    <w:uiPriority w:val="99"/>
    <w:rsid w:val="009925B0"/>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FFFFF"/>
      </w:tcPr>
    </w:tblStylePr>
    <w:tblStylePr w:type="band1Horz">
      <w:rPr>
        <w:rFonts w:ascii="Arial" w:hAnsi="Arial"/>
        <w:color w:val="D99695" w:themeColor="accent2" w:themeTint="97" w:themeShade="95"/>
        <w:sz w:val="22"/>
      </w:rPr>
      <w:tblPr/>
      <w:tcPr>
        <w:shd w:val="clear" w:color="FFFFFF" w:fill="FFFFFF"/>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auNormal"/>
    <w:uiPriority w:val="99"/>
    <w:rsid w:val="009925B0"/>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FFFFFF"/>
      </w:tcPr>
    </w:tblStylePr>
    <w:tblStylePr w:type="band1Horz">
      <w:rPr>
        <w:rFonts w:ascii="Arial" w:hAnsi="Arial"/>
        <w:color w:val="9ABB59" w:themeColor="accent3" w:themeTint="FE" w:themeShade="95"/>
        <w:sz w:val="22"/>
      </w:rPr>
      <w:tblPr/>
      <w:tcPr>
        <w:shd w:val="clear" w:color="FFFFFF" w:fill="FFFFFF"/>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auNormal"/>
    <w:uiPriority w:val="99"/>
    <w:rsid w:val="009925B0"/>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FFFFFF"/>
      </w:tcPr>
    </w:tblStylePr>
    <w:tblStylePr w:type="band1Horz">
      <w:rPr>
        <w:rFonts w:ascii="Arial" w:hAnsi="Arial"/>
        <w:color w:val="B2A1C6" w:themeColor="accent4" w:themeTint="9A" w:themeShade="95"/>
        <w:sz w:val="22"/>
      </w:rPr>
      <w:tblPr/>
      <w:tcPr>
        <w:shd w:val="clear" w:color="FFFFFF" w:fill="FFFFFF"/>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auNormal"/>
    <w:uiPriority w:val="99"/>
    <w:rsid w:val="009925B0"/>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FFFFF"/>
      </w:tcPr>
    </w:tblStylePr>
    <w:tblStylePr w:type="band1Horz">
      <w:rPr>
        <w:rFonts w:ascii="Arial" w:hAnsi="Arial"/>
        <w:color w:val="266779" w:themeColor="accent5" w:themeShade="95"/>
        <w:sz w:val="22"/>
      </w:rPr>
      <w:tblPr/>
      <w:tcPr>
        <w:shd w:val="clear" w:color="FFFFFF" w:fill="FFFFFF"/>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auNormal"/>
    <w:uiPriority w:val="99"/>
    <w:rsid w:val="009925B0"/>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FFFFF"/>
      </w:tcPr>
    </w:tblStylePr>
    <w:tblStylePr w:type="band1Horz">
      <w:rPr>
        <w:rFonts w:ascii="Arial" w:hAnsi="Arial"/>
        <w:color w:val="266779" w:themeColor="accent5" w:themeShade="95"/>
        <w:sz w:val="22"/>
      </w:rPr>
      <w:tblPr/>
      <w:tcPr>
        <w:shd w:val="clear" w:color="FFFFFF" w:fill="FFFFFF"/>
      </w:tcPr>
    </w:tblStylePr>
    <w:tblStylePr w:type="band2Horz">
      <w:rPr>
        <w:rFonts w:ascii="Arial" w:hAnsi="Arial"/>
        <w:color w:val="266779" w:themeColor="accent5" w:themeShade="95"/>
        <w:sz w:val="22"/>
      </w:rPr>
    </w:tblStylePr>
  </w:style>
  <w:style w:type="table" w:customStyle="1" w:styleId="GridTable7Colorful-Accent11">
    <w:name w:val="Grid Table 7 Colorful - Accent 11"/>
    <w:basedOn w:val="TableauNormal"/>
    <w:uiPriority w:val="99"/>
    <w:rsid w:val="009925B0"/>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A6BFDD" w:themeColor="accent1" w:themeTint="80" w:themeShade="95"/>
        <w:sz w:val="22"/>
      </w:rPr>
      <w:tblPr/>
      <w:tcPr>
        <w:shd w:val="clear" w:color="FFFFFF" w:fill="FFFFFF"/>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auNormal"/>
    <w:uiPriority w:val="99"/>
    <w:rsid w:val="009925B0"/>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D99695" w:themeColor="accent2" w:themeTint="97" w:themeShade="95"/>
        <w:sz w:val="22"/>
      </w:rPr>
      <w:tblPr/>
      <w:tcPr>
        <w:shd w:val="clear" w:color="FFFFFF" w:fill="FFFFFF"/>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auNormal"/>
    <w:uiPriority w:val="99"/>
    <w:rsid w:val="009925B0"/>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9ABB59" w:themeColor="accent3" w:themeTint="FE" w:themeShade="95"/>
        <w:sz w:val="22"/>
      </w:rPr>
      <w:tblPr/>
      <w:tcPr>
        <w:shd w:val="clear" w:color="FFFFFF" w:fill="FFFFFF"/>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auNormal"/>
    <w:uiPriority w:val="99"/>
    <w:rsid w:val="009925B0"/>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B2A1C6" w:themeColor="accent4" w:themeTint="9A" w:themeShade="95"/>
        <w:sz w:val="22"/>
      </w:rPr>
      <w:tblPr/>
      <w:tcPr>
        <w:shd w:val="clear" w:color="FFFFFF" w:fill="FFFFFF"/>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auNormal"/>
    <w:uiPriority w:val="99"/>
    <w:rsid w:val="009925B0"/>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266779" w:themeColor="accent5" w:themeShade="95"/>
        <w:sz w:val="22"/>
      </w:rPr>
      <w:tblPr/>
      <w:tcPr>
        <w:shd w:val="clear" w:color="FFFFFF" w:fill="FFFFFF"/>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auNormal"/>
    <w:uiPriority w:val="99"/>
    <w:rsid w:val="009925B0"/>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B15407" w:themeColor="accent6" w:themeShade="95"/>
        <w:sz w:val="22"/>
      </w:rPr>
      <w:tblPr/>
      <w:tcPr>
        <w:shd w:val="clear" w:color="FFFFFF" w:fill="FFFFFF"/>
      </w:tcPr>
    </w:tblStylePr>
    <w:tblStylePr w:type="band2Horz">
      <w:rPr>
        <w:rFonts w:ascii="Arial" w:hAnsi="Arial"/>
        <w:color w:val="B15407" w:themeColor="accent6" w:themeShade="95"/>
        <w:sz w:val="22"/>
      </w:rPr>
    </w:tblStylePr>
  </w:style>
  <w:style w:type="table" w:customStyle="1" w:styleId="ListTable6Colorful-Accent11">
    <w:name w:val="List Table 6 Colorful - Accent 11"/>
    <w:basedOn w:val="TableauNormal"/>
    <w:uiPriority w:val="99"/>
    <w:rsid w:val="009925B0"/>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FFFFFF"/>
      </w:tcPr>
    </w:tblStylePr>
    <w:tblStylePr w:type="band1Horz">
      <w:rPr>
        <w:rFonts w:ascii="Arial" w:hAnsi="Arial"/>
        <w:color w:val="2A4A71" w:themeColor="accent1" w:themeShade="95"/>
        <w:sz w:val="22"/>
      </w:rPr>
      <w:tblPr/>
      <w:tcPr>
        <w:shd w:val="clear" w:color="FFFFFF" w:fill="FFFFFF"/>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auNormal"/>
    <w:uiPriority w:val="99"/>
    <w:rsid w:val="009925B0"/>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FFFFF"/>
      </w:tcPr>
    </w:tblStylePr>
    <w:tblStylePr w:type="band1Horz">
      <w:rPr>
        <w:rFonts w:ascii="Arial" w:hAnsi="Arial"/>
        <w:color w:val="D99695" w:themeColor="accent2" w:themeTint="97" w:themeShade="95"/>
        <w:sz w:val="22"/>
      </w:rPr>
      <w:tblPr/>
      <w:tcPr>
        <w:shd w:val="clear" w:color="FFFFFF" w:fill="FFFFFF"/>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auNormal"/>
    <w:uiPriority w:val="99"/>
    <w:rsid w:val="009925B0"/>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FFFFFF"/>
      </w:tcPr>
    </w:tblStylePr>
    <w:tblStylePr w:type="band1Horz">
      <w:rPr>
        <w:rFonts w:ascii="Arial" w:hAnsi="Arial"/>
        <w:color w:val="C3D69B" w:themeColor="accent3" w:themeTint="98" w:themeShade="95"/>
        <w:sz w:val="22"/>
      </w:rPr>
      <w:tblPr/>
      <w:tcPr>
        <w:shd w:val="clear" w:color="FFFFFF" w:fill="FFFFFF"/>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auNormal"/>
    <w:uiPriority w:val="99"/>
    <w:rsid w:val="009925B0"/>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FFFFFF"/>
      </w:tcPr>
    </w:tblStylePr>
    <w:tblStylePr w:type="band1Horz">
      <w:rPr>
        <w:rFonts w:ascii="Arial" w:hAnsi="Arial"/>
        <w:color w:val="B2A1C6" w:themeColor="accent4" w:themeTint="9A" w:themeShade="95"/>
        <w:sz w:val="22"/>
      </w:rPr>
      <w:tblPr/>
      <w:tcPr>
        <w:shd w:val="clear" w:color="FFFFFF" w:fill="FFFFFF"/>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auNormal"/>
    <w:uiPriority w:val="99"/>
    <w:rsid w:val="009925B0"/>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FFFFFF"/>
      </w:tcPr>
    </w:tblStylePr>
    <w:tblStylePr w:type="band1Horz">
      <w:rPr>
        <w:rFonts w:ascii="Arial" w:hAnsi="Arial"/>
        <w:color w:val="92CCDC" w:themeColor="accent5" w:themeTint="9A" w:themeShade="95"/>
        <w:sz w:val="22"/>
      </w:rPr>
      <w:tblPr/>
      <w:tcPr>
        <w:shd w:val="clear" w:color="FFFFFF" w:fill="FFFFFF"/>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auNormal"/>
    <w:uiPriority w:val="99"/>
    <w:rsid w:val="009925B0"/>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FFFFF"/>
      </w:tcPr>
    </w:tblStylePr>
    <w:tblStylePr w:type="band1Horz">
      <w:rPr>
        <w:rFonts w:ascii="Arial" w:hAnsi="Arial"/>
        <w:color w:val="FAC090" w:themeColor="accent6" w:themeTint="98" w:themeShade="95"/>
        <w:sz w:val="22"/>
      </w:rPr>
      <w:tblPr/>
      <w:tcPr>
        <w:shd w:val="clear" w:color="FFFFFF" w:fill="FFFFFF"/>
      </w:tcPr>
    </w:tblStylePr>
    <w:tblStylePr w:type="band2Horz">
      <w:rPr>
        <w:rFonts w:ascii="Arial" w:hAnsi="Arial"/>
        <w:color w:val="FAC090" w:themeColor="accent6" w:themeTint="98" w:themeShade="95"/>
        <w:sz w:val="22"/>
      </w:rPr>
    </w:tblStylePr>
  </w:style>
  <w:style w:type="table" w:customStyle="1" w:styleId="ListTable7Colorful-Accent11">
    <w:name w:val="List Table 7 Colorful - Accent 11"/>
    <w:basedOn w:val="TableauNormal"/>
    <w:uiPriority w:val="99"/>
    <w:rsid w:val="009925B0"/>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2A4A71" w:themeColor="accent1" w:themeShade="95"/>
        <w:sz w:val="22"/>
      </w:rPr>
      <w:tblPr/>
      <w:tcPr>
        <w:shd w:val="clear" w:color="FFFFFF" w:fill="FFFFFF"/>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auNormal"/>
    <w:uiPriority w:val="99"/>
    <w:rsid w:val="009925B0"/>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D99695" w:themeColor="accent2" w:themeTint="97" w:themeShade="95"/>
        <w:sz w:val="22"/>
      </w:rPr>
      <w:tblPr/>
      <w:tcPr>
        <w:shd w:val="clear" w:color="FFFFFF" w:fill="FFFFFF"/>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auNormal"/>
    <w:uiPriority w:val="99"/>
    <w:rsid w:val="009925B0"/>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C3D69B" w:themeColor="accent3" w:themeTint="98" w:themeShade="95"/>
        <w:sz w:val="22"/>
      </w:rPr>
      <w:tblPr/>
      <w:tcPr>
        <w:shd w:val="clear" w:color="FFFFFF" w:fill="FFFFFF"/>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auNormal"/>
    <w:uiPriority w:val="99"/>
    <w:rsid w:val="009925B0"/>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B2A1C6" w:themeColor="accent4" w:themeTint="9A" w:themeShade="95"/>
        <w:sz w:val="22"/>
      </w:rPr>
      <w:tblPr/>
      <w:tcPr>
        <w:shd w:val="clear" w:color="FFFFFF" w:fill="FFFFFF"/>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auNormal"/>
    <w:uiPriority w:val="99"/>
    <w:rsid w:val="009925B0"/>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92CCDC" w:themeColor="accent5" w:themeTint="9A" w:themeShade="95"/>
        <w:sz w:val="22"/>
      </w:rPr>
      <w:tblPr/>
      <w:tcPr>
        <w:shd w:val="clear" w:color="FFFFFF" w:fill="FFFFFF"/>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auNormal"/>
    <w:uiPriority w:val="99"/>
    <w:rsid w:val="009925B0"/>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FAC090" w:themeColor="accent6" w:themeTint="98" w:themeShade="95"/>
        <w:sz w:val="22"/>
      </w:rPr>
      <w:tblPr/>
      <w:tcPr>
        <w:shd w:val="clear" w:color="FFFFFF" w:fill="FFFFFF"/>
      </w:tcPr>
    </w:tblStylePr>
    <w:tblStylePr w:type="band2Horz">
      <w:rPr>
        <w:rFonts w:ascii="Arial" w:hAnsi="Arial"/>
        <w:color w:val="FAC090" w:themeColor="accent6" w:themeTint="98" w:themeShade="95"/>
        <w:sz w:val="22"/>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5820227">
      <w:bodyDiv w:val="1"/>
      <w:marLeft w:val="0"/>
      <w:marRight w:val="0"/>
      <w:marTop w:val="0"/>
      <w:marBottom w:val="0"/>
      <w:divBdr>
        <w:top w:val="none" w:sz="0" w:space="0" w:color="auto"/>
        <w:left w:val="none" w:sz="0" w:space="0" w:color="auto"/>
        <w:bottom w:val="none" w:sz="0" w:space="0" w:color="auto"/>
        <w:right w:val="none" w:sz="0" w:space="0" w:color="auto"/>
      </w:divBdr>
    </w:div>
    <w:div w:id="182762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rea.ec.europa.eu/system/files/2021-10/MSCA%20Keywords.pdf" TargetMode="External"/><Relationship Id="rId18" Type="http://schemas.openxmlformats.org/officeDocument/2006/relationships/header" Target="header3.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rea.ec.europa.eu/gender-eu-research-and-innovation_en" TargetMode="External"/><Relationship Id="rId7" Type="http://schemas.openxmlformats.org/officeDocument/2006/relationships/styles" Target="styles.xml"/><Relationship Id="rId12" Type="http://schemas.openxmlformats.org/officeDocument/2006/relationships/hyperlink" Target="https://iris-cofund.ulb.be/login" TargetMode="External"/><Relationship Id="rId17" Type="http://schemas.openxmlformats.org/officeDocument/2006/relationships/footer" Target="footer2.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iris-cofund.eu/storage/files/autotranslated-fr-to-en-innoviris-plan-regional-innovation.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rea.ec.europa.eu/publications/communication-dissemination-exploitation-what-difference-and-why-they-all-matter_en"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euraxess.ec.europa.eu/hrexcellenceaward/european-charter-researchers"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rea.ec.europa.eu/open-science_en" TargetMode="Externa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F0221F1A6F2D4B8A6CD1A5967F7C7F" ma:contentTypeVersion="10" ma:contentTypeDescription="Crée un document." ma:contentTypeScope="" ma:versionID="ffb018fccceec7417399d94b8853bedf">
  <xsd:schema xmlns:xsd="http://www.w3.org/2001/XMLSchema" xmlns:xs="http://www.w3.org/2001/XMLSchema" xmlns:p="http://schemas.microsoft.com/office/2006/metadata/properties" xmlns:ns2="a4a0e9f5-f387-4e11-8481-506c5beba6b6" xmlns:ns3="fcd40119-0f12-471a-a07a-649706dff12d" targetNamespace="http://schemas.microsoft.com/office/2006/metadata/properties" ma:root="true" ma:fieldsID="b2c7eb7cfb1bebf517de814ce7d11ecf" ns2:_="" ns3:_="">
    <xsd:import namespace="a4a0e9f5-f387-4e11-8481-506c5beba6b6"/>
    <xsd:import namespace="fcd40119-0f12-471a-a07a-649706dff1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a0e9f5-f387-4e11-8481-506c5beba6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a574ef16-3a30-4beb-bd52-58ad4342100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d40119-0f12-471a-a07a-649706dff1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70a7589-78d0-49b5-a271-2f90b579c8a0}" ma:internalName="TaxCatchAll" ma:showField="CatchAllData" ma:web="fcd40119-0f12-471a-a07a-649706dff1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w:settings xmlns:w="http://schemas.openxmlformats.org/wordprocessingml/2006/main">
  <w:SpecialFormsHighlight w:val="c9c8ff"/>
</w:settings>
</file>

<file path=customXml/item3.xml><?xml version="1.0" encoding="utf-8"?>
<p:properties xmlns:p="http://schemas.microsoft.com/office/2006/metadata/properties" xmlns:xsi="http://www.w3.org/2001/XMLSchema-instance" xmlns:pc="http://schemas.microsoft.com/office/infopath/2007/PartnerControls">
  <documentManagement>
    <TaxCatchAll xmlns="fcd40119-0f12-471a-a07a-649706dff12d" xsi:nil="true"/>
    <lcf76f155ced4ddcb4097134ff3c332f xmlns="a4a0e9f5-f387-4e11-8481-506c5beba6b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6309ED-573F-43B2-9BB1-5F28BE351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a0e9f5-f387-4e11-8481-506c5beba6b6"/>
    <ds:schemaRef ds:uri="fcd40119-0f12-471a-a07a-649706dff1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3.xml><?xml version="1.0" encoding="utf-8"?>
<ds:datastoreItem xmlns:ds="http://schemas.openxmlformats.org/officeDocument/2006/customXml" ds:itemID="{B93D6401-0BB2-415E-87E2-1F020AE87FAE}">
  <ds:schemaRefs>
    <ds:schemaRef ds:uri="http://schemas.microsoft.com/office/2006/metadata/properties"/>
    <ds:schemaRef ds:uri="http://schemas.microsoft.com/office/infopath/2007/PartnerControls"/>
    <ds:schemaRef ds:uri="fcd40119-0f12-471a-a07a-649706dff12d"/>
    <ds:schemaRef ds:uri="a4a0e9f5-f387-4e11-8481-506c5beba6b6"/>
  </ds:schemaRefs>
</ds:datastoreItem>
</file>

<file path=customXml/itemProps4.xml><?xml version="1.0" encoding="utf-8"?>
<ds:datastoreItem xmlns:ds="http://schemas.openxmlformats.org/officeDocument/2006/customXml" ds:itemID="{F715142C-686A-4C81-B3FF-0584647D8720}">
  <ds:schemaRefs>
    <ds:schemaRef ds:uri="http://schemas.openxmlformats.org/officeDocument/2006/bibliography"/>
  </ds:schemaRefs>
</ds:datastoreItem>
</file>

<file path=customXml/itemProps5.xml><?xml version="1.0" encoding="utf-8"?>
<ds:datastoreItem xmlns:ds="http://schemas.openxmlformats.org/officeDocument/2006/customXml" ds:itemID="{09798BC4-EC99-4768-AC15-13AA3F787A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7</Pages>
  <Words>2477</Words>
  <Characters>14120</Characters>
  <Application>Microsoft Office Word</Application>
  <DocSecurity>0</DocSecurity>
  <Lines>117</Lines>
  <Paragraphs>33</Paragraphs>
  <ScaleCrop>false</ScaleCrop>
  <HeadingPairs>
    <vt:vector size="2" baseType="variant">
      <vt:variant>
        <vt:lpstr>Titre</vt:lpstr>
      </vt:variant>
      <vt:variant>
        <vt:i4>1</vt:i4>
      </vt:variant>
    </vt:vector>
  </HeadingPairs>
  <TitlesOfParts>
    <vt:vector size="1" baseType="lpstr">
      <vt:lpstr/>
    </vt:vector>
  </TitlesOfParts>
  <Company>AMU</Company>
  <LinksUpToDate>false</LinksUpToDate>
  <CharactersWithSpaces>16564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RUELA BOAVIDA Joana</dc:creator>
  <cp:keywords/>
  <cp:lastModifiedBy>MARTINEZ GARCIA Leticia</cp:lastModifiedBy>
  <cp:revision>3</cp:revision>
  <dcterms:created xsi:type="dcterms:W3CDTF">2025-10-09T11:47:00Z</dcterms:created>
  <dcterms:modified xsi:type="dcterms:W3CDTF">2025-10-09T13:09:00Z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0x010100E0F0221F1A6F2D4B8A6CD1A5967F7C7F</vt:lpwstr>
  </property>
  <property fmtid="{D5CDD505-2E9C-101B-9397-08002B2CF9AE}" pid="3" name="MediaServiceImageTags">
    <vt:lpwstr/>
  </property>
</Properties>
</file>